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CA3" w:rsidRPr="00FC63BA" w:rsidRDefault="00EC5CA3" w:rsidP="00EC5CA3">
      <w:pPr>
        <w:pStyle w:val="a6"/>
        <w:jc w:val="left"/>
        <w:rPr>
          <w:sz w:val="20"/>
          <w:szCs w:val="20"/>
          <w:lang w:val="en-US"/>
        </w:rPr>
      </w:pPr>
      <w:r>
        <w:rPr>
          <w:b w:val="0"/>
          <w:noProof/>
          <w:lang w:eastAsia="bg-BG"/>
        </w:rPr>
        <w:drawing>
          <wp:inline distT="0" distB="0" distL="0" distR="0">
            <wp:extent cx="6210300" cy="1053465"/>
            <wp:effectExtent l="19050" t="0" r="0" b="0"/>
            <wp:docPr id="6"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10300" cy="1053465"/>
                    </a:xfrm>
                    <a:prstGeom prst="rect">
                      <a:avLst/>
                    </a:prstGeom>
                    <a:noFill/>
                    <a:ln w="9525">
                      <a:noFill/>
                      <a:miter lim="800000"/>
                      <a:headEnd/>
                      <a:tailEnd/>
                    </a:ln>
                  </pic:spPr>
                </pic:pic>
              </a:graphicData>
            </a:graphic>
          </wp:inline>
        </w:drawing>
      </w:r>
    </w:p>
    <w:p w:rsidR="00EC5CA3" w:rsidRPr="00754D4C" w:rsidRDefault="00EC5CA3" w:rsidP="00EC5CA3">
      <w:pPr>
        <w:pBdr>
          <w:bottom w:val="single" w:sz="12" w:space="1" w:color="auto"/>
        </w:pBdr>
        <w:jc w:val="center"/>
        <w:rPr>
          <w:b/>
        </w:rPr>
      </w:pPr>
      <w:r w:rsidRPr="006624BD">
        <w:rPr>
          <w:b/>
        </w:rPr>
        <w:t>ТП Д</w:t>
      </w:r>
      <w:r>
        <w:rPr>
          <w:b/>
        </w:rPr>
        <w:t xml:space="preserve">ЪРЖАВНО </w:t>
      </w:r>
      <w:r w:rsidRPr="006624BD">
        <w:rPr>
          <w:b/>
        </w:rPr>
        <w:t>Г</w:t>
      </w:r>
      <w:r>
        <w:rPr>
          <w:b/>
        </w:rPr>
        <w:t xml:space="preserve">ОРСКО </w:t>
      </w:r>
      <w:r w:rsidRPr="006624BD">
        <w:rPr>
          <w:b/>
        </w:rPr>
        <w:t>С</w:t>
      </w:r>
      <w:r>
        <w:rPr>
          <w:b/>
        </w:rPr>
        <w:t>ТОПАНСТВО  ЧЕРНИ ОСЪМ</w:t>
      </w:r>
    </w:p>
    <w:p w:rsidR="00EC5CA3" w:rsidRDefault="003C2F20" w:rsidP="003C2F20">
      <w:pPr>
        <w:pStyle w:val="a3"/>
        <w:spacing w:after="0"/>
        <w:rPr>
          <w:sz w:val="20"/>
        </w:rPr>
      </w:pP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p>
    <w:p w:rsidR="003C2F20" w:rsidRDefault="00EC5CA3" w:rsidP="003C2F20">
      <w:pPr>
        <w:pStyle w:val="a3"/>
        <w:spacing w:after="0"/>
        <w:rPr>
          <w:szCs w:val="28"/>
          <w:lang w:val="bg-BG"/>
        </w:rPr>
      </w:pPr>
      <w:r>
        <w:rPr>
          <w:sz w:val="20"/>
        </w:rPr>
        <w:tab/>
      </w:r>
      <w:r>
        <w:rPr>
          <w:sz w:val="20"/>
        </w:rPr>
        <w:tab/>
      </w:r>
      <w:r>
        <w:rPr>
          <w:sz w:val="20"/>
        </w:rPr>
        <w:tab/>
      </w:r>
      <w:r>
        <w:rPr>
          <w:sz w:val="20"/>
        </w:rPr>
        <w:tab/>
      </w:r>
      <w:r>
        <w:rPr>
          <w:sz w:val="20"/>
        </w:rPr>
        <w:tab/>
      </w:r>
      <w:r>
        <w:rPr>
          <w:sz w:val="20"/>
        </w:rPr>
        <w:tab/>
      </w:r>
      <w:r>
        <w:rPr>
          <w:sz w:val="20"/>
        </w:rPr>
        <w:tab/>
      </w:r>
      <w:r w:rsidR="003C2F20">
        <w:rPr>
          <w:sz w:val="20"/>
          <w:lang w:val="bg-BG"/>
        </w:rPr>
        <w:tab/>
      </w:r>
      <w:r w:rsidR="003C2F20" w:rsidRPr="003C2F20">
        <w:rPr>
          <w:szCs w:val="28"/>
          <w:lang w:val="bg-BG"/>
        </w:rPr>
        <w:t>Утвърдил:</w:t>
      </w:r>
    </w:p>
    <w:p w:rsidR="00860C69" w:rsidRPr="00A87AD4" w:rsidRDefault="003C2F20" w:rsidP="00860C69">
      <w:pPr>
        <w:pStyle w:val="FR3"/>
        <w:ind w:firstLine="456"/>
        <w:jc w:val="both"/>
        <w:rPr>
          <w:rFonts w:ascii="Times New Roman" w:hAnsi="Times New Roman" w:cs="Times New Roman"/>
          <w:sz w:val="24"/>
          <w:szCs w:val="24"/>
          <w:lang w:val="en-US"/>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00860C69" w:rsidRPr="00D1415B">
        <w:rPr>
          <w:rFonts w:ascii="Times New Roman" w:hAnsi="Times New Roman" w:cs="Times New Roman"/>
          <w:sz w:val="24"/>
          <w:szCs w:val="24"/>
        </w:rPr>
        <w:t>ДИРЕКТОР:</w:t>
      </w:r>
      <w:r w:rsidR="00860C69">
        <w:rPr>
          <w:rFonts w:ascii="Times New Roman" w:hAnsi="Times New Roman" w:cs="Times New Roman"/>
          <w:sz w:val="24"/>
          <w:szCs w:val="24"/>
          <w:lang w:val="en-US"/>
        </w:rPr>
        <w:t xml:space="preserve">  </w:t>
      </w:r>
    </w:p>
    <w:p w:rsidR="00860C69" w:rsidRDefault="00860C69" w:rsidP="00860C69">
      <w:pPr>
        <w:pStyle w:val="FR3"/>
        <w:rPr>
          <w:rFonts w:ascii="Times New Roman" w:hAnsi="Times New Roman" w:cs="Times New Roman"/>
          <w:sz w:val="24"/>
          <w:szCs w:val="24"/>
          <w:lang w:val="en-US"/>
        </w:rPr>
      </w:pPr>
      <w:r w:rsidRPr="00D1415B">
        <w:rPr>
          <w:rFonts w:ascii="Times New Roman" w:hAnsi="Times New Roman" w:cs="Times New Roman"/>
          <w:sz w:val="24"/>
          <w:szCs w:val="24"/>
        </w:rPr>
        <w:t xml:space="preserve">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r w:rsidRPr="00D1415B">
        <w:rPr>
          <w:rFonts w:ascii="Times New Roman" w:hAnsi="Times New Roman" w:cs="Times New Roman"/>
          <w:sz w:val="24"/>
          <w:szCs w:val="24"/>
        </w:rPr>
        <w:t xml:space="preserve">      /инж.Димитър Шишков/</w:t>
      </w:r>
    </w:p>
    <w:p w:rsidR="003C2F20" w:rsidRDefault="003C2F20" w:rsidP="00860C69">
      <w:pPr>
        <w:pStyle w:val="a3"/>
        <w:spacing w:after="0"/>
        <w:rPr>
          <w:b/>
          <w:sz w:val="40"/>
          <w:szCs w:val="40"/>
          <w:u w:val="single"/>
        </w:rPr>
      </w:pPr>
    </w:p>
    <w:p w:rsidR="003C2F20" w:rsidRDefault="003C2F20" w:rsidP="00775091">
      <w:pPr>
        <w:jc w:val="center"/>
        <w:rPr>
          <w:b/>
          <w:sz w:val="40"/>
          <w:szCs w:val="40"/>
          <w:u w:val="single"/>
        </w:rPr>
      </w:pPr>
    </w:p>
    <w:p w:rsidR="00775091" w:rsidRPr="003C2F20" w:rsidRDefault="00775091" w:rsidP="004D572A">
      <w:pPr>
        <w:jc w:val="center"/>
        <w:rPr>
          <w:b/>
          <w:sz w:val="40"/>
          <w:szCs w:val="40"/>
          <w:u w:val="single"/>
        </w:rPr>
      </w:pPr>
      <w:r w:rsidRPr="003C2F20">
        <w:rPr>
          <w:b/>
          <w:sz w:val="40"/>
          <w:szCs w:val="40"/>
          <w:u w:val="single"/>
        </w:rPr>
        <w:t>ДОКУМЕНТАЦИЯ</w:t>
      </w:r>
    </w:p>
    <w:p w:rsidR="00775091" w:rsidRPr="005D5766" w:rsidRDefault="00775091" w:rsidP="004D572A">
      <w:pPr>
        <w:jc w:val="center"/>
        <w:rPr>
          <w:sz w:val="28"/>
        </w:rPr>
      </w:pPr>
    </w:p>
    <w:p w:rsidR="00775091" w:rsidRPr="005D5766" w:rsidRDefault="00775091" w:rsidP="004D572A">
      <w:pPr>
        <w:jc w:val="center"/>
        <w:rPr>
          <w:b/>
          <w:smallCaps/>
          <w:sz w:val="28"/>
          <w:szCs w:val="28"/>
        </w:rPr>
      </w:pPr>
      <w:r w:rsidRPr="005D5766">
        <w:rPr>
          <w:b/>
          <w:smallCaps/>
          <w:sz w:val="28"/>
          <w:szCs w:val="28"/>
          <w:lang w:val="ru-RU"/>
        </w:rPr>
        <w:t xml:space="preserve">ЗА </w:t>
      </w:r>
      <w:r>
        <w:rPr>
          <w:b/>
          <w:smallCaps/>
          <w:sz w:val="28"/>
          <w:szCs w:val="28"/>
          <w:lang w:val="ru-RU"/>
        </w:rPr>
        <w:t>ПРОВЕЖДАНЕ НА ОТКРИТ КОНКУРС</w:t>
      </w:r>
      <w:r w:rsidRPr="005D5766">
        <w:rPr>
          <w:b/>
          <w:smallCaps/>
          <w:sz w:val="28"/>
          <w:szCs w:val="28"/>
          <w:lang w:val="ru-RU"/>
        </w:rPr>
        <w:t xml:space="preserve"> </w:t>
      </w:r>
      <w:r>
        <w:rPr>
          <w:b/>
          <w:smallCaps/>
          <w:sz w:val="28"/>
          <w:szCs w:val="28"/>
          <w:lang w:val="ru-RU"/>
        </w:rPr>
        <w:t xml:space="preserve"> ЗА ВЪЗЛАГАНЕ </w:t>
      </w:r>
      <w:r>
        <w:rPr>
          <w:b/>
          <w:smallCaps/>
          <w:sz w:val="28"/>
          <w:szCs w:val="28"/>
        </w:rPr>
        <w:t xml:space="preserve">НА ДОБИВ НА </w:t>
      </w:r>
      <w:r w:rsidRPr="005D5766">
        <w:rPr>
          <w:b/>
          <w:smallCaps/>
          <w:sz w:val="28"/>
          <w:szCs w:val="28"/>
          <w:lang w:val="ru-RU"/>
        </w:rPr>
        <w:t>ДЪРВЕСИНА</w:t>
      </w:r>
    </w:p>
    <w:p w:rsidR="00AA13A4" w:rsidRDefault="00AA13A4" w:rsidP="00AA13A4">
      <w:pPr>
        <w:pStyle w:val="ad"/>
        <w:ind w:left="1416" w:firstLine="708"/>
        <w:jc w:val="center"/>
        <w:rPr>
          <w:b/>
          <w:smallCaps/>
          <w:sz w:val="28"/>
          <w:szCs w:val="28"/>
        </w:rPr>
      </w:pPr>
    </w:p>
    <w:p w:rsidR="00775091" w:rsidRDefault="004D572A" w:rsidP="00AA13A4">
      <w:pPr>
        <w:pStyle w:val="ad"/>
        <w:ind w:left="1416" w:firstLine="708"/>
        <w:jc w:val="both"/>
        <w:rPr>
          <w:b/>
          <w:sz w:val="28"/>
          <w:szCs w:val="28"/>
        </w:rPr>
      </w:pPr>
      <w:r>
        <w:rPr>
          <w:b/>
          <w:smallCaps/>
          <w:sz w:val="28"/>
          <w:szCs w:val="28"/>
        </w:rPr>
        <w:t>о</w:t>
      </w:r>
      <w:r w:rsidR="00775091" w:rsidRPr="005D5766">
        <w:rPr>
          <w:b/>
          <w:smallCaps/>
          <w:sz w:val="28"/>
          <w:szCs w:val="28"/>
        </w:rPr>
        <w:t>бект</w:t>
      </w:r>
      <w:r w:rsidR="0080361C">
        <w:rPr>
          <w:b/>
          <w:smallCaps/>
          <w:sz w:val="28"/>
          <w:szCs w:val="28"/>
        </w:rPr>
        <w:t xml:space="preserve"> </w:t>
      </w:r>
      <w:r w:rsidR="00775091" w:rsidRPr="005D5766">
        <w:rPr>
          <w:b/>
          <w:smallCaps/>
          <w:sz w:val="28"/>
          <w:szCs w:val="28"/>
        </w:rPr>
        <w:t xml:space="preserve"> </w:t>
      </w:r>
      <w:r w:rsidR="00253C62">
        <w:rPr>
          <w:b/>
          <w:smallCaps/>
          <w:sz w:val="28"/>
          <w:szCs w:val="28"/>
        </w:rPr>
        <w:t>2407</w:t>
      </w:r>
      <w:r w:rsidR="0080361C">
        <w:rPr>
          <w:b/>
          <w:smallCaps/>
          <w:sz w:val="28"/>
          <w:szCs w:val="28"/>
        </w:rPr>
        <w:t xml:space="preserve">  </w:t>
      </w:r>
      <w:r w:rsidR="00775091" w:rsidRPr="005D5766">
        <w:rPr>
          <w:b/>
          <w:smallCaps/>
          <w:sz w:val="28"/>
          <w:szCs w:val="28"/>
        </w:rPr>
        <w:t xml:space="preserve"> </w:t>
      </w:r>
      <w:r w:rsidR="00D21601">
        <w:rPr>
          <w:b/>
          <w:smallCaps/>
          <w:sz w:val="28"/>
          <w:szCs w:val="28"/>
        </w:rPr>
        <w:t>под</w:t>
      </w:r>
      <w:r w:rsidR="00775091" w:rsidRPr="005D5766">
        <w:rPr>
          <w:b/>
          <w:smallCaps/>
          <w:sz w:val="28"/>
          <w:szCs w:val="28"/>
        </w:rPr>
        <w:t>отдел</w:t>
      </w:r>
      <w:r w:rsidR="0005348C">
        <w:rPr>
          <w:b/>
          <w:smallCaps/>
          <w:sz w:val="28"/>
          <w:szCs w:val="28"/>
        </w:rPr>
        <w:t>и</w:t>
      </w:r>
      <w:r w:rsidR="00775091">
        <w:rPr>
          <w:b/>
          <w:smallCaps/>
          <w:sz w:val="28"/>
          <w:szCs w:val="28"/>
        </w:rPr>
        <w:t xml:space="preserve"> </w:t>
      </w:r>
      <w:r w:rsidR="00775091" w:rsidRPr="005D5766">
        <w:rPr>
          <w:b/>
          <w:smallCaps/>
          <w:sz w:val="28"/>
          <w:szCs w:val="28"/>
        </w:rPr>
        <w:t xml:space="preserve"> </w:t>
      </w:r>
      <w:r w:rsidR="00AA13A4">
        <w:rPr>
          <w:b/>
          <w:smallCaps/>
          <w:sz w:val="28"/>
          <w:szCs w:val="28"/>
        </w:rPr>
        <w:t>55</w:t>
      </w:r>
      <w:r w:rsidR="00E013A6">
        <w:rPr>
          <w:b/>
          <w:sz w:val="28"/>
          <w:szCs w:val="28"/>
        </w:rPr>
        <w:t xml:space="preserve"> „</w:t>
      </w:r>
      <w:r w:rsidR="00AA13A4">
        <w:rPr>
          <w:b/>
          <w:sz w:val="28"/>
          <w:szCs w:val="28"/>
        </w:rPr>
        <w:t>г</w:t>
      </w:r>
      <w:r w:rsidR="00E013A6">
        <w:rPr>
          <w:b/>
          <w:sz w:val="28"/>
          <w:szCs w:val="28"/>
        </w:rPr>
        <w:t>”</w:t>
      </w:r>
      <w:r w:rsidR="00A2573F">
        <w:rPr>
          <w:b/>
          <w:sz w:val="28"/>
          <w:szCs w:val="28"/>
        </w:rPr>
        <w:t xml:space="preserve">, 85 </w:t>
      </w:r>
      <w:r w:rsidR="00AA13A4">
        <w:rPr>
          <w:b/>
          <w:sz w:val="28"/>
          <w:szCs w:val="28"/>
        </w:rPr>
        <w:t xml:space="preserve"> „г” </w:t>
      </w:r>
    </w:p>
    <w:p w:rsidR="00AA13A4" w:rsidRPr="005D5766" w:rsidRDefault="00AA13A4" w:rsidP="00AA13A4">
      <w:pPr>
        <w:pStyle w:val="ad"/>
        <w:ind w:left="1416" w:firstLine="708"/>
        <w:jc w:val="center"/>
        <w:rPr>
          <w:b/>
          <w:smallCaps/>
          <w:sz w:val="28"/>
          <w:szCs w:val="28"/>
        </w:rPr>
      </w:pPr>
    </w:p>
    <w:p w:rsidR="00775091" w:rsidRPr="005D5766" w:rsidRDefault="00775091" w:rsidP="00AA13A4">
      <w:pPr>
        <w:jc w:val="center"/>
        <w:rPr>
          <w:b/>
          <w:sz w:val="28"/>
          <w:szCs w:val="28"/>
        </w:rPr>
      </w:pPr>
      <w:r w:rsidRPr="005D5766">
        <w:rPr>
          <w:b/>
          <w:smallCaps/>
          <w:sz w:val="28"/>
          <w:szCs w:val="28"/>
        </w:rPr>
        <w:t xml:space="preserve">на територията на ТП „ДГС  </w:t>
      </w:r>
      <w:r w:rsidR="003E596A">
        <w:rPr>
          <w:b/>
          <w:smallCaps/>
          <w:sz w:val="28"/>
          <w:szCs w:val="28"/>
        </w:rPr>
        <w:t>ЧЕРНИ ОСЪМ</w:t>
      </w:r>
      <w:r w:rsidRPr="005D5766">
        <w:rPr>
          <w:b/>
          <w:smallCaps/>
          <w:sz w:val="28"/>
          <w:szCs w:val="28"/>
        </w:rPr>
        <w:t>”</w:t>
      </w:r>
    </w:p>
    <w:p w:rsidR="00775091" w:rsidRPr="005D5766" w:rsidRDefault="00775091" w:rsidP="004D572A">
      <w:pPr>
        <w:jc w:val="center"/>
        <w:rPr>
          <w:b/>
          <w:sz w:val="28"/>
          <w:szCs w:val="28"/>
        </w:rPr>
      </w:pPr>
    </w:p>
    <w:p w:rsidR="00775091" w:rsidRPr="003C2F20" w:rsidRDefault="003C2F20" w:rsidP="00775091">
      <w:pPr>
        <w:jc w:val="center"/>
        <w:rPr>
          <w:sz w:val="28"/>
        </w:rPr>
      </w:pPr>
      <w:r>
        <w:rPr>
          <w:sz w:val="28"/>
        </w:rPr>
        <w:t>Съдържание:</w:t>
      </w:r>
    </w:p>
    <w:p w:rsidR="00775091" w:rsidRPr="005D5766" w:rsidRDefault="00775091" w:rsidP="00775091">
      <w:pPr>
        <w:numPr>
          <w:ilvl w:val="0"/>
          <w:numId w:val="1"/>
        </w:numPr>
        <w:rPr>
          <w:sz w:val="28"/>
        </w:rPr>
      </w:pPr>
      <w:r>
        <w:rPr>
          <w:sz w:val="28"/>
        </w:rPr>
        <w:t xml:space="preserve">Копие от </w:t>
      </w:r>
      <w:r w:rsidRPr="00AE5413">
        <w:rPr>
          <w:sz w:val="28"/>
        </w:rPr>
        <w:t xml:space="preserve">Заповед </w:t>
      </w:r>
      <w:r w:rsidRPr="0036590D">
        <w:rPr>
          <w:sz w:val="28"/>
        </w:rPr>
        <w:t xml:space="preserve">№ </w:t>
      </w:r>
      <w:r w:rsidR="00E60F8E">
        <w:rPr>
          <w:sz w:val="28"/>
        </w:rPr>
        <w:t xml:space="preserve">РД </w:t>
      </w:r>
      <w:r w:rsidR="00E60F8E" w:rsidRPr="005F79AD">
        <w:rPr>
          <w:sz w:val="28"/>
        </w:rPr>
        <w:t>07-</w:t>
      </w:r>
      <w:r w:rsidR="008727F4">
        <w:rPr>
          <w:sz w:val="28"/>
        </w:rPr>
        <w:t>8</w:t>
      </w:r>
      <w:r w:rsidR="004D4FE2" w:rsidRPr="00DF26E5">
        <w:rPr>
          <w:sz w:val="28"/>
        </w:rPr>
        <w:t>/</w:t>
      </w:r>
      <w:r w:rsidR="000010EA">
        <w:rPr>
          <w:sz w:val="28"/>
        </w:rPr>
        <w:t>15</w:t>
      </w:r>
      <w:r w:rsidRPr="00F11D0E">
        <w:rPr>
          <w:sz w:val="28"/>
        </w:rPr>
        <w:t>.</w:t>
      </w:r>
      <w:r w:rsidR="000010EA">
        <w:rPr>
          <w:sz w:val="28"/>
        </w:rPr>
        <w:t>0</w:t>
      </w:r>
      <w:r w:rsidR="00566ACD">
        <w:rPr>
          <w:sz w:val="28"/>
        </w:rPr>
        <w:t>1</w:t>
      </w:r>
      <w:r w:rsidRPr="00F11D0E">
        <w:rPr>
          <w:sz w:val="28"/>
        </w:rPr>
        <w:t>.</w:t>
      </w:r>
      <w:r w:rsidR="00AA13A4">
        <w:rPr>
          <w:sz w:val="28"/>
        </w:rPr>
        <w:t>2024</w:t>
      </w:r>
      <w:r w:rsidRPr="00F11D0E">
        <w:rPr>
          <w:sz w:val="28"/>
        </w:rPr>
        <w:t>г</w:t>
      </w:r>
      <w:r w:rsidRPr="009C3FA6">
        <w:rPr>
          <w:sz w:val="28"/>
        </w:rPr>
        <w:t>. на</w:t>
      </w:r>
      <w:r w:rsidRPr="005D5766">
        <w:rPr>
          <w:sz w:val="28"/>
        </w:rPr>
        <w:t xml:space="preserve"> Директора на ТП „ДГС </w:t>
      </w:r>
      <w:r w:rsidR="003E596A">
        <w:rPr>
          <w:sz w:val="28"/>
        </w:rPr>
        <w:t>ЧЕРНИ ОСЪМ</w:t>
      </w:r>
      <w:r w:rsidRPr="005D5766">
        <w:rPr>
          <w:sz w:val="28"/>
        </w:rPr>
        <w:t xml:space="preserve">” за откриване на процедурата и утвърждаване на документацията за участие в </w:t>
      </w:r>
      <w:r>
        <w:rPr>
          <w:sz w:val="28"/>
        </w:rPr>
        <w:t>открит конкурс</w:t>
      </w:r>
      <w:r w:rsidRPr="005D5766">
        <w:rPr>
          <w:sz w:val="28"/>
        </w:rPr>
        <w:t>;</w:t>
      </w:r>
    </w:p>
    <w:p w:rsidR="00775091" w:rsidRDefault="00775091" w:rsidP="00775091">
      <w:pPr>
        <w:numPr>
          <w:ilvl w:val="0"/>
          <w:numId w:val="1"/>
        </w:numPr>
        <w:rPr>
          <w:sz w:val="28"/>
        </w:rPr>
      </w:pPr>
      <w:r w:rsidRPr="005D5766">
        <w:rPr>
          <w:sz w:val="28"/>
        </w:rPr>
        <w:t xml:space="preserve">Условия за участие в </w:t>
      </w:r>
      <w:r>
        <w:rPr>
          <w:sz w:val="28"/>
        </w:rPr>
        <w:t>открит конкурс</w:t>
      </w:r>
      <w:r w:rsidRPr="005D5766">
        <w:rPr>
          <w:sz w:val="28"/>
        </w:rPr>
        <w:t>;</w:t>
      </w:r>
    </w:p>
    <w:p w:rsidR="00713109" w:rsidRDefault="00713109" w:rsidP="00713109">
      <w:pPr>
        <w:numPr>
          <w:ilvl w:val="0"/>
          <w:numId w:val="1"/>
        </w:numPr>
        <w:rPr>
          <w:sz w:val="28"/>
        </w:rPr>
      </w:pPr>
      <w:r>
        <w:rPr>
          <w:sz w:val="28"/>
        </w:rPr>
        <w:t>Приложения -№1, №2, №3, №4, №5</w:t>
      </w:r>
      <w:r w:rsidR="000010EA">
        <w:rPr>
          <w:sz w:val="28"/>
        </w:rPr>
        <w:t>, №6</w:t>
      </w:r>
    </w:p>
    <w:p w:rsidR="00775091" w:rsidRPr="00713109" w:rsidRDefault="00775091" w:rsidP="00713109">
      <w:pPr>
        <w:numPr>
          <w:ilvl w:val="0"/>
          <w:numId w:val="1"/>
        </w:numPr>
        <w:rPr>
          <w:sz w:val="28"/>
        </w:rPr>
      </w:pPr>
      <w:r w:rsidRPr="00713109">
        <w:rPr>
          <w:sz w:val="28"/>
        </w:rPr>
        <w:t xml:space="preserve">Проекто – договор; </w:t>
      </w:r>
    </w:p>
    <w:p w:rsidR="00775091" w:rsidRDefault="00775091" w:rsidP="00A87AD4">
      <w:pPr>
        <w:numPr>
          <w:ilvl w:val="0"/>
          <w:numId w:val="1"/>
        </w:numPr>
        <w:rPr>
          <w:sz w:val="28"/>
        </w:rPr>
      </w:pPr>
      <w:r w:rsidRPr="005D5766">
        <w:rPr>
          <w:sz w:val="28"/>
        </w:rPr>
        <w:t>Технологични планове</w:t>
      </w:r>
      <w:r>
        <w:rPr>
          <w:sz w:val="28"/>
        </w:rPr>
        <w:t>- копие</w:t>
      </w:r>
      <w:r w:rsidRPr="005D5766">
        <w:rPr>
          <w:sz w:val="28"/>
        </w:rPr>
        <w:t>;</w:t>
      </w:r>
    </w:p>
    <w:p w:rsidR="00A87AD4" w:rsidRPr="00A87AD4" w:rsidRDefault="00A87AD4" w:rsidP="00A87AD4">
      <w:pPr>
        <w:ind w:left="1800"/>
        <w:rPr>
          <w:sz w:val="28"/>
        </w:rPr>
      </w:pPr>
    </w:p>
    <w:p w:rsidR="003C2F20" w:rsidRDefault="003C2F20" w:rsidP="003C2F20">
      <w:pPr>
        <w:rPr>
          <w:lang w:val="ru-RU"/>
        </w:rPr>
      </w:pPr>
    </w:p>
    <w:p w:rsidR="003C2F20" w:rsidRDefault="003C2F20" w:rsidP="003C2F20">
      <w:pPr>
        <w:rPr>
          <w:lang w:val="ru-RU"/>
        </w:rPr>
      </w:pPr>
    </w:p>
    <w:p w:rsidR="003C2F20" w:rsidRDefault="003C2F20" w:rsidP="003C2F20">
      <w:pPr>
        <w:rPr>
          <w:lang w:val="ru-RU"/>
        </w:rPr>
      </w:pPr>
    </w:p>
    <w:p w:rsidR="00971067" w:rsidRPr="00971067" w:rsidRDefault="003C2F20" w:rsidP="00971067">
      <w:pPr>
        <w:rPr>
          <w:lang w:val="en-US"/>
        </w:rPr>
      </w:pPr>
      <w:r w:rsidRPr="00971067">
        <w:rPr>
          <w:lang w:val="ru-RU"/>
        </w:rPr>
        <w:t>ИЗГОТВИЛ:</w:t>
      </w:r>
      <w:r w:rsidR="00860C69" w:rsidRPr="00971067">
        <w:t xml:space="preserve"> </w:t>
      </w:r>
      <w:r w:rsidR="00971067" w:rsidRPr="00971067">
        <w:rPr>
          <w:lang w:val="en-US"/>
        </w:rPr>
        <w:tab/>
      </w:r>
      <w:r w:rsidR="00971067" w:rsidRPr="00971067">
        <w:rPr>
          <w:lang w:val="en-US"/>
        </w:rPr>
        <w:tab/>
      </w:r>
      <w:r w:rsidR="00971067" w:rsidRPr="00971067">
        <w:rPr>
          <w:lang w:val="en-US"/>
        </w:rPr>
        <w:tab/>
      </w:r>
      <w:r w:rsidR="00971067" w:rsidRPr="00971067">
        <w:rPr>
          <w:lang w:val="en-US"/>
        </w:rPr>
        <w:tab/>
      </w:r>
      <w:r w:rsidR="00971067" w:rsidRPr="00971067">
        <w:rPr>
          <w:lang w:val="en-US"/>
        </w:rPr>
        <w:tab/>
      </w:r>
      <w:r w:rsidR="00971067" w:rsidRPr="00971067">
        <w:rPr>
          <w:lang w:val="en-US"/>
        </w:rPr>
        <w:tab/>
      </w:r>
      <w:r w:rsidR="00971067" w:rsidRPr="00971067">
        <w:rPr>
          <w:lang w:val="ru-RU"/>
        </w:rPr>
        <w:t>ПРОВЕРИЛ:</w:t>
      </w:r>
      <w:r w:rsidR="00971067" w:rsidRPr="00971067">
        <w:t xml:space="preserve"> </w:t>
      </w:r>
    </w:p>
    <w:p w:rsidR="00971067" w:rsidRPr="00971067" w:rsidRDefault="00971067" w:rsidP="00971067">
      <w:pPr>
        <w:rPr>
          <w:lang w:val="ru-RU"/>
        </w:rPr>
      </w:pPr>
      <w:r w:rsidRPr="00A87AD4">
        <w:rPr>
          <w:sz w:val="28"/>
          <w:szCs w:val="28"/>
          <w:lang w:val="ru-RU"/>
        </w:rPr>
        <w:t xml:space="preserve">/ </w:t>
      </w:r>
      <w:r w:rsidRPr="00971067">
        <w:rPr>
          <w:sz w:val="22"/>
          <w:szCs w:val="22"/>
          <w:lang w:val="ru-RU"/>
        </w:rPr>
        <w:t>Ан.Маринова</w:t>
      </w:r>
      <w:r>
        <w:rPr>
          <w:sz w:val="22"/>
          <w:szCs w:val="22"/>
          <w:lang w:val="ru-RU"/>
        </w:rPr>
        <w:t xml:space="preserve"> </w:t>
      </w:r>
      <w:r w:rsidRPr="00971067">
        <w:rPr>
          <w:sz w:val="22"/>
          <w:szCs w:val="22"/>
          <w:lang w:val="ru-RU"/>
        </w:rPr>
        <w:t>-</w:t>
      </w:r>
      <w:r>
        <w:rPr>
          <w:sz w:val="22"/>
          <w:szCs w:val="22"/>
          <w:lang w:val="ru-RU"/>
        </w:rPr>
        <w:t xml:space="preserve"> </w:t>
      </w:r>
      <w:r w:rsidR="00AA13A4">
        <w:rPr>
          <w:sz w:val="22"/>
          <w:szCs w:val="22"/>
          <w:lang w:val="ru-RU"/>
        </w:rPr>
        <w:t>лесничей</w:t>
      </w:r>
      <w:r w:rsidRPr="00A87AD4">
        <w:rPr>
          <w:sz w:val="28"/>
          <w:szCs w:val="28"/>
          <w:lang w:val="ru-RU"/>
        </w:rPr>
        <w:t>/</w:t>
      </w:r>
      <w:r>
        <w:rPr>
          <w:sz w:val="28"/>
          <w:szCs w:val="28"/>
          <w:lang w:val="en-US"/>
        </w:rPr>
        <w:tab/>
      </w:r>
      <w:r w:rsidR="00AA13A4">
        <w:rPr>
          <w:sz w:val="28"/>
          <w:szCs w:val="28"/>
        </w:rPr>
        <w:tab/>
      </w:r>
      <w:r w:rsidR="00AA13A4">
        <w:rPr>
          <w:sz w:val="28"/>
          <w:szCs w:val="28"/>
        </w:rPr>
        <w:tab/>
      </w:r>
      <w:r>
        <w:rPr>
          <w:sz w:val="28"/>
          <w:szCs w:val="28"/>
          <w:lang w:val="en-US"/>
        </w:rPr>
        <w:tab/>
      </w:r>
      <w:r w:rsidRPr="00971067">
        <w:rPr>
          <w:lang w:val="ru-RU"/>
        </w:rPr>
        <w:t>/инж.П.Вачков</w:t>
      </w:r>
      <w:r>
        <w:rPr>
          <w:lang w:val="ru-RU"/>
        </w:rPr>
        <w:t xml:space="preserve"> - зам.директор</w:t>
      </w:r>
      <w:r w:rsidRPr="00971067">
        <w:rPr>
          <w:lang w:val="ru-RU"/>
        </w:rPr>
        <w:t>/</w:t>
      </w:r>
    </w:p>
    <w:p w:rsidR="003C2F20" w:rsidRPr="00971067" w:rsidRDefault="003C2F20" w:rsidP="003C2F20">
      <w:pPr>
        <w:rPr>
          <w:lang w:val="ru-RU"/>
        </w:rPr>
      </w:pPr>
    </w:p>
    <w:p w:rsidR="003C2F20" w:rsidRPr="00971067" w:rsidRDefault="003C2F20" w:rsidP="003C2F20">
      <w:pPr>
        <w:rPr>
          <w:lang w:val="ru-RU"/>
        </w:rPr>
      </w:pPr>
    </w:p>
    <w:p w:rsidR="003C2F20" w:rsidRPr="00971067" w:rsidRDefault="00971067" w:rsidP="003C2F20">
      <w:pPr>
        <w:rPr>
          <w:lang w:val="en-US"/>
        </w:rPr>
      </w:pPr>
      <w:r w:rsidRPr="00971067">
        <w:t>СЪГЛАСУВАЛ</w:t>
      </w:r>
      <w:r w:rsidR="003C2F20" w:rsidRPr="00971067">
        <w:rPr>
          <w:lang w:val="ru-RU"/>
        </w:rPr>
        <w:t>:</w:t>
      </w:r>
      <w:r w:rsidR="00860C69" w:rsidRPr="00971067">
        <w:t xml:space="preserve"> </w:t>
      </w:r>
    </w:p>
    <w:p w:rsidR="003C2F20" w:rsidRPr="00971067" w:rsidRDefault="003C2F20" w:rsidP="003C2F20">
      <w:pPr>
        <w:rPr>
          <w:lang w:val="ru-RU"/>
        </w:rPr>
      </w:pPr>
      <w:r w:rsidRPr="00971067">
        <w:rPr>
          <w:lang w:val="ru-RU"/>
        </w:rPr>
        <w:t>/</w:t>
      </w:r>
      <w:r w:rsidR="00971067" w:rsidRPr="00971067">
        <w:rPr>
          <w:lang w:val="ru-RU"/>
        </w:rPr>
        <w:t>Р.Занковска</w:t>
      </w:r>
      <w:r w:rsidR="00971067">
        <w:rPr>
          <w:lang w:val="ru-RU"/>
        </w:rPr>
        <w:t xml:space="preserve"> – гл.счетоводител</w:t>
      </w:r>
      <w:r w:rsidRPr="00971067">
        <w:rPr>
          <w:lang w:val="ru-RU"/>
        </w:rPr>
        <w:t>/</w:t>
      </w:r>
    </w:p>
    <w:p w:rsidR="009F4DEE" w:rsidRPr="00A87AD4" w:rsidRDefault="009F4DEE" w:rsidP="003C2F20">
      <w:pPr>
        <w:rPr>
          <w:sz w:val="28"/>
          <w:szCs w:val="28"/>
          <w:lang w:val="ru-RU"/>
        </w:rPr>
      </w:pPr>
    </w:p>
    <w:p w:rsidR="003C2F20" w:rsidRDefault="003C2F20" w:rsidP="003C2F20">
      <w:pPr>
        <w:rPr>
          <w:lang w:val="ru-RU"/>
        </w:rPr>
      </w:pPr>
    </w:p>
    <w:p w:rsidR="00A87AD4" w:rsidRPr="00A87AD4" w:rsidRDefault="00A87AD4" w:rsidP="00A87AD4">
      <w:pPr>
        <w:pStyle w:val="6"/>
        <w:jc w:val="center"/>
      </w:pPr>
      <w:r w:rsidRPr="00A87AD4">
        <w:rPr>
          <w:lang w:val="ru-RU"/>
        </w:rPr>
        <w:t xml:space="preserve">Цена </w:t>
      </w:r>
      <w:r w:rsidRPr="00A87AD4">
        <w:rPr>
          <w:lang w:val="en-US"/>
        </w:rPr>
        <w:t>5</w:t>
      </w:r>
      <w:r w:rsidRPr="00A87AD4">
        <w:rPr>
          <w:lang w:val="ru-RU"/>
        </w:rPr>
        <w:t xml:space="preserve"> лева (без ДДС)</w:t>
      </w:r>
    </w:p>
    <w:p w:rsidR="00775091" w:rsidRDefault="00DB56EF" w:rsidP="00775091">
      <w:pPr>
        <w:pStyle w:val="5"/>
        <w:jc w:val="center"/>
        <w:rPr>
          <w:lang w:val="ru-RU"/>
        </w:rPr>
      </w:pPr>
      <w:r>
        <w:t>с</w:t>
      </w:r>
      <w:r w:rsidR="00775091">
        <w:rPr>
          <w:lang w:val="ru-RU"/>
        </w:rPr>
        <w:t>.</w:t>
      </w:r>
      <w:r w:rsidR="003E596A">
        <w:rPr>
          <w:lang w:val="ru-RU"/>
        </w:rPr>
        <w:t>Черни Осъм</w:t>
      </w:r>
      <w:r w:rsidR="00775091" w:rsidRPr="005D5766">
        <w:t xml:space="preserve">  </w:t>
      </w:r>
      <w:r w:rsidR="00AA13A4">
        <w:rPr>
          <w:lang w:val="ru-RU"/>
        </w:rPr>
        <w:t>2024</w:t>
      </w:r>
      <w:r w:rsidR="00775091" w:rsidRPr="005D5766">
        <w:rPr>
          <w:lang w:val="ru-RU"/>
        </w:rPr>
        <w:t>г.</w:t>
      </w:r>
    </w:p>
    <w:p w:rsidR="00304015" w:rsidRDefault="00304015" w:rsidP="00775091">
      <w:pPr>
        <w:spacing w:line="20" w:lineRule="atLeast"/>
        <w:ind w:left="-170" w:right="-340" w:hanging="10"/>
        <w:jc w:val="center"/>
        <w:rPr>
          <w:b/>
          <w:lang w:val="ru-RU"/>
        </w:rPr>
      </w:pPr>
    </w:p>
    <w:p w:rsidR="00AA13A4" w:rsidRPr="00FC63BA" w:rsidRDefault="00AA13A4" w:rsidP="00AA13A4">
      <w:pPr>
        <w:pStyle w:val="a6"/>
        <w:jc w:val="left"/>
        <w:rPr>
          <w:sz w:val="20"/>
          <w:szCs w:val="20"/>
          <w:lang w:val="en-US"/>
        </w:rPr>
      </w:pPr>
      <w:r>
        <w:rPr>
          <w:b w:val="0"/>
          <w:noProof/>
          <w:lang w:eastAsia="bg-BG"/>
        </w:rPr>
        <w:lastRenderedPageBreak/>
        <w:drawing>
          <wp:inline distT="0" distB="0" distL="0" distR="0">
            <wp:extent cx="6210300" cy="1053465"/>
            <wp:effectExtent l="1905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10300" cy="1053465"/>
                    </a:xfrm>
                    <a:prstGeom prst="rect">
                      <a:avLst/>
                    </a:prstGeom>
                    <a:noFill/>
                    <a:ln w="9525">
                      <a:noFill/>
                      <a:miter lim="800000"/>
                      <a:headEnd/>
                      <a:tailEnd/>
                    </a:ln>
                  </pic:spPr>
                </pic:pic>
              </a:graphicData>
            </a:graphic>
          </wp:inline>
        </w:drawing>
      </w:r>
    </w:p>
    <w:p w:rsidR="00AA13A4" w:rsidRPr="00754D4C" w:rsidRDefault="00AA13A4" w:rsidP="00AA13A4">
      <w:pPr>
        <w:pBdr>
          <w:bottom w:val="single" w:sz="12" w:space="1" w:color="auto"/>
        </w:pBdr>
        <w:jc w:val="center"/>
        <w:rPr>
          <w:b/>
        </w:rPr>
      </w:pPr>
      <w:r w:rsidRPr="006624BD">
        <w:rPr>
          <w:b/>
        </w:rPr>
        <w:t>ТП Д</w:t>
      </w:r>
      <w:r>
        <w:rPr>
          <w:b/>
        </w:rPr>
        <w:t xml:space="preserve">ЪРЖАВНО </w:t>
      </w:r>
      <w:r w:rsidRPr="006624BD">
        <w:rPr>
          <w:b/>
        </w:rPr>
        <w:t>Г</w:t>
      </w:r>
      <w:r>
        <w:rPr>
          <w:b/>
        </w:rPr>
        <w:t xml:space="preserve">ОРСКО </w:t>
      </w:r>
      <w:r w:rsidRPr="006624BD">
        <w:rPr>
          <w:b/>
        </w:rPr>
        <w:t>С</w:t>
      </w:r>
      <w:r>
        <w:rPr>
          <w:b/>
        </w:rPr>
        <w:t>ТОПАНСТВО  ЧЕРНИ ОСЪМ</w:t>
      </w:r>
    </w:p>
    <w:p w:rsidR="00AA13A4" w:rsidRDefault="00AA13A4" w:rsidP="00AA13A4">
      <w:pPr>
        <w:pStyle w:val="a3"/>
        <w:spacing w:after="0"/>
        <w:rPr>
          <w:sz w:val="20"/>
        </w:rPr>
      </w:pP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r>
        <w:rPr>
          <w:sz w:val="20"/>
          <w:lang w:val="bg-BG"/>
        </w:rPr>
        <w:tab/>
      </w:r>
    </w:p>
    <w:p w:rsidR="003E596A" w:rsidRDefault="003E596A" w:rsidP="00D21601">
      <w:pPr>
        <w:pStyle w:val="a6"/>
        <w:rPr>
          <w:noProof/>
          <w:sz w:val="20"/>
          <w:lang w:eastAsia="bg-BG"/>
        </w:rPr>
      </w:pPr>
    </w:p>
    <w:p w:rsidR="00775091" w:rsidRPr="004046AA" w:rsidRDefault="00775091" w:rsidP="00D21601">
      <w:pPr>
        <w:pStyle w:val="a6"/>
        <w:rPr>
          <w:sz w:val="24"/>
        </w:rPr>
      </w:pPr>
      <w:r w:rsidRPr="004046AA">
        <w:rPr>
          <w:sz w:val="24"/>
        </w:rPr>
        <w:t>УСЛОВИЯ</w:t>
      </w:r>
    </w:p>
    <w:p w:rsidR="00A84DEC" w:rsidRDefault="00A84DEC" w:rsidP="00D21601">
      <w:pPr>
        <w:jc w:val="center"/>
        <w:rPr>
          <w:b/>
        </w:rPr>
      </w:pPr>
    </w:p>
    <w:p w:rsidR="004046AA" w:rsidRDefault="004046AA" w:rsidP="00D21601">
      <w:pPr>
        <w:jc w:val="center"/>
        <w:rPr>
          <w:b/>
          <w:sz w:val="22"/>
          <w:szCs w:val="22"/>
        </w:rPr>
      </w:pPr>
      <w:r w:rsidRPr="0033181D">
        <w:rPr>
          <w:b/>
        </w:rPr>
        <w:t xml:space="preserve">за </w:t>
      </w:r>
      <w:r w:rsidRPr="00C3617D">
        <w:rPr>
          <w:b/>
          <w:sz w:val="22"/>
          <w:szCs w:val="22"/>
        </w:rPr>
        <w:t xml:space="preserve"> провеждане на открит конкурс по реда на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A84DEC" w:rsidRDefault="00A84DEC" w:rsidP="00D21601">
      <w:pPr>
        <w:jc w:val="center"/>
        <w:rPr>
          <w:b/>
          <w:sz w:val="22"/>
          <w:szCs w:val="22"/>
        </w:rPr>
      </w:pPr>
    </w:p>
    <w:p w:rsidR="004A06D9" w:rsidRPr="00C3617D" w:rsidRDefault="004A06D9" w:rsidP="00D21601">
      <w:pPr>
        <w:jc w:val="center"/>
        <w:rPr>
          <w:b/>
          <w:sz w:val="22"/>
          <w:szCs w:val="22"/>
        </w:rPr>
      </w:pPr>
    </w:p>
    <w:p w:rsidR="00775091" w:rsidRPr="00EC330D" w:rsidRDefault="00775091" w:rsidP="00D21601">
      <w:pPr>
        <w:pStyle w:val="Char1CharCharCharChar"/>
        <w:jc w:val="both"/>
        <w:rPr>
          <w:rFonts w:ascii="Times New Roman" w:hAnsi="Times New Roman"/>
          <w:b/>
          <w:spacing w:val="-4"/>
          <w:lang w:val="bg-BG"/>
        </w:rPr>
      </w:pPr>
      <w:r w:rsidRPr="00EC330D">
        <w:rPr>
          <w:rFonts w:ascii="Times New Roman" w:hAnsi="Times New Roman"/>
          <w:b/>
          <w:spacing w:val="-4"/>
        </w:rPr>
        <w:tab/>
        <w:t xml:space="preserve">І. ПРЕДМЕТ НА </w:t>
      </w:r>
      <w:r w:rsidRPr="00EC330D">
        <w:rPr>
          <w:rFonts w:ascii="Times New Roman" w:hAnsi="Times New Roman"/>
          <w:b/>
          <w:spacing w:val="-4"/>
          <w:lang w:val="bg-BG"/>
        </w:rPr>
        <w:t>ОТКРИТИЯ КОНКУРС</w:t>
      </w:r>
    </w:p>
    <w:p w:rsidR="00190889" w:rsidRDefault="00775091" w:rsidP="00D21601">
      <w:pPr>
        <w:pStyle w:val="Char1CharCharCharChar"/>
        <w:jc w:val="both"/>
        <w:rPr>
          <w:rFonts w:ascii="Times New Roman" w:hAnsi="Times New Roman"/>
          <w:lang w:val="bg-BG"/>
        </w:rPr>
      </w:pPr>
      <w:r>
        <w:rPr>
          <w:rFonts w:ascii="Times New Roman" w:hAnsi="Times New Roman"/>
          <w:spacing w:val="-4"/>
          <w:lang w:val="bg-BG"/>
        </w:rPr>
        <w:tab/>
      </w:r>
      <w:r w:rsidRPr="00EC330D">
        <w:rPr>
          <w:rFonts w:ascii="Times New Roman" w:hAnsi="Times New Roman"/>
          <w:spacing w:val="-4"/>
          <w:lang w:val="bg-BG"/>
        </w:rPr>
        <w:t>Възлагане на добив на дървесина</w:t>
      </w:r>
      <w:r w:rsidR="00462469">
        <w:rPr>
          <w:rFonts w:ascii="Times New Roman" w:hAnsi="Times New Roman"/>
          <w:spacing w:val="-4"/>
          <w:lang w:val="bg-BG"/>
        </w:rPr>
        <w:t xml:space="preserve"> </w:t>
      </w:r>
      <w:r w:rsidR="00462469" w:rsidRPr="00C8714F">
        <w:rPr>
          <w:rFonts w:ascii="Times New Roman" w:hAnsi="Times New Roman"/>
        </w:rPr>
        <w:t>/сеч,</w:t>
      </w:r>
      <w:r w:rsidR="00462469">
        <w:rPr>
          <w:rFonts w:ascii="Times New Roman" w:hAnsi="Times New Roman"/>
        </w:rPr>
        <w:t xml:space="preserve"> разкрояване на асортиментите по БДС,</w:t>
      </w:r>
      <w:r w:rsidR="00462469" w:rsidRPr="00C8714F">
        <w:rPr>
          <w:rFonts w:ascii="Times New Roman" w:hAnsi="Times New Roman"/>
        </w:rPr>
        <w:t xml:space="preserve"> извоз </w:t>
      </w:r>
      <w:r w:rsidR="00462469">
        <w:rPr>
          <w:rFonts w:ascii="Times New Roman" w:hAnsi="Times New Roman"/>
        </w:rPr>
        <w:t>до временен склад и рампиране/</w:t>
      </w:r>
      <w:r w:rsidRPr="00EC330D">
        <w:rPr>
          <w:rFonts w:ascii="Times New Roman" w:hAnsi="Times New Roman"/>
          <w:spacing w:val="-4"/>
          <w:lang w:val="bg-BG"/>
        </w:rPr>
        <w:t xml:space="preserve"> по реда на чл.10,</w:t>
      </w:r>
      <w:r>
        <w:rPr>
          <w:rFonts w:ascii="Times New Roman" w:hAnsi="Times New Roman"/>
          <w:spacing w:val="-4"/>
          <w:lang w:val="bg-BG"/>
        </w:rPr>
        <w:t xml:space="preserve"> </w:t>
      </w:r>
      <w:r w:rsidRPr="00EC330D">
        <w:rPr>
          <w:rFonts w:ascii="Times New Roman" w:hAnsi="Times New Roman"/>
          <w:spacing w:val="-4"/>
          <w:lang w:val="bg-BG"/>
        </w:rPr>
        <w:t>ал.1,</w:t>
      </w:r>
      <w:r>
        <w:rPr>
          <w:rFonts w:ascii="Times New Roman" w:hAnsi="Times New Roman"/>
          <w:spacing w:val="-4"/>
          <w:lang w:val="bg-BG"/>
        </w:rPr>
        <w:t xml:space="preserve"> </w:t>
      </w:r>
      <w:r w:rsidRPr="00EC330D">
        <w:rPr>
          <w:rFonts w:ascii="Times New Roman" w:hAnsi="Times New Roman"/>
          <w:spacing w:val="-4"/>
          <w:lang w:val="bg-BG"/>
        </w:rPr>
        <w:t>т.1</w:t>
      </w:r>
      <w:r>
        <w:rPr>
          <w:rFonts w:ascii="Times New Roman" w:hAnsi="Times New Roman"/>
          <w:spacing w:val="-4"/>
          <w:lang w:val="bg-BG"/>
        </w:rPr>
        <w:t xml:space="preserve"> и </w:t>
      </w:r>
      <w:r w:rsidRPr="00234F23">
        <w:rPr>
          <w:rFonts w:ascii="Times New Roman" w:hAnsi="Times New Roman"/>
          <w:spacing w:val="-4"/>
          <w:lang w:val="bg-BG"/>
        </w:rPr>
        <w:t>чл.1</w:t>
      </w:r>
      <w:r w:rsidR="0025220B">
        <w:rPr>
          <w:rFonts w:ascii="Times New Roman" w:hAnsi="Times New Roman"/>
          <w:spacing w:val="-4"/>
          <w:lang w:val="bg-BG"/>
        </w:rPr>
        <w:t>5, ал.3</w:t>
      </w:r>
      <w:r w:rsidRPr="00234F23">
        <w:rPr>
          <w:rFonts w:ascii="Times New Roman" w:hAnsi="Times New Roman"/>
          <w:spacing w:val="-4"/>
          <w:lang w:val="bg-BG"/>
        </w:rPr>
        <w:t xml:space="preserve"> от</w:t>
      </w:r>
      <w:r w:rsidRPr="00EC330D">
        <w:rPr>
          <w:rFonts w:ascii="Times New Roman" w:hAnsi="Times New Roman"/>
          <w:spacing w:val="-4"/>
          <w:lang w:val="bg-BG"/>
        </w:rPr>
        <w:t xml:space="preserve"> </w:t>
      </w:r>
      <w:r w:rsidRPr="00EC330D">
        <w:rPr>
          <w:rFonts w:ascii="Times New Roman" w:hAnsi="Times New Roman"/>
          <w:lang w:val="bg-BG"/>
        </w:rPr>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sidR="00955966">
        <w:rPr>
          <w:rFonts w:ascii="Times New Roman" w:hAnsi="Times New Roman"/>
          <w:lang w:val="bg-BG"/>
        </w:rPr>
        <w:t>.</w:t>
      </w:r>
    </w:p>
    <w:p w:rsidR="000010EA" w:rsidRPr="00955966" w:rsidRDefault="000010EA" w:rsidP="00D21601">
      <w:pPr>
        <w:pStyle w:val="Char1CharCharCharChar"/>
        <w:jc w:val="both"/>
        <w:rPr>
          <w:rFonts w:ascii="Times New Roman" w:hAnsi="Times New Roman"/>
          <w:spacing w:val="-4"/>
          <w:lang w:val="en-US"/>
        </w:rPr>
      </w:pPr>
    </w:p>
    <w:tbl>
      <w:tblPr>
        <w:tblStyle w:val="af4"/>
        <w:tblpPr w:leftFromText="141" w:rightFromText="141" w:vertAnchor="text" w:tblpY="1"/>
        <w:tblOverlap w:val="never"/>
        <w:tblW w:w="10314" w:type="dxa"/>
        <w:tblLayout w:type="fixed"/>
        <w:tblLook w:val="04A0"/>
      </w:tblPr>
      <w:tblGrid>
        <w:gridCol w:w="814"/>
        <w:gridCol w:w="993"/>
        <w:gridCol w:w="3263"/>
        <w:gridCol w:w="708"/>
        <w:gridCol w:w="709"/>
        <w:gridCol w:w="709"/>
        <w:gridCol w:w="992"/>
        <w:gridCol w:w="992"/>
        <w:gridCol w:w="1134"/>
      </w:tblGrid>
      <w:tr w:rsidR="000010EA" w:rsidRPr="000010EA" w:rsidTr="007E3771">
        <w:trPr>
          <w:trHeight w:val="614"/>
        </w:trPr>
        <w:tc>
          <w:tcPr>
            <w:tcW w:w="814" w:type="dxa"/>
            <w:vMerge w:val="restart"/>
            <w:tcBorders>
              <w:top w:val="single" w:sz="4" w:space="0" w:color="auto"/>
            </w:tcBorders>
          </w:tcPr>
          <w:p w:rsidR="000010EA" w:rsidRPr="000010EA" w:rsidRDefault="000010EA" w:rsidP="007E3771">
            <w:pPr>
              <w:jc w:val="center"/>
              <w:rPr>
                <w:b/>
                <w:bCs/>
                <w:color w:val="000000"/>
                <w:sz w:val="20"/>
                <w:szCs w:val="20"/>
                <w:lang w:val="en-US"/>
              </w:rPr>
            </w:pPr>
            <w:r w:rsidRPr="000010EA">
              <w:rPr>
                <w:b/>
                <w:bCs/>
                <w:color w:val="000000"/>
                <w:sz w:val="20"/>
                <w:szCs w:val="20"/>
              </w:rPr>
              <w:t>№ на обект</w:t>
            </w:r>
          </w:p>
        </w:tc>
        <w:tc>
          <w:tcPr>
            <w:tcW w:w="993" w:type="dxa"/>
            <w:vMerge w:val="restart"/>
            <w:tcBorders>
              <w:top w:val="single" w:sz="4" w:space="0" w:color="auto"/>
            </w:tcBorders>
          </w:tcPr>
          <w:p w:rsidR="000010EA" w:rsidRPr="000010EA" w:rsidRDefault="000010EA" w:rsidP="007E3771">
            <w:pPr>
              <w:jc w:val="center"/>
              <w:rPr>
                <w:b/>
                <w:bCs/>
                <w:color w:val="000000"/>
                <w:sz w:val="18"/>
                <w:szCs w:val="18"/>
                <w:lang w:val="en-US"/>
              </w:rPr>
            </w:pPr>
            <w:r w:rsidRPr="000010EA">
              <w:rPr>
                <w:b/>
                <w:bCs/>
                <w:color w:val="000000"/>
                <w:sz w:val="18"/>
                <w:szCs w:val="18"/>
              </w:rPr>
              <w:t>Място на извършванe на дейността отдел, подотдел</w:t>
            </w:r>
          </w:p>
        </w:tc>
        <w:tc>
          <w:tcPr>
            <w:tcW w:w="3263" w:type="dxa"/>
            <w:vMerge w:val="restart"/>
          </w:tcPr>
          <w:p w:rsidR="000010EA" w:rsidRPr="000010EA" w:rsidRDefault="000010EA" w:rsidP="007E3771">
            <w:pPr>
              <w:jc w:val="center"/>
              <w:rPr>
                <w:b/>
                <w:bCs/>
                <w:color w:val="000000"/>
                <w:sz w:val="20"/>
                <w:szCs w:val="20"/>
                <w:lang w:val="en-US"/>
              </w:rPr>
            </w:pPr>
            <w:r w:rsidRPr="000010EA">
              <w:rPr>
                <w:b/>
                <w:bCs/>
                <w:color w:val="000000"/>
                <w:sz w:val="20"/>
                <w:szCs w:val="20"/>
              </w:rPr>
              <w:t>Размер и качество на асортиментите</w:t>
            </w:r>
          </w:p>
        </w:tc>
        <w:tc>
          <w:tcPr>
            <w:tcW w:w="708" w:type="dxa"/>
            <w:vMerge w:val="restart"/>
            <w:textDirection w:val="btLr"/>
          </w:tcPr>
          <w:p w:rsidR="000010EA" w:rsidRPr="000010EA" w:rsidRDefault="000010EA" w:rsidP="007E3771">
            <w:pPr>
              <w:ind w:left="113" w:right="113"/>
              <w:jc w:val="center"/>
              <w:rPr>
                <w:b/>
                <w:bCs/>
                <w:color w:val="000000"/>
                <w:sz w:val="20"/>
                <w:szCs w:val="20"/>
                <w:lang w:val="en-US"/>
              </w:rPr>
            </w:pPr>
            <w:r w:rsidRPr="000010EA">
              <w:rPr>
                <w:b/>
                <w:bCs/>
                <w:color w:val="000000"/>
                <w:sz w:val="20"/>
                <w:szCs w:val="20"/>
              </w:rPr>
              <w:t>Дървесен вид</w:t>
            </w:r>
          </w:p>
        </w:tc>
        <w:tc>
          <w:tcPr>
            <w:tcW w:w="1418" w:type="dxa"/>
            <w:gridSpan w:val="2"/>
            <w:tcBorders>
              <w:bottom w:val="single" w:sz="4" w:space="0" w:color="auto"/>
            </w:tcBorders>
          </w:tcPr>
          <w:p w:rsidR="000010EA" w:rsidRPr="000010EA" w:rsidRDefault="000010EA" w:rsidP="007E3771">
            <w:pPr>
              <w:rPr>
                <w:b/>
                <w:bCs/>
                <w:color w:val="000000"/>
                <w:sz w:val="20"/>
                <w:szCs w:val="20"/>
              </w:rPr>
            </w:pPr>
            <w:r w:rsidRPr="000010EA">
              <w:rPr>
                <w:b/>
                <w:bCs/>
                <w:color w:val="000000"/>
                <w:sz w:val="20"/>
                <w:szCs w:val="20"/>
              </w:rPr>
              <w:t xml:space="preserve">Количество  </w:t>
            </w:r>
          </w:p>
          <w:p w:rsidR="000010EA" w:rsidRPr="000010EA" w:rsidRDefault="000010EA" w:rsidP="007E3771">
            <w:pPr>
              <w:jc w:val="center"/>
              <w:rPr>
                <w:b/>
                <w:bCs/>
                <w:color w:val="000000"/>
                <w:sz w:val="20"/>
                <w:szCs w:val="20"/>
                <w:lang w:val="en-US"/>
              </w:rPr>
            </w:pPr>
          </w:p>
        </w:tc>
        <w:tc>
          <w:tcPr>
            <w:tcW w:w="992" w:type="dxa"/>
            <w:vMerge w:val="restart"/>
          </w:tcPr>
          <w:p w:rsidR="000010EA" w:rsidRPr="000010EA" w:rsidRDefault="000010EA" w:rsidP="007E3771">
            <w:pPr>
              <w:jc w:val="center"/>
              <w:rPr>
                <w:b/>
                <w:bCs/>
                <w:color w:val="000000"/>
                <w:sz w:val="18"/>
                <w:szCs w:val="18"/>
                <w:lang w:val="en-US"/>
              </w:rPr>
            </w:pPr>
            <w:r w:rsidRPr="000010EA">
              <w:rPr>
                <w:b/>
                <w:bCs/>
                <w:color w:val="000000"/>
                <w:sz w:val="18"/>
                <w:szCs w:val="18"/>
              </w:rPr>
              <w:t>Начална цена за лв/пр.м</w:t>
            </w:r>
            <w:r w:rsidRPr="000010EA">
              <w:rPr>
                <w:b/>
                <w:bCs/>
                <w:color w:val="000000"/>
                <w:sz w:val="18"/>
                <w:szCs w:val="18"/>
                <w:vertAlign w:val="superscript"/>
              </w:rPr>
              <w:t>3</w:t>
            </w:r>
          </w:p>
        </w:tc>
        <w:tc>
          <w:tcPr>
            <w:tcW w:w="992" w:type="dxa"/>
            <w:vMerge w:val="restart"/>
          </w:tcPr>
          <w:p w:rsidR="000010EA" w:rsidRPr="000010EA" w:rsidRDefault="000010EA" w:rsidP="007E3771">
            <w:pPr>
              <w:jc w:val="center"/>
              <w:rPr>
                <w:b/>
                <w:bCs/>
                <w:color w:val="000000"/>
                <w:sz w:val="18"/>
                <w:szCs w:val="18"/>
              </w:rPr>
            </w:pPr>
            <w:r w:rsidRPr="000010EA">
              <w:rPr>
                <w:b/>
                <w:bCs/>
                <w:color w:val="000000"/>
                <w:sz w:val="18"/>
                <w:szCs w:val="18"/>
              </w:rPr>
              <w:t xml:space="preserve">Начална цена за </w:t>
            </w:r>
          </w:p>
          <w:p w:rsidR="000010EA" w:rsidRPr="000010EA" w:rsidRDefault="000010EA" w:rsidP="007E3771">
            <w:pPr>
              <w:jc w:val="center"/>
              <w:rPr>
                <w:b/>
                <w:bCs/>
                <w:color w:val="000000"/>
                <w:sz w:val="18"/>
                <w:szCs w:val="18"/>
                <w:lang w:val="en-US"/>
              </w:rPr>
            </w:pPr>
            <w:r w:rsidRPr="000010EA">
              <w:rPr>
                <w:b/>
                <w:bCs/>
                <w:color w:val="000000"/>
                <w:sz w:val="18"/>
                <w:szCs w:val="18"/>
              </w:rPr>
              <w:t>лв/пл.м</w:t>
            </w:r>
            <w:r w:rsidRPr="000010EA">
              <w:rPr>
                <w:b/>
                <w:bCs/>
                <w:color w:val="000000"/>
                <w:sz w:val="18"/>
                <w:szCs w:val="18"/>
                <w:vertAlign w:val="superscript"/>
              </w:rPr>
              <w:t>3</w:t>
            </w:r>
          </w:p>
        </w:tc>
        <w:tc>
          <w:tcPr>
            <w:tcW w:w="1134" w:type="dxa"/>
            <w:vMerge w:val="restart"/>
          </w:tcPr>
          <w:p w:rsidR="000010EA" w:rsidRPr="000010EA" w:rsidRDefault="000010EA" w:rsidP="007E3771">
            <w:pPr>
              <w:jc w:val="center"/>
              <w:rPr>
                <w:b/>
                <w:bCs/>
                <w:color w:val="000000"/>
                <w:sz w:val="18"/>
                <w:szCs w:val="18"/>
                <w:lang w:val="en-US"/>
              </w:rPr>
            </w:pPr>
            <w:r w:rsidRPr="000010EA">
              <w:rPr>
                <w:b/>
                <w:bCs/>
                <w:color w:val="000000"/>
                <w:sz w:val="18"/>
                <w:szCs w:val="18"/>
              </w:rPr>
              <w:t>Обща стойност          /лв. без ДДС/</w:t>
            </w:r>
          </w:p>
        </w:tc>
      </w:tr>
      <w:tr w:rsidR="000010EA" w:rsidRPr="000010EA" w:rsidTr="007E3771">
        <w:trPr>
          <w:trHeight w:val="488"/>
        </w:trPr>
        <w:tc>
          <w:tcPr>
            <w:tcW w:w="814" w:type="dxa"/>
            <w:vMerge/>
            <w:tcBorders>
              <w:bottom w:val="single" w:sz="4" w:space="0" w:color="auto"/>
            </w:tcBorders>
          </w:tcPr>
          <w:p w:rsidR="000010EA" w:rsidRPr="000010EA" w:rsidRDefault="000010EA" w:rsidP="007E3771">
            <w:pPr>
              <w:jc w:val="center"/>
              <w:rPr>
                <w:b/>
                <w:bCs/>
                <w:color w:val="000000"/>
                <w:sz w:val="20"/>
                <w:szCs w:val="20"/>
              </w:rPr>
            </w:pPr>
          </w:p>
        </w:tc>
        <w:tc>
          <w:tcPr>
            <w:tcW w:w="993" w:type="dxa"/>
            <w:vMerge/>
            <w:tcBorders>
              <w:bottom w:val="single" w:sz="4" w:space="0" w:color="auto"/>
            </w:tcBorders>
          </w:tcPr>
          <w:p w:rsidR="000010EA" w:rsidRPr="000010EA" w:rsidRDefault="000010EA" w:rsidP="007E3771">
            <w:pPr>
              <w:jc w:val="center"/>
              <w:rPr>
                <w:b/>
                <w:bCs/>
                <w:color w:val="000000"/>
                <w:sz w:val="20"/>
                <w:szCs w:val="20"/>
              </w:rPr>
            </w:pPr>
          </w:p>
        </w:tc>
        <w:tc>
          <w:tcPr>
            <w:tcW w:w="3263" w:type="dxa"/>
            <w:vMerge/>
          </w:tcPr>
          <w:p w:rsidR="000010EA" w:rsidRPr="000010EA" w:rsidRDefault="000010EA" w:rsidP="007E3771">
            <w:pPr>
              <w:jc w:val="center"/>
              <w:rPr>
                <w:b/>
                <w:bCs/>
                <w:color w:val="000000"/>
                <w:sz w:val="20"/>
                <w:szCs w:val="20"/>
              </w:rPr>
            </w:pPr>
          </w:p>
        </w:tc>
        <w:tc>
          <w:tcPr>
            <w:tcW w:w="708" w:type="dxa"/>
            <w:vMerge/>
            <w:textDirection w:val="btLr"/>
          </w:tcPr>
          <w:p w:rsidR="000010EA" w:rsidRPr="000010EA" w:rsidRDefault="000010EA" w:rsidP="007E3771">
            <w:pPr>
              <w:ind w:left="113" w:right="113"/>
              <w:jc w:val="center"/>
              <w:rPr>
                <w:bCs/>
                <w:color w:val="000000"/>
                <w:sz w:val="20"/>
                <w:szCs w:val="20"/>
              </w:rPr>
            </w:pPr>
          </w:p>
        </w:tc>
        <w:tc>
          <w:tcPr>
            <w:tcW w:w="709" w:type="dxa"/>
            <w:tcBorders>
              <w:top w:val="single" w:sz="4" w:space="0" w:color="auto"/>
              <w:right w:val="single" w:sz="4" w:space="0" w:color="auto"/>
            </w:tcBorders>
          </w:tcPr>
          <w:p w:rsidR="000010EA" w:rsidRPr="000010EA" w:rsidRDefault="000010EA" w:rsidP="007E3771">
            <w:pPr>
              <w:jc w:val="center"/>
              <w:rPr>
                <w:b/>
                <w:bCs/>
                <w:color w:val="000000"/>
                <w:sz w:val="20"/>
                <w:szCs w:val="20"/>
                <w:vertAlign w:val="superscript"/>
              </w:rPr>
            </w:pPr>
            <w:r w:rsidRPr="000010EA">
              <w:rPr>
                <w:b/>
                <w:bCs/>
                <w:color w:val="000000"/>
                <w:sz w:val="20"/>
                <w:szCs w:val="20"/>
              </w:rPr>
              <w:t>пр.м</w:t>
            </w:r>
            <w:r w:rsidRPr="000010EA">
              <w:rPr>
                <w:b/>
                <w:bCs/>
                <w:color w:val="000000"/>
                <w:sz w:val="20"/>
                <w:szCs w:val="20"/>
                <w:vertAlign w:val="superscript"/>
              </w:rPr>
              <w:t>3</w:t>
            </w:r>
          </w:p>
        </w:tc>
        <w:tc>
          <w:tcPr>
            <w:tcW w:w="709" w:type="dxa"/>
            <w:tcBorders>
              <w:top w:val="single" w:sz="4" w:space="0" w:color="auto"/>
              <w:left w:val="single" w:sz="4" w:space="0" w:color="auto"/>
            </w:tcBorders>
          </w:tcPr>
          <w:p w:rsidR="000010EA" w:rsidRPr="000010EA" w:rsidRDefault="000010EA" w:rsidP="007E3771">
            <w:pPr>
              <w:jc w:val="center"/>
              <w:rPr>
                <w:b/>
                <w:bCs/>
                <w:color w:val="000000"/>
                <w:sz w:val="20"/>
                <w:szCs w:val="20"/>
                <w:vertAlign w:val="superscript"/>
              </w:rPr>
            </w:pPr>
            <w:r w:rsidRPr="000010EA">
              <w:rPr>
                <w:b/>
                <w:bCs/>
                <w:color w:val="000000"/>
                <w:sz w:val="20"/>
                <w:szCs w:val="20"/>
              </w:rPr>
              <w:t>пл.м</w:t>
            </w:r>
            <w:r w:rsidRPr="000010EA">
              <w:rPr>
                <w:b/>
                <w:bCs/>
                <w:color w:val="000000"/>
                <w:sz w:val="20"/>
                <w:szCs w:val="20"/>
                <w:vertAlign w:val="superscript"/>
              </w:rPr>
              <w:t>3</w:t>
            </w:r>
          </w:p>
        </w:tc>
        <w:tc>
          <w:tcPr>
            <w:tcW w:w="992" w:type="dxa"/>
            <w:vMerge/>
          </w:tcPr>
          <w:p w:rsidR="000010EA" w:rsidRPr="000010EA" w:rsidRDefault="000010EA" w:rsidP="007E3771">
            <w:pPr>
              <w:jc w:val="center"/>
              <w:rPr>
                <w:b/>
                <w:bCs/>
                <w:color w:val="000000"/>
                <w:sz w:val="20"/>
                <w:szCs w:val="20"/>
              </w:rPr>
            </w:pPr>
          </w:p>
        </w:tc>
        <w:tc>
          <w:tcPr>
            <w:tcW w:w="992" w:type="dxa"/>
            <w:vMerge/>
          </w:tcPr>
          <w:p w:rsidR="000010EA" w:rsidRPr="000010EA" w:rsidRDefault="000010EA" w:rsidP="007E3771">
            <w:pPr>
              <w:jc w:val="center"/>
              <w:rPr>
                <w:b/>
                <w:bCs/>
                <w:color w:val="000000"/>
                <w:sz w:val="20"/>
                <w:szCs w:val="20"/>
              </w:rPr>
            </w:pPr>
          </w:p>
        </w:tc>
        <w:tc>
          <w:tcPr>
            <w:tcW w:w="1134" w:type="dxa"/>
            <w:vMerge/>
          </w:tcPr>
          <w:p w:rsidR="000010EA" w:rsidRPr="000010EA" w:rsidRDefault="000010EA" w:rsidP="007E3771">
            <w:pPr>
              <w:jc w:val="center"/>
              <w:rPr>
                <w:b/>
                <w:bCs/>
                <w:color w:val="000000"/>
                <w:sz w:val="20"/>
                <w:szCs w:val="20"/>
              </w:rPr>
            </w:pPr>
          </w:p>
        </w:tc>
      </w:tr>
      <w:tr w:rsidR="000010EA" w:rsidRPr="000010EA" w:rsidTr="007E3771">
        <w:tc>
          <w:tcPr>
            <w:tcW w:w="814" w:type="dxa"/>
            <w:vMerge w:val="restart"/>
            <w:tcBorders>
              <w:top w:val="single" w:sz="4" w:space="0" w:color="auto"/>
            </w:tcBorders>
          </w:tcPr>
          <w:p w:rsidR="000010EA" w:rsidRPr="000010EA" w:rsidRDefault="000010EA" w:rsidP="007E3771">
            <w:pPr>
              <w:jc w:val="both"/>
              <w:rPr>
                <w:b/>
                <w:sz w:val="22"/>
                <w:szCs w:val="22"/>
              </w:rPr>
            </w:pPr>
            <w:r w:rsidRPr="000010EA">
              <w:rPr>
                <w:b/>
                <w:sz w:val="22"/>
                <w:szCs w:val="22"/>
              </w:rPr>
              <w:t>2407</w:t>
            </w:r>
          </w:p>
        </w:tc>
        <w:tc>
          <w:tcPr>
            <w:tcW w:w="993" w:type="dxa"/>
            <w:vMerge w:val="restart"/>
            <w:tcBorders>
              <w:top w:val="single" w:sz="4" w:space="0" w:color="auto"/>
              <w:right w:val="single" w:sz="4" w:space="0" w:color="auto"/>
            </w:tcBorders>
            <w:shd w:val="clear" w:color="auto" w:fill="auto"/>
          </w:tcPr>
          <w:p w:rsidR="000010EA" w:rsidRPr="000010EA" w:rsidRDefault="000010EA" w:rsidP="007E3771">
            <w:pPr>
              <w:jc w:val="center"/>
              <w:rPr>
                <w:b/>
                <w:color w:val="000000"/>
                <w:sz w:val="22"/>
                <w:szCs w:val="22"/>
              </w:rPr>
            </w:pPr>
            <w:r w:rsidRPr="000010EA">
              <w:rPr>
                <w:b/>
                <w:color w:val="000000"/>
                <w:sz w:val="22"/>
                <w:szCs w:val="22"/>
              </w:rPr>
              <w:t>55 г</w:t>
            </w:r>
          </w:p>
        </w:tc>
        <w:tc>
          <w:tcPr>
            <w:tcW w:w="3263" w:type="dxa"/>
            <w:tcBorders>
              <w:top w:val="single" w:sz="4" w:space="0" w:color="auto"/>
              <w:left w:val="single" w:sz="4" w:space="0" w:color="auto"/>
              <w:bottom w:val="single" w:sz="4" w:space="0" w:color="auto"/>
            </w:tcBorders>
            <w:shd w:val="clear" w:color="auto" w:fill="auto"/>
          </w:tcPr>
          <w:p w:rsidR="000010EA" w:rsidRPr="000010EA" w:rsidRDefault="000010EA" w:rsidP="007E3771">
            <w:pPr>
              <w:jc w:val="both"/>
              <w:rPr>
                <w:color w:val="000000"/>
                <w:sz w:val="22"/>
                <w:szCs w:val="22"/>
              </w:rPr>
            </w:pPr>
            <w:r w:rsidRPr="000010EA">
              <w:rPr>
                <w:bCs/>
                <w:color w:val="000000"/>
                <w:sz w:val="22"/>
                <w:szCs w:val="22"/>
              </w:rPr>
              <w:t>Дърва за огрев</w:t>
            </w:r>
          </w:p>
        </w:tc>
        <w:tc>
          <w:tcPr>
            <w:tcW w:w="708" w:type="dxa"/>
            <w:shd w:val="clear" w:color="auto" w:fill="auto"/>
          </w:tcPr>
          <w:p w:rsidR="000010EA" w:rsidRPr="000010EA" w:rsidRDefault="000010EA" w:rsidP="007E3771">
            <w:pPr>
              <w:jc w:val="both"/>
              <w:rPr>
                <w:sz w:val="22"/>
                <w:szCs w:val="22"/>
              </w:rPr>
            </w:pPr>
            <w:r w:rsidRPr="000010EA">
              <w:rPr>
                <w:sz w:val="22"/>
                <w:szCs w:val="22"/>
              </w:rPr>
              <w:t>бк</w:t>
            </w:r>
          </w:p>
        </w:tc>
        <w:tc>
          <w:tcPr>
            <w:tcW w:w="709" w:type="dxa"/>
            <w:shd w:val="clear" w:color="auto" w:fill="auto"/>
          </w:tcPr>
          <w:p w:rsidR="000010EA" w:rsidRPr="000010EA" w:rsidRDefault="000010EA" w:rsidP="007E3771">
            <w:pPr>
              <w:jc w:val="center"/>
              <w:rPr>
                <w:sz w:val="22"/>
                <w:szCs w:val="22"/>
              </w:rPr>
            </w:pPr>
            <w:r w:rsidRPr="000010EA">
              <w:rPr>
                <w:sz w:val="22"/>
                <w:szCs w:val="22"/>
              </w:rPr>
              <w:t>116</w:t>
            </w:r>
          </w:p>
        </w:tc>
        <w:tc>
          <w:tcPr>
            <w:tcW w:w="709" w:type="dxa"/>
            <w:shd w:val="clear" w:color="auto" w:fill="auto"/>
          </w:tcPr>
          <w:p w:rsidR="000010EA" w:rsidRPr="000010EA" w:rsidRDefault="000010EA" w:rsidP="007E3771">
            <w:pPr>
              <w:jc w:val="center"/>
              <w:rPr>
                <w:sz w:val="22"/>
                <w:szCs w:val="22"/>
              </w:rPr>
            </w:pPr>
            <w:r w:rsidRPr="000010EA">
              <w:rPr>
                <w:sz w:val="22"/>
                <w:szCs w:val="22"/>
              </w:rPr>
              <w:t>64</w:t>
            </w:r>
          </w:p>
        </w:tc>
        <w:tc>
          <w:tcPr>
            <w:tcW w:w="992" w:type="dxa"/>
            <w:shd w:val="clear" w:color="auto" w:fill="auto"/>
          </w:tcPr>
          <w:p w:rsidR="000010EA" w:rsidRPr="000010EA" w:rsidRDefault="000010EA" w:rsidP="007E3771">
            <w:pPr>
              <w:jc w:val="center"/>
              <w:rPr>
                <w:sz w:val="22"/>
                <w:szCs w:val="22"/>
              </w:rPr>
            </w:pPr>
            <w:r w:rsidRPr="000010EA">
              <w:rPr>
                <w:sz w:val="22"/>
                <w:szCs w:val="22"/>
              </w:rPr>
              <w:t>33,00</w:t>
            </w:r>
          </w:p>
        </w:tc>
        <w:tc>
          <w:tcPr>
            <w:tcW w:w="992" w:type="dxa"/>
            <w:shd w:val="clear" w:color="auto" w:fill="auto"/>
          </w:tcPr>
          <w:p w:rsidR="000010EA" w:rsidRPr="000010EA" w:rsidRDefault="000010EA" w:rsidP="007E3771">
            <w:pPr>
              <w:jc w:val="center"/>
              <w:rPr>
                <w:sz w:val="22"/>
                <w:szCs w:val="22"/>
              </w:rPr>
            </w:pPr>
          </w:p>
        </w:tc>
        <w:tc>
          <w:tcPr>
            <w:tcW w:w="1134" w:type="dxa"/>
            <w:shd w:val="clear" w:color="auto" w:fill="auto"/>
          </w:tcPr>
          <w:p w:rsidR="000010EA" w:rsidRPr="000010EA" w:rsidRDefault="000010EA" w:rsidP="007E3771">
            <w:pPr>
              <w:jc w:val="right"/>
              <w:rPr>
                <w:sz w:val="22"/>
                <w:szCs w:val="22"/>
              </w:rPr>
            </w:pPr>
            <w:r w:rsidRPr="000010EA">
              <w:rPr>
                <w:sz w:val="22"/>
                <w:szCs w:val="22"/>
              </w:rPr>
              <w:t>3828,00</w:t>
            </w:r>
          </w:p>
        </w:tc>
      </w:tr>
      <w:tr w:rsidR="000010EA" w:rsidRPr="000010EA" w:rsidTr="007E3771">
        <w:tc>
          <w:tcPr>
            <w:tcW w:w="814" w:type="dxa"/>
            <w:vMerge/>
          </w:tcPr>
          <w:p w:rsidR="000010EA" w:rsidRPr="000010EA" w:rsidRDefault="000010EA" w:rsidP="007E3771">
            <w:pPr>
              <w:jc w:val="both"/>
              <w:rPr>
                <w:b/>
                <w:sz w:val="22"/>
                <w:szCs w:val="22"/>
                <w:lang w:val="en-US"/>
              </w:rPr>
            </w:pPr>
          </w:p>
        </w:tc>
        <w:tc>
          <w:tcPr>
            <w:tcW w:w="993" w:type="dxa"/>
            <w:vMerge/>
            <w:tcBorders>
              <w:right w:val="single" w:sz="4" w:space="0" w:color="auto"/>
            </w:tcBorders>
            <w:shd w:val="clear" w:color="auto" w:fill="auto"/>
          </w:tcPr>
          <w:p w:rsidR="000010EA" w:rsidRPr="000010EA" w:rsidRDefault="000010EA" w:rsidP="007E3771">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0010EA" w:rsidRPr="000010EA" w:rsidRDefault="000010EA" w:rsidP="007E3771">
            <w:pPr>
              <w:jc w:val="both"/>
              <w:rPr>
                <w:b/>
                <w:color w:val="000000"/>
                <w:sz w:val="22"/>
                <w:szCs w:val="22"/>
              </w:rPr>
            </w:pPr>
            <w:r w:rsidRPr="000010EA">
              <w:rPr>
                <w:color w:val="000000"/>
                <w:sz w:val="22"/>
                <w:szCs w:val="22"/>
              </w:rPr>
              <w:t>Технологична дървесина от дърва</w:t>
            </w:r>
          </w:p>
        </w:tc>
        <w:tc>
          <w:tcPr>
            <w:tcW w:w="708" w:type="dxa"/>
            <w:shd w:val="clear" w:color="auto" w:fill="auto"/>
          </w:tcPr>
          <w:p w:rsidR="000010EA" w:rsidRPr="000010EA" w:rsidRDefault="000010EA" w:rsidP="007E3771">
            <w:pPr>
              <w:jc w:val="both"/>
              <w:rPr>
                <w:sz w:val="22"/>
                <w:szCs w:val="22"/>
              </w:rPr>
            </w:pPr>
            <w:r w:rsidRPr="000010EA">
              <w:rPr>
                <w:sz w:val="22"/>
                <w:szCs w:val="22"/>
              </w:rPr>
              <w:t>бк</w:t>
            </w:r>
          </w:p>
        </w:tc>
        <w:tc>
          <w:tcPr>
            <w:tcW w:w="709" w:type="dxa"/>
            <w:shd w:val="clear" w:color="auto" w:fill="auto"/>
          </w:tcPr>
          <w:p w:rsidR="000010EA" w:rsidRPr="000010EA" w:rsidRDefault="000010EA" w:rsidP="007E3771">
            <w:pPr>
              <w:jc w:val="center"/>
              <w:rPr>
                <w:sz w:val="22"/>
                <w:szCs w:val="22"/>
              </w:rPr>
            </w:pPr>
            <w:r w:rsidRPr="000010EA">
              <w:rPr>
                <w:sz w:val="22"/>
                <w:szCs w:val="22"/>
              </w:rPr>
              <w:t>45</w:t>
            </w:r>
          </w:p>
        </w:tc>
        <w:tc>
          <w:tcPr>
            <w:tcW w:w="709" w:type="dxa"/>
            <w:shd w:val="clear" w:color="auto" w:fill="auto"/>
          </w:tcPr>
          <w:p w:rsidR="000010EA" w:rsidRPr="000010EA" w:rsidRDefault="000010EA" w:rsidP="007E3771">
            <w:pPr>
              <w:jc w:val="center"/>
              <w:rPr>
                <w:sz w:val="22"/>
                <w:szCs w:val="22"/>
              </w:rPr>
            </w:pPr>
            <w:r w:rsidRPr="000010EA">
              <w:rPr>
                <w:sz w:val="22"/>
                <w:szCs w:val="22"/>
              </w:rPr>
              <w:t>27</w:t>
            </w:r>
          </w:p>
        </w:tc>
        <w:tc>
          <w:tcPr>
            <w:tcW w:w="992" w:type="dxa"/>
            <w:shd w:val="clear" w:color="auto" w:fill="auto"/>
          </w:tcPr>
          <w:p w:rsidR="000010EA" w:rsidRPr="000010EA" w:rsidRDefault="000010EA" w:rsidP="007E3771">
            <w:pPr>
              <w:jc w:val="center"/>
              <w:rPr>
                <w:sz w:val="22"/>
                <w:szCs w:val="22"/>
              </w:rPr>
            </w:pPr>
            <w:r w:rsidRPr="000010EA">
              <w:rPr>
                <w:sz w:val="22"/>
                <w:szCs w:val="22"/>
              </w:rPr>
              <w:t>33,00</w:t>
            </w:r>
          </w:p>
        </w:tc>
        <w:tc>
          <w:tcPr>
            <w:tcW w:w="992" w:type="dxa"/>
            <w:shd w:val="clear" w:color="auto" w:fill="auto"/>
          </w:tcPr>
          <w:p w:rsidR="000010EA" w:rsidRPr="000010EA" w:rsidRDefault="000010EA" w:rsidP="007E3771">
            <w:pPr>
              <w:jc w:val="center"/>
              <w:rPr>
                <w:sz w:val="22"/>
                <w:szCs w:val="22"/>
              </w:rPr>
            </w:pPr>
          </w:p>
        </w:tc>
        <w:tc>
          <w:tcPr>
            <w:tcW w:w="1134" w:type="dxa"/>
            <w:shd w:val="clear" w:color="auto" w:fill="auto"/>
          </w:tcPr>
          <w:p w:rsidR="000010EA" w:rsidRPr="000010EA" w:rsidRDefault="000010EA" w:rsidP="007E3771">
            <w:pPr>
              <w:jc w:val="right"/>
              <w:rPr>
                <w:sz w:val="22"/>
                <w:szCs w:val="22"/>
              </w:rPr>
            </w:pPr>
            <w:r w:rsidRPr="000010EA">
              <w:rPr>
                <w:sz w:val="22"/>
                <w:szCs w:val="22"/>
              </w:rPr>
              <w:t>1485,00</w:t>
            </w:r>
          </w:p>
        </w:tc>
      </w:tr>
      <w:tr w:rsidR="000010EA" w:rsidRPr="000010EA" w:rsidTr="007E3771">
        <w:tc>
          <w:tcPr>
            <w:tcW w:w="814" w:type="dxa"/>
            <w:vMerge/>
          </w:tcPr>
          <w:p w:rsidR="000010EA" w:rsidRPr="000010EA" w:rsidRDefault="000010EA" w:rsidP="007E3771">
            <w:pPr>
              <w:jc w:val="both"/>
              <w:rPr>
                <w:b/>
                <w:sz w:val="22"/>
                <w:szCs w:val="22"/>
                <w:lang w:val="en-US"/>
              </w:rPr>
            </w:pPr>
          </w:p>
        </w:tc>
        <w:tc>
          <w:tcPr>
            <w:tcW w:w="993" w:type="dxa"/>
            <w:vMerge/>
            <w:tcBorders>
              <w:right w:val="single" w:sz="4" w:space="0" w:color="auto"/>
            </w:tcBorders>
            <w:shd w:val="clear" w:color="auto" w:fill="auto"/>
          </w:tcPr>
          <w:p w:rsidR="000010EA" w:rsidRPr="000010EA" w:rsidRDefault="000010EA" w:rsidP="007E3771">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0010EA" w:rsidRPr="000010EA" w:rsidRDefault="000010EA" w:rsidP="007E3771">
            <w:pPr>
              <w:jc w:val="both"/>
              <w:rPr>
                <w:color w:val="000000"/>
                <w:sz w:val="22"/>
                <w:szCs w:val="22"/>
              </w:rPr>
            </w:pPr>
            <w:r w:rsidRPr="000010EA">
              <w:rPr>
                <w:bCs/>
                <w:color w:val="000000"/>
                <w:sz w:val="22"/>
                <w:szCs w:val="22"/>
              </w:rPr>
              <w:t>Дърва за огрев</w:t>
            </w:r>
          </w:p>
        </w:tc>
        <w:tc>
          <w:tcPr>
            <w:tcW w:w="708" w:type="dxa"/>
            <w:shd w:val="clear" w:color="auto" w:fill="auto"/>
          </w:tcPr>
          <w:p w:rsidR="000010EA" w:rsidRPr="000010EA" w:rsidRDefault="000010EA" w:rsidP="007E3771">
            <w:pPr>
              <w:jc w:val="both"/>
              <w:rPr>
                <w:sz w:val="22"/>
                <w:szCs w:val="22"/>
              </w:rPr>
            </w:pPr>
            <w:r w:rsidRPr="000010EA">
              <w:rPr>
                <w:sz w:val="22"/>
                <w:szCs w:val="22"/>
              </w:rPr>
              <w:t>гбр</w:t>
            </w:r>
          </w:p>
        </w:tc>
        <w:tc>
          <w:tcPr>
            <w:tcW w:w="709" w:type="dxa"/>
            <w:shd w:val="clear" w:color="auto" w:fill="auto"/>
          </w:tcPr>
          <w:p w:rsidR="000010EA" w:rsidRPr="000010EA" w:rsidRDefault="000010EA" w:rsidP="007E3771">
            <w:pPr>
              <w:jc w:val="center"/>
              <w:rPr>
                <w:sz w:val="22"/>
                <w:szCs w:val="22"/>
              </w:rPr>
            </w:pPr>
            <w:r w:rsidRPr="000010EA">
              <w:rPr>
                <w:sz w:val="22"/>
                <w:szCs w:val="22"/>
              </w:rPr>
              <w:t>29</w:t>
            </w:r>
          </w:p>
        </w:tc>
        <w:tc>
          <w:tcPr>
            <w:tcW w:w="709" w:type="dxa"/>
            <w:shd w:val="clear" w:color="auto" w:fill="auto"/>
          </w:tcPr>
          <w:p w:rsidR="000010EA" w:rsidRPr="000010EA" w:rsidRDefault="000010EA" w:rsidP="007E3771">
            <w:pPr>
              <w:jc w:val="center"/>
              <w:rPr>
                <w:sz w:val="22"/>
                <w:szCs w:val="22"/>
              </w:rPr>
            </w:pPr>
            <w:r w:rsidRPr="000010EA">
              <w:rPr>
                <w:sz w:val="22"/>
                <w:szCs w:val="22"/>
              </w:rPr>
              <w:t>16</w:t>
            </w:r>
          </w:p>
        </w:tc>
        <w:tc>
          <w:tcPr>
            <w:tcW w:w="992" w:type="dxa"/>
            <w:shd w:val="clear" w:color="auto" w:fill="auto"/>
          </w:tcPr>
          <w:p w:rsidR="000010EA" w:rsidRPr="000010EA" w:rsidRDefault="000010EA" w:rsidP="007E3771">
            <w:pPr>
              <w:jc w:val="center"/>
              <w:rPr>
                <w:sz w:val="22"/>
                <w:szCs w:val="22"/>
              </w:rPr>
            </w:pPr>
            <w:r w:rsidRPr="000010EA">
              <w:rPr>
                <w:sz w:val="22"/>
                <w:szCs w:val="22"/>
              </w:rPr>
              <w:t>33,00</w:t>
            </w:r>
          </w:p>
        </w:tc>
        <w:tc>
          <w:tcPr>
            <w:tcW w:w="992" w:type="dxa"/>
            <w:shd w:val="clear" w:color="auto" w:fill="auto"/>
          </w:tcPr>
          <w:p w:rsidR="000010EA" w:rsidRPr="000010EA" w:rsidRDefault="000010EA" w:rsidP="007E3771">
            <w:pPr>
              <w:jc w:val="center"/>
              <w:rPr>
                <w:sz w:val="22"/>
                <w:szCs w:val="22"/>
              </w:rPr>
            </w:pPr>
          </w:p>
        </w:tc>
        <w:tc>
          <w:tcPr>
            <w:tcW w:w="1134" w:type="dxa"/>
            <w:shd w:val="clear" w:color="auto" w:fill="auto"/>
          </w:tcPr>
          <w:p w:rsidR="000010EA" w:rsidRPr="000010EA" w:rsidRDefault="000010EA" w:rsidP="007E3771">
            <w:pPr>
              <w:jc w:val="right"/>
              <w:rPr>
                <w:sz w:val="22"/>
                <w:szCs w:val="22"/>
              </w:rPr>
            </w:pPr>
            <w:r w:rsidRPr="000010EA">
              <w:rPr>
                <w:sz w:val="22"/>
                <w:szCs w:val="22"/>
              </w:rPr>
              <w:t>957,00</w:t>
            </w:r>
          </w:p>
        </w:tc>
      </w:tr>
      <w:tr w:rsidR="000010EA" w:rsidRPr="000010EA" w:rsidTr="007E3771">
        <w:tc>
          <w:tcPr>
            <w:tcW w:w="814" w:type="dxa"/>
            <w:vMerge/>
          </w:tcPr>
          <w:p w:rsidR="000010EA" w:rsidRPr="000010EA" w:rsidRDefault="000010EA" w:rsidP="007E3771">
            <w:pPr>
              <w:jc w:val="both"/>
              <w:rPr>
                <w:b/>
                <w:sz w:val="22"/>
                <w:szCs w:val="22"/>
                <w:lang w:val="en-US"/>
              </w:rPr>
            </w:pPr>
          </w:p>
        </w:tc>
        <w:tc>
          <w:tcPr>
            <w:tcW w:w="993" w:type="dxa"/>
            <w:vMerge/>
            <w:tcBorders>
              <w:bottom w:val="single" w:sz="4" w:space="0" w:color="auto"/>
              <w:right w:val="single" w:sz="4" w:space="0" w:color="auto"/>
            </w:tcBorders>
            <w:shd w:val="clear" w:color="auto" w:fill="auto"/>
          </w:tcPr>
          <w:p w:rsidR="000010EA" w:rsidRPr="000010EA" w:rsidRDefault="000010EA" w:rsidP="007E3771">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0010EA" w:rsidRPr="000010EA" w:rsidRDefault="000010EA" w:rsidP="007E3771">
            <w:pPr>
              <w:jc w:val="both"/>
              <w:rPr>
                <w:b/>
                <w:color w:val="000000"/>
                <w:sz w:val="22"/>
                <w:szCs w:val="22"/>
              </w:rPr>
            </w:pPr>
            <w:r w:rsidRPr="000010EA">
              <w:rPr>
                <w:color w:val="000000"/>
                <w:sz w:val="22"/>
                <w:szCs w:val="22"/>
              </w:rPr>
              <w:t>Технологична дървесина от дърва</w:t>
            </w:r>
          </w:p>
        </w:tc>
        <w:tc>
          <w:tcPr>
            <w:tcW w:w="708" w:type="dxa"/>
            <w:shd w:val="clear" w:color="auto" w:fill="auto"/>
          </w:tcPr>
          <w:p w:rsidR="000010EA" w:rsidRPr="000010EA" w:rsidRDefault="000010EA" w:rsidP="007E3771">
            <w:pPr>
              <w:jc w:val="both"/>
              <w:rPr>
                <w:sz w:val="22"/>
                <w:szCs w:val="22"/>
              </w:rPr>
            </w:pPr>
            <w:r w:rsidRPr="000010EA">
              <w:rPr>
                <w:sz w:val="22"/>
                <w:szCs w:val="22"/>
              </w:rPr>
              <w:t>гбр</w:t>
            </w:r>
          </w:p>
        </w:tc>
        <w:tc>
          <w:tcPr>
            <w:tcW w:w="709" w:type="dxa"/>
            <w:shd w:val="clear" w:color="auto" w:fill="auto"/>
          </w:tcPr>
          <w:p w:rsidR="000010EA" w:rsidRPr="000010EA" w:rsidRDefault="000010EA" w:rsidP="007E3771">
            <w:pPr>
              <w:jc w:val="center"/>
              <w:rPr>
                <w:sz w:val="22"/>
                <w:szCs w:val="22"/>
              </w:rPr>
            </w:pPr>
            <w:r w:rsidRPr="000010EA">
              <w:rPr>
                <w:sz w:val="22"/>
                <w:szCs w:val="22"/>
              </w:rPr>
              <w:t>12</w:t>
            </w:r>
          </w:p>
        </w:tc>
        <w:tc>
          <w:tcPr>
            <w:tcW w:w="709" w:type="dxa"/>
            <w:shd w:val="clear" w:color="auto" w:fill="auto"/>
          </w:tcPr>
          <w:p w:rsidR="000010EA" w:rsidRPr="000010EA" w:rsidRDefault="000010EA" w:rsidP="007E3771">
            <w:pPr>
              <w:jc w:val="center"/>
              <w:rPr>
                <w:sz w:val="22"/>
                <w:szCs w:val="22"/>
              </w:rPr>
            </w:pPr>
            <w:r w:rsidRPr="000010EA">
              <w:rPr>
                <w:sz w:val="22"/>
                <w:szCs w:val="22"/>
              </w:rPr>
              <w:t>7</w:t>
            </w:r>
          </w:p>
        </w:tc>
        <w:tc>
          <w:tcPr>
            <w:tcW w:w="992" w:type="dxa"/>
            <w:shd w:val="clear" w:color="auto" w:fill="auto"/>
          </w:tcPr>
          <w:p w:rsidR="000010EA" w:rsidRPr="000010EA" w:rsidRDefault="000010EA" w:rsidP="007E3771">
            <w:pPr>
              <w:jc w:val="center"/>
              <w:rPr>
                <w:sz w:val="22"/>
                <w:szCs w:val="22"/>
              </w:rPr>
            </w:pPr>
            <w:r w:rsidRPr="000010EA">
              <w:rPr>
                <w:sz w:val="22"/>
                <w:szCs w:val="22"/>
              </w:rPr>
              <w:t>33,00</w:t>
            </w:r>
          </w:p>
        </w:tc>
        <w:tc>
          <w:tcPr>
            <w:tcW w:w="992" w:type="dxa"/>
            <w:shd w:val="clear" w:color="auto" w:fill="auto"/>
          </w:tcPr>
          <w:p w:rsidR="000010EA" w:rsidRPr="000010EA" w:rsidRDefault="000010EA" w:rsidP="007E3771">
            <w:pPr>
              <w:jc w:val="center"/>
              <w:rPr>
                <w:sz w:val="22"/>
                <w:szCs w:val="22"/>
              </w:rPr>
            </w:pPr>
          </w:p>
        </w:tc>
        <w:tc>
          <w:tcPr>
            <w:tcW w:w="1134" w:type="dxa"/>
            <w:shd w:val="clear" w:color="auto" w:fill="auto"/>
          </w:tcPr>
          <w:p w:rsidR="000010EA" w:rsidRPr="000010EA" w:rsidRDefault="000010EA" w:rsidP="007E3771">
            <w:pPr>
              <w:jc w:val="right"/>
              <w:rPr>
                <w:sz w:val="22"/>
                <w:szCs w:val="22"/>
              </w:rPr>
            </w:pPr>
            <w:r w:rsidRPr="000010EA">
              <w:rPr>
                <w:sz w:val="22"/>
                <w:szCs w:val="22"/>
              </w:rPr>
              <w:t>396,00</w:t>
            </w:r>
          </w:p>
        </w:tc>
      </w:tr>
      <w:tr w:rsidR="000010EA" w:rsidRPr="000010EA" w:rsidTr="007E3771">
        <w:tc>
          <w:tcPr>
            <w:tcW w:w="814" w:type="dxa"/>
            <w:vMerge/>
          </w:tcPr>
          <w:p w:rsidR="000010EA" w:rsidRPr="000010EA" w:rsidRDefault="000010EA" w:rsidP="007E3771">
            <w:pPr>
              <w:jc w:val="both"/>
              <w:rPr>
                <w:b/>
                <w:sz w:val="22"/>
                <w:szCs w:val="22"/>
                <w:lang w:val="en-US"/>
              </w:rPr>
            </w:pPr>
          </w:p>
        </w:tc>
        <w:tc>
          <w:tcPr>
            <w:tcW w:w="4256" w:type="dxa"/>
            <w:gridSpan w:val="2"/>
            <w:tcBorders>
              <w:bottom w:val="single" w:sz="4" w:space="0" w:color="auto"/>
            </w:tcBorders>
            <w:shd w:val="clear" w:color="auto" w:fill="FFFF00"/>
          </w:tcPr>
          <w:p w:rsidR="000010EA" w:rsidRPr="000010EA" w:rsidRDefault="000010EA" w:rsidP="007E3771">
            <w:pPr>
              <w:jc w:val="both"/>
              <w:rPr>
                <w:color w:val="000000"/>
                <w:sz w:val="22"/>
                <w:szCs w:val="22"/>
              </w:rPr>
            </w:pPr>
            <w:r w:rsidRPr="000010EA">
              <w:rPr>
                <w:b/>
                <w:color w:val="000000"/>
                <w:sz w:val="22"/>
                <w:szCs w:val="22"/>
              </w:rPr>
              <w:t>Общо подотдел  55 г</w:t>
            </w:r>
          </w:p>
        </w:tc>
        <w:tc>
          <w:tcPr>
            <w:tcW w:w="708" w:type="dxa"/>
            <w:shd w:val="clear" w:color="auto" w:fill="FFFF00"/>
          </w:tcPr>
          <w:p w:rsidR="000010EA" w:rsidRPr="000010EA" w:rsidRDefault="000010EA" w:rsidP="007E3771">
            <w:pPr>
              <w:jc w:val="both"/>
              <w:rPr>
                <w:sz w:val="22"/>
                <w:szCs w:val="22"/>
              </w:rPr>
            </w:pPr>
          </w:p>
        </w:tc>
        <w:tc>
          <w:tcPr>
            <w:tcW w:w="709" w:type="dxa"/>
            <w:shd w:val="clear" w:color="auto" w:fill="FFFF00"/>
          </w:tcPr>
          <w:p w:rsidR="000010EA" w:rsidRPr="000010EA" w:rsidRDefault="000010EA" w:rsidP="007E3771">
            <w:pPr>
              <w:jc w:val="center"/>
              <w:rPr>
                <w:b/>
                <w:sz w:val="22"/>
                <w:szCs w:val="22"/>
              </w:rPr>
            </w:pPr>
            <w:r w:rsidRPr="000010EA">
              <w:rPr>
                <w:b/>
                <w:sz w:val="22"/>
                <w:szCs w:val="22"/>
              </w:rPr>
              <w:t>202</w:t>
            </w:r>
          </w:p>
        </w:tc>
        <w:tc>
          <w:tcPr>
            <w:tcW w:w="709" w:type="dxa"/>
            <w:shd w:val="clear" w:color="auto" w:fill="FFFF00"/>
          </w:tcPr>
          <w:p w:rsidR="000010EA" w:rsidRPr="000010EA" w:rsidRDefault="000010EA" w:rsidP="007E3771">
            <w:pPr>
              <w:jc w:val="center"/>
              <w:rPr>
                <w:b/>
                <w:sz w:val="22"/>
                <w:szCs w:val="22"/>
              </w:rPr>
            </w:pPr>
            <w:r w:rsidRPr="000010EA">
              <w:rPr>
                <w:b/>
                <w:sz w:val="22"/>
                <w:szCs w:val="22"/>
              </w:rPr>
              <w:t>114</w:t>
            </w:r>
          </w:p>
        </w:tc>
        <w:tc>
          <w:tcPr>
            <w:tcW w:w="992" w:type="dxa"/>
            <w:shd w:val="clear" w:color="auto" w:fill="FFFF00"/>
          </w:tcPr>
          <w:p w:rsidR="000010EA" w:rsidRPr="000010EA" w:rsidRDefault="000010EA" w:rsidP="007E3771">
            <w:pPr>
              <w:jc w:val="center"/>
              <w:rPr>
                <w:b/>
                <w:sz w:val="22"/>
                <w:szCs w:val="22"/>
              </w:rPr>
            </w:pPr>
          </w:p>
        </w:tc>
        <w:tc>
          <w:tcPr>
            <w:tcW w:w="992" w:type="dxa"/>
            <w:shd w:val="clear" w:color="auto" w:fill="FFFF00"/>
          </w:tcPr>
          <w:p w:rsidR="000010EA" w:rsidRPr="000010EA" w:rsidRDefault="000010EA" w:rsidP="007E3771">
            <w:pPr>
              <w:jc w:val="center"/>
              <w:rPr>
                <w:b/>
                <w:sz w:val="22"/>
                <w:szCs w:val="22"/>
              </w:rPr>
            </w:pPr>
          </w:p>
        </w:tc>
        <w:tc>
          <w:tcPr>
            <w:tcW w:w="1134" w:type="dxa"/>
            <w:shd w:val="clear" w:color="auto" w:fill="FFFF00"/>
          </w:tcPr>
          <w:p w:rsidR="000010EA" w:rsidRPr="000010EA" w:rsidRDefault="000010EA" w:rsidP="007E3771">
            <w:pPr>
              <w:jc w:val="right"/>
              <w:rPr>
                <w:b/>
                <w:sz w:val="22"/>
                <w:szCs w:val="22"/>
              </w:rPr>
            </w:pPr>
            <w:r w:rsidRPr="000010EA">
              <w:rPr>
                <w:b/>
                <w:sz w:val="22"/>
                <w:szCs w:val="22"/>
              </w:rPr>
              <w:t>6666,00</w:t>
            </w:r>
          </w:p>
        </w:tc>
      </w:tr>
      <w:tr w:rsidR="000010EA" w:rsidRPr="000010EA" w:rsidTr="007E3771">
        <w:tc>
          <w:tcPr>
            <w:tcW w:w="814" w:type="dxa"/>
            <w:vMerge/>
          </w:tcPr>
          <w:p w:rsidR="000010EA" w:rsidRPr="000010EA" w:rsidRDefault="000010EA" w:rsidP="007E3771">
            <w:pPr>
              <w:jc w:val="both"/>
              <w:rPr>
                <w:b/>
                <w:sz w:val="22"/>
                <w:szCs w:val="22"/>
                <w:lang w:val="en-US"/>
              </w:rPr>
            </w:pPr>
          </w:p>
        </w:tc>
        <w:tc>
          <w:tcPr>
            <w:tcW w:w="993" w:type="dxa"/>
            <w:vMerge w:val="restart"/>
            <w:tcBorders>
              <w:top w:val="single" w:sz="4" w:space="0" w:color="auto"/>
              <w:right w:val="single" w:sz="4" w:space="0" w:color="auto"/>
            </w:tcBorders>
            <w:shd w:val="clear" w:color="auto" w:fill="auto"/>
          </w:tcPr>
          <w:p w:rsidR="000010EA" w:rsidRPr="000010EA" w:rsidRDefault="000010EA" w:rsidP="007E3771">
            <w:pPr>
              <w:jc w:val="both"/>
              <w:rPr>
                <w:b/>
                <w:color w:val="000000"/>
                <w:sz w:val="22"/>
                <w:szCs w:val="22"/>
              </w:rPr>
            </w:pPr>
            <w:r w:rsidRPr="000010EA">
              <w:rPr>
                <w:b/>
                <w:color w:val="000000"/>
                <w:sz w:val="22"/>
                <w:szCs w:val="22"/>
              </w:rPr>
              <w:t>85 г</w:t>
            </w:r>
          </w:p>
        </w:tc>
        <w:tc>
          <w:tcPr>
            <w:tcW w:w="3263" w:type="dxa"/>
            <w:tcBorders>
              <w:top w:val="single" w:sz="4" w:space="0" w:color="auto"/>
              <w:left w:val="single" w:sz="4" w:space="0" w:color="auto"/>
              <w:bottom w:val="single" w:sz="4" w:space="0" w:color="auto"/>
            </w:tcBorders>
            <w:shd w:val="clear" w:color="auto" w:fill="auto"/>
          </w:tcPr>
          <w:p w:rsidR="000010EA" w:rsidRPr="000010EA" w:rsidRDefault="000010EA" w:rsidP="007E3771">
            <w:pPr>
              <w:jc w:val="both"/>
              <w:rPr>
                <w:color w:val="000000"/>
                <w:sz w:val="22"/>
                <w:szCs w:val="22"/>
              </w:rPr>
            </w:pPr>
            <w:r w:rsidRPr="000010EA">
              <w:rPr>
                <w:bCs/>
                <w:color w:val="000000"/>
                <w:sz w:val="22"/>
                <w:szCs w:val="22"/>
              </w:rPr>
              <w:t>Дърва за огрев</w:t>
            </w:r>
          </w:p>
        </w:tc>
        <w:tc>
          <w:tcPr>
            <w:tcW w:w="708" w:type="dxa"/>
            <w:shd w:val="clear" w:color="auto" w:fill="auto"/>
          </w:tcPr>
          <w:p w:rsidR="000010EA" w:rsidRPr="000010EA" w:rsidRDefault="000010EA" w:rsidP="007E3771">
            <w:pPr>
              <w:jc w:val="both"/>
              <w:rPr>
                <w:sz w:val="22"/>
                <w:szCs w:val="22"/>
              </w:rPr>
            </w:pPr>
            <w:r w:rsidRPr="000010EA">
              <w:rPr>
                <w:sz w:val="22"/>
                <w:szCs w:val="22"/>
              </w:rPr>
              <w:t>бк</w:t>
            </w:r>
          </w:p>
        </w:tc>
        <w:tc>
          <w:tcPr>
            <w:tcW w:w="709" w:type="dxa"/>
            <w:shd w:val="clear" w:color="auto" w:fill="auto"/>
          </w:tcPr>
          <w:p w:rsidR="000010EA" w:rsidRPr="000010EA" w:rsidRDefault="000010EA" w:rsidP="007E3771">
            <w:pPr>
              <w:jc w:val="center"/>
              <w:rPr>
                <w:sz w:val="22"/>
                <w:szCs w:val="22"/>
              </w:rPr>
            </w:pPr>
            <w:r w:rsidRPr="000010EA">
              <w:rPr>
                <w:sz w:val="22"/>
                <w:szCs w:val="22"/>
              </w:rPr>
              <w:t>82</w:t>
            </w:r>
          </w:p>
        </w:tc>
        <w:tc>
          <w:tcPr>
            <w:tcW w:w="709" w:type="dxa"/>
            <w:shd w:val="clear" w:color="auto" w:fill="auto"/>
          </w:tcPr>
          <w:p w:rsidR="000010EA" w:rsidRPr="000010EA" w:rsidRDefault="000010EA" w:rsidP="007E3771">
            <w:pPr>
              <w:jc w:val="center"/>
              <w:rPr>
                <w:sz w:val="22"/>
                <w:szCs w:val="22"/>
              </w:rPr>
            </w:pPr>
            <w:r w:rsidRPr="000010EA">
              <w:rPr>
                <w:sz w:val="22"/>
                <w:szCs w:val="22"/>
              </w:rPr>
              <w:t>45</w:t>
            </w:r>
          </w:p>
        </w:tc>
        <w:tc>
          <w:tcPr>
            <w:tcW w:w="992" w:type="dxa"/>
            <w:shd w:val="clear" w:color="auto" w:fill="auto"/>
          </w:tcPr>
          <w:p w:rsidR="000010EA" w:rsidRPr="000010EA" w:rsidRDefault="000010EA" w:rsidP="007E3771">
            <w:pPr>
              <w:jc w:val="center"/>
              <w:rPr>
                <w:sz w:val="22"/>
                <w:szCs w:val="22"/>
              </w:rPr>
            </w:pPr>
            <w:r w:rsidRPr="000010EA">
              <w:rPr>
                <w:sz w:val="22"/>
                <w:szCs w:val="22"/>
              </w:rPr>
              <w:t>33,00</w:t>
            </w:r>
          </w:p>
        </w:tc>
        <w:tc>
          <w:tcPr>
            <w:tcW w:w="992" w:type="dxa"/>
            <w:shd w:val="clear" w:color="auto" w:fill="auto"/>
          </w:tcPr>
          <w:p w:rsidR="000010EA" w:rsidRPr="000010EA" w:rsidRDefault="000010EA" w:rsidP="007E3771">
            <w:pPr>
              <w:jc w:val="center"/>
              <w:rPr>
                <w:sz w:val="22"/>
                <w:szCs w:val="22"/>
              </w:rPr>
            </w:pPr>
          </w:p>
        </w:tc>
        <w:tc>
          <w:tcPr>
            <w:tcW w:w="1134" w:type="dxa"/>
            <w:shd w:val="clear" w:color="auto" w:fill="auto"/>
          </w:tcPr>
          <w:p w:rsidR="000010EA" w:rsidRPr="000010EA" w:rsidRDefault="000010EA" w:rsidP="007E3771">
            <w:pPr>
              <w:jc w:val="right"/>
              <w:rPr>
                <w:sz w:val="22"/>
                <w:szCs w:val="22"/>
              </w:rPr>
            </w:pPr>
            <w:r w:rsidRPr="000010EA">
              <w:rPr>
                <w:sz w:val="22"/>
                <w:szCs w:val="22"/>
              </w:rPr>
              <w:t>2706,00</w:t>
            </w:r>
          </w:p>
        </w:tc>
      </w:tr>
      <w:tr w:rsidR="000010EA" w:rsidRPr="000010EA" w:rsidTr="007E3771">
        <w:tc>
          <w:tcPr>
            <w:tcW w:w="814" w:type="dxa"/>
            <w:vMerge/>
          </w:tcPr>
          <w:p w:rsidR="000010EA" w:rsidRPr="000010EA" w:rsidRDefault="000010EA" w:rsidP="007E3771">
            <w:pPr>
              <w:jc w:val="both"/>
              <w:rPr>
                <w:b/>
                <w:sz w:val="22"/>
                <w:szCs w:val="22"/>
                <w:lang w:val="en-US"/>
              </w:rPr>
            </w:pPr>
          </w:p>
        </w:tc>
        <w:tc>
          <w:tcPr>
            <w:tcW w:w="993" w:type="dxa"/>
            <w:vMerge/>
            <w:tcBorders>
              <w:right w:val="single" w:sz="4" w:space="0" w:color="auto"/>
            </w:tcBorders>
            <w:shd w:val="clear" w:color="auto" w:fill="auto"/>
          </w:tcPr>
          <w:p w:rsidR="000010EA" w:rsidRPr="000010EA" w:rsidRDefault="000010EA" w:rsidP="007E3771">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0010EA" w:rsidRPr="000010EA" w:rsidRDefault="000010EA" w:rsidP="007E3771">
            <w:pPr>
              <w:jc w:val="both"/>
              <w:rPr>
                <w:b/>
                <w:color w:val="000000"/>
                <w:sz w:val="22"/>
                <w:szCs w:val="22"/>
              </w:rPr>
            </w:pPr>
            <w:r w:rsidRPr="000010EA">
              <w:rPr>
                <w:color w:val="000000"/>
                <w:sz w:val="22"/>
                <w:szCs w:val="22"/>
              </w:rPr>
              <w:t>Технологична дървесина от дърва</w:t>
            </w:r>
          </w:p>
        </w:tc>
        <w:tc>
          <w:tcPr>
            <w:tcW w:w="708" w:type="dxa"/>
            <w:shd w:val="clear" w:color="auto" w:fill="auto"/>
          </w:tcPr>
          <w:p w:rsidR="000010EA" w:rsidRPr="000010EA" w:rsidRDefault="000010EA" w:rsidP="007E3771">
            <w:pPr>
              <w:jc w:val="both"/>
              <w:rPr>
                <w:sz w:val="22"/>
                <w:szCs w:val="22"/>
              </w:rPr>
            </w:pPr>
            <w:r w:rsidRPr="000010EA">
              <w:rPr>
                <w:sz w:val="22"/>
                <w:szCs w:val="22"/>
              </w:rPr>
              <w:t>бк</w:t>
            </w:r>
          </w:p>
        </w:tc>
        <w:tc>
          <w:tcPr>
            <w:tcW w:w="709" w:type="dxa"/>
            <w:shd w:val="clear" w:color="auto" w:fill="auto"/>
          </w:tcPr>
          <w:p w:rsidR="000010EA" w:rsidRPr="000010EA" w:rsidRDefault="000010EA" w:rsidP="007E3771">
            <w:pPr>
              <w:jc w:val="center"/>
              <w:rPr>
                <w:sz w:val="22"/>
                <w:szCs w:val="22"/>
              </w:rPr>
            </w:pPr>
            <w:r w:rsidRPr="000010EA">
              <w:rPr>
                <w:sz w:val="22"/>
                <w:szCs w:val="22"/>
              </w:rPr>
              <w:t>32</w:t>
            </w:r>
          </w:p>
        </w:tc>
        <w:tc>
          <w:tcPr>
            <w:tcW w:w="709" w:type="dxa"/>
            <w:shd w:val="clear" w:color="auto" w:fill="auto"/>
          </w:tcPr>
          <w:p w:rsidR="000010EA" w:rsidRPr="000010EA" w:rsidRDefault="000010EA" w:rsidP="007E3771">
            <w:pPr>
              <w:jc w:val="center"/>
              <w:rPr>
                <w:sz w:val="22"/>
                <w:szCs w:val="22"/>
              </w:rPr>
            </w:pPr>
            <w:r w:rsidRPr="000010EA">
              <w:rPr>
                <w:sz w:val="22"/>
                <w:szCs w:val="22"/>
              </w:rPr>
              <w:t>19</w:t>
            </w:r>
          </w:p>
        </w:tc>
        <w:tc>
          <w:tcPr>
            <w:tcW w:w="992" w:type="dxa"/>
            <w:shd w:val="clear" w:color="auto" w:fill="auto"/>
          </w:tcPr>
          <w:p w:rsidR="000010EA" w:rsidRPr="000010EA" w:rsidRDefault="000010EA" w:rsidP="007E3771">
            <w:pPr>
              <w:jc w:val="center"/>
              <w:rPr>
                <w:sz w:val="22"/>
                <w:szCs w:val="22"/>
              </w:rPr>
            </w:pPr>
            <w:r w:rsidRPr="000010EA">
              <w:rPr>
                <w:sz w:val="22"/>
                <w:szCs w:val="22"/>
              </w:rPr>
              <w:t>33,00</w:t>
            </w:r>
          </w:p>
        </w:tc>
        <w:tc>
          <w:tcPr>
            <w:tcW w:w="992" w:type="dxa"/>
            <w:shd w:val="clear" w:color="auto" w:fill="auto"/>
          </w:tcPr>
          <w:p w:rsidR="000010EA" w:rsidRPr="000010EA" w:rsidRDefault="000010EA" w:rsidP="007E3771">
            <w:pPr>
              <w:jc w:val="center"/>
              <w:rPr>
                <w:sz w:val="22"/>
                <w:szCs w:val="22"/>
              </w:rPr>
            </w:pPr>
          </w:p>
        </w:tc>
        <w:tc>
          <w:tcPr>
            <w:tcW w:w="1134" w:type="dxa"/>
            <w:shd w:val="clear" w:color="auto" w:fill="auto"/>
          </w:tcPr>
          <w:p w:rsidR="000010EA" w:rsidRPr="000010EA" w:rsidRDefault="000010EA" w:rsidP="007E3771">
            <w:pPr>
              <w:jc w:val="right"/>
              <w:rPr>
                <w:sz w:val="22"/>
                <w:szCs w:val="22"/>
              </w:rPr>
            </w:pPr>
            <w:r w:rsidRPr="000010EA">
              <w:rPr>
                <w:sz w:val="22"/>
                <w:szCs w:val="22"/>
              </w:rPr>
              <w:t>1056,00</w:t>
            </w:r>
          </w:p>
        </w:tc>
      </w:tr>
      <w:tr w:rsidR="000010EA" w:rsidRPr="000010EA" w:rsidTr="007E3771">
        <w:tc>
          <w:tcPr>
            <w:tcW w:w="814" w:type="dxa"/>
            <w:vMerge/>
          </w:tcPr>
          <w:p w:rsidR="000010EA" w:rsidRPr="000010EA" w:rsidRDefault="000010EA" w:rsidP="007E3771">
            <w:pPr>
              <w:jc w:val="both"/>
              <w:rPr>
                <w:b/>
                <w:sz w:val="22"/>
                <w:szCs w:val="22"/>
                <w:lang w:val="en-US"/>
              </w:rPr>
            </w:pPr>
          </w:p>
        </w:tc>
        <w:tc>
          <w:tcPr>
            <w:tcW w:w="993" w:type="dxa"/>
            <w:vMerge/>
            <w:tcBorders>
              <w:right w:val="single" w:sz="4" w:space="0" w:color="auto"/>
            </w:tcBorders>
            <w:shd w:val="clear" w:color="auto" w:fill="auto"/>
          </w:tcPr>
          <w:p w:rsidR="000010EA" w:rsidRPr="000010EA" w:rsidRDefault="000010EA" w:rsidP="007E3771">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0010EA" w:rsidRPr="000010EA" w:rsidRDefault="000010EA" w:rsidP="007E3771">
            <w:pPr>
              <w:jc w:val="both"/>
              <w:rPr>
                <w:color w:val="000000"/>
                <w:sz w:val="22"/>
                <w:szCs w:val="22"/>
              </w:rPr>
            </w:pPr>
            <w:r w:rsidRPr="000010EA">
              <w:rPr>
                <w:bCs/>
                <w:color w:val="000000"/>
                <w:sz w:val="22"/>
                <w:szCs w:val="22"/>
              </w:rPr>
              <w:t>Дърва за огрев</w:t>
            </w:r>
          </w:p>
        </w:tc>
        <w:tc>
          <w:tcPr>
            <w:tcW w:w="708" w:type="dxa"/>
            <w:shd w:val="clear" w:color="auto" w:fill="auto"/>
          </w:tcPr>
          <w:p w:rsidR="000010EA" w:rsidRPr="000010EA" w:rsidRDefault="000010EA" w:rsidP="007E3771">
            <w:pPr>
              <w:jc w:val="both"/>
              <w:rPr>
                <w:sz w:val="22"/>
                <w:szCs w:val="22"/>
              </w:rPr>
            </w:pPr>
            <w:r w:rsidRPr="000010EA">
              <w:rPr>
                <w:sz w:val="22"/>
                <w:szCs w:val="22"/>
              </w:rPr>
              <w:t>гбр</w:t>
            </w:r>
          </w:p>
        </w:tc>
        <w:tc>
          <w:tcPr>
            <w:tcW w:w="709" w:type="dxa"/>
            <w:shd w:val="clear" w:color="auto" w:fill="auto"/>
          </w:tcPr>
          <w:p w:rsidR="000010EA" w:rsidRPr="000010EA" w:rsidRDefault="000010EA" w:rsidP="007E3771">
            <w:pPr>
              <w:jc w:val="center"/>
              <w:rPr>
                <w:sz w:val="22"/>
                <w:szCs w:val="22"/>
              </w:rPr>
            </w:pPr>
            <w:r w:rsidRPr="000010EA">
              <w:rPr>
                <w:sz w:val="22"/>
                <w:szCs w:val="22"/>
              </w:rPr>
              <w:t>91</w:t>
            </w:r>
          </w:p>
        </w:tc>
        <w:tc>
          <w:tcPr>
            <w:tcW w:w="709" w:type="dxa"/>
            <w:shd w:val="clear" w:color="auto" w:fill="auto"/>
          </w:tcPr>
          <w:p w:rsidR="000010EA" w:rsidRPr="000010EA" w:rsidRDefault="000010EA" w:rsidP="007E3771">
            <w:pPr>
              <w:jc w:val="center"/>
              <w:rPr>
                <w:sz w:val="22"/>
                <w:szCs w:val="22"/>
              </w:rPr>
            </w:pPr>
            <w:r w:rsidRPr="000010EA">
              <w:rPr>
                <w:sz w:val="22"/>
                <w:szCs w:val="22"/>
              </w:rPr>
              <w:t>50</w:t>
            </w:r>
          </w:p>
        </w:tc>
        <w:tc>
          <w:tcPr>
            <w:tcW w:w="992" w:type="dxa"/>
            <w:shd w:val="clear" w:color="auto" w:fill="auto"/>
          </w:tcPr>
          <w:p w:rsidR="000010EA" w:rsidRPr="000010EA" w:rsidRDefault="000010EA" w:rsidP="007E3771">
            <w:pPr>
              <w:jc w:val="center"/>
              <w:rPr>
                <w:sz w:val="22"/>
                <w:szCs w:val="22"/>
              </w:rPr>
            </w:pPr>
            <w:r w:rsidRPr="000010EA">
              <w:rPr>
                <w:sz w:val="22"/>
                <w:szCs w:val="22"/>
              </w:rPr>
              <w:t>33,00</w:t>
            </w:r>
          </w:p>
        </w:tc>
        <w:tc>
          <w:tcPr>
            <w:tcW w:w="992" w:type="dxa"/>
            <w:shd w:val="clear" w:color="auto" w:fill="auto"/>
          </w:tcPr>
          <w:p w:rsidR="000010EA" w:rsidRPr="000010EA" w:rsidRDefault="000010EA" w:rsidP="007E3771">
            <w:pPr>
              <w:jc w:val="center"/>
              <w:rPr>
                <w:sz w:val="22"/>
                <w:szCs w:val="22"/>
              </w:rPr>
            </w:pPr>
          </w:p>
        </w:tc>
        <w:tc>
          <w:tcPr>
            <w:tcW w:w="1134" w:type="dxa"/>
            <w:shd w:val="clear" w:color="auto" w:fill="auto"/>
          </w:tcPr>
          <w:p w:rsidR="000010EA" w:rsidRPr="000010EA" w:rsidRDefault="000010EA" w:rsidP="007E3771">
            <w:pPr>
              <w:jc w:val="right"/>
              <w:rPr>
                <w:sz w:val="22"/>
                <w:szCs w:val="22"/>
              </w:rPr>
            </w:pPr>
            <w:r w:rsidRPr="000010EA">
              <w:rPr>
                <w:sz w:val="22"/>
                <w:szCs w:val="22"/>
              </w:rPr>
              <w:t>3003,00</w:t>
            </w:r>
          </w:p>
        </w:tc>
      </w:tr>
      <w:tr w:rsidR="000010EA" w:rsidRPr="000010EA" w:rsidTr="007E3771">
        <w:tc>
          <w:tcPr>
            <w:tcW w:w="814" w:type="dxa"/>
            <w:vMerge/>
          </w:tcPr>
          <w:p w:rsidR="000010EA" w:rsidRPr="000010EA" w:rsidRDefault="000010EA" w:rsidP="007E3771">
            <w:pPr>
              <w:jc w:val="both"/>
              <w:rPr>
                <w:b/>
                <w:sz w:val="22"/>
                <w:szCs w:val="22"/>
                <w:lang w:val="en-US"/>
              </w:rPr>
            </w:pPr>
          </w:p>
        </w:tc>
        <w:tc>
          <w:tcPr>
            <w:tcW w:w="993" w:type="dxa"/>
            <w:vMerge/>
            <w:tcBorders>
              <w:right w:val="single" w:sz="4" w:space="0" w:color="auto"/>
            </w:tcBorders>
            <w:shd w:val="clear" w:color="auto" w:fill="auto"/>
          </w:tcPr>
          <w:p w:rsidR="000010EA" w:rsidRPr="000010EA" w:rsidRDefault="000010EA" w:rsidP="007E3771">
            <w:pPr>
              <w:jc w:val="both"/>
              <w:rPr>
                <w:b/>
                <w:color w:val="000000"/>
                <w:sz w:val="22"/>
                <w:szCs w:val="22"/>
              </w:rPr>
            </w:pPr>
          </w:p>
        </w:tc>
        <w:tc>
          <w:tcPr>
            <w:tcW w:w="3263" w:type="dxa"/>
            <w:tcBorders>
              <w:top w:val="single" w:sz="4" w:space="0" w:color="auto"/>
              <w:left w:val="single" w:sz="4" w:space="0" w:color="auto"/>
              <w:bottom w:val="single" w:sz="4" w:space="0" w:color="auto"/>
            </w:tcBorders>
            <w:shd w:val="clear" w:color="auto" w:fill="auto"/>
          </w:tcPr>
          <w:p w:rsidR="000010EA" w:rsidRPr="000010EA" w:rsidRDefault="000010EA" w:rsidP="007E3771">
            <w:pPr>
              <w:jc w:val="both"/>
              <w:rPr>
                <w:b/>
                <w:color w:val="000000"/>
                <w:sz w:val="22"/>
                <w:szCs w:val="22"/>
              </w:rPr>
            </w:pPr>
            <w:r w:rsidRPr="000010EA">
              <w:rPr>
                <w:color w:val="000000"/>
                <w:sz w:val="22"/>
                <w:szCs w:val="22"/>
              </w:rPr>
              <w:t>Технологична дървесина от дърва</w:t>
            </w:r>
          </w:p>
        </w:tc>
        <w:tc>
          <w:tcPr>
            <w:tcW w:w="708" w:type="dxa"/>
            <w:shd w:val="clear" w:color="auto" w:fill="auto"/>
          </w:tcPr>
          <w:p w:rsidR="000010EA" w:rsidRPr="000010EA" w:rsidRDefault="000010EA" w:rsidP="007E3771">
            <w:pPr>
              <w:jc w:val="both"/>
              <w:rPr>
                <w:sz w:val="22"/>
                <w:szCs w:val="22"/>
              </w:rPr>
            </w:pPr>
            <w:r w:rsidRPr="000010EA">
              <w:rPr>
                <w:sz w:val="22"/>
                <w:szCs w:val="22"/>
              </w:rPr>
              <w:t>гбр</w:t>
            </w:r>
          </w:p>
        </w:tc>
        <w:tc>
          <w:tcPr>
            <w:tcW w:w="709" w:type="dxa"/>
            <w:shd w:val="clear" w:color="auto" w:fill="auto"/>
          </w:tcPr>
          <w:p w:rsidR="000010EA" w:rsidRPr="000010EA" w:rsidRDefault="000010EA" w:rsidP="007E3771">
            <w:pPr>
              <w:jc w:val="center"/>
              <w:rPr>
                <w:sz w:val="22"/>
                <w:szCs w:val="22"/>
              </w:rPr>
            </w:pPr>
            <w:r w:rsidRPr="000010EA">
              <w:rPr>
                <w:sz w:val="22"/>
                <w:szCs w:val="22"/>
              </w:rPr>
              <w:t>37</w:t>
            </w:r>
          </w:p>
        </w:tc>
        <w:tc>
          <w:tcPr>
            <w:tcW w:w="709" w:type="dxa"/>
            <w:shd w:val="clear" w:color="auto" w:fill="auto"/>
          </w:tcPr>
          <w:p w:rsidR="000010EA" w:rsidRPr="000010EA" w:rsidRDefault="000010EA" w:rsidP="007E3771">
            <w:pPr>
              <w:jc w:val="center"/>
              <w:rPr>
                <w:sz w:val="22"/>
                <w:szCs w:val="22"/>
              </w:rPr>
            </w:pPr>
            <w:r w:rsidRPr="000010EA">
              <w:rPr>
                <w:sz w:val="22"/>
                <w:szCs w:val="22"/>
              </w:rPr>
              <w:t>22</w:t>
            </w:r>
          </w:p>
        </w:tc>
        <w:tc>
          <w:tcPr>
            <w:tcW w:w="992" w:type="dxa"/>
            <w:shd w:val="clear" w:color="auto" w:fill="auto"/>
          </w:tcPr>
          <w:p w:rsidR="000010EA" w:rsidRPr="000010EA" w:rsidRDefault="000010EA" w:rsidP="007E3771">
            <w:pPr>
              <w:jc w:val="center"/>
              <w:rPr>
                <w:sz w:val="22"/>
                <w:szCs w:val="22"/>
              </w:rPr>
            </w:pPr>
            <w:r w:rsidRPr="000010EA">
              <w:rPr>
                <w:sz w:val="22"/>
                <w:szCs w:val="22"/>
              </w:rPr>
              <w:t>33,00</w:t>
            </w:r>
          </w:p>
        </w:tc>
        <w:tc>
          <w:tcPr>
            <w:tcW w:w="992" w:type="dxa"/>
            <w:shd w:val="clear" w:color="auto" w:fill="auto"/>
          </w:tcPr>
          <w:p w:rsidR="000010EA" w:rsidRPr="000010EA" w:rsidRDefault="000010EA" w:rsidP="007E3771">
            <w:pPr>
              <w:jc w:val="center"/>
              <w:rPr>
                <w:sz w:val="22"/>
                <w:szCs w:val="22"/>
              </w:rPr>
            </w:pPr>
          </w:p>
        </w:tc>
        <w:tc>
          <w:tcPr>
            <w:tcW w:w="1134" w:type="dxa"/>
            <w:shd w:val="clear" w:color="auto" w:fill="auto"/>
          </w:tcPr>
          <w:p w:rsidR="000010EA" w:rsidRPr="000010EA" w:rsidRDefault="000010EA" w:rsidP="007E3771">
            <w:pPr>
              <w:jc w:val="right"/>
              <w:rPr>
                <w:sz w:val="22"/>
                <w:szCs w:val="22"/>
              </w:rPr>
            </w:pPr>
            <w:r w:rsidRPr="000010EA">
              <w:rPr>
                <w:sz w:val="22"/>
                <w:szCs w:val="22"/>
              </w:rPr>
              <w:t>1221,00</w:t>
            </w:r>
          </w:p>
        </w:tc>
      </w:tr>
      <w:tr w:rsidR="000010EA" w:rsidRPr="000010EA" w:rsidTr="007E3771">
        <w:tc>
          <w:tcPr>
            <w:tcW w:w="814" w:type="dxa"/>
            <w:vMerge/>
            <w:tcBorders>
              <w:bottom w:val="single" w:sz="4" w:space="0" w:color="auto"/>
            </w:tcBorders>
          </w:tcPr>
          <w:p w:rsidR="000010EA" w:rsidRPr="000010EA" w:rsidRDefault="000010EA" w:rsidP="007E3771">
            <w:pPr>
              <w:jc w:val="both"/>
              <w:rPr>
                <w:b/>
                <w:sz w:val="22"/>
                <w:szCs w:val="22"/>
                <w:lang w:val="en-US"/>
              </w:rPr>
            </w:pPr>
          </w:p>
        </w:tc>
        <w:tc>
          <w:tcPr>
            <w:tcW w:w="4256" w:type="dxa"/>
            <w:gridSpan w:val="2"/>
            <w:tcBorders>
              <w:top w:val="single" w:sz="4" w:space="0" w:color="auto"/>
              <w:bottom w:val="single" w:sz="4" w:space="0" w:color="auto"/>
            </w:tcBorders>
            <w:shd w:val="clear" w:color="auto" w:fill="FFFF00"/>
          </w:tcPr>
          <w:p w:rsidR="000010EA" w:rsidRPr="000010EA" w:rsidRDefault="000010EA" w:rsidP="007E3771">
            <w:pPr>
              <w:jc w:val="both"/>
              <w:rPr>
                <w:color w:val="000000"/>
                <w:sz w:val="22"/>
                <w:szCs w:val="22"/>
              </w:rPr>
            </w:pPr>
            <w:r w:rsidRPr="000010EA">
              <w:rPr>
                <w:b/>
                <w:color w:val="000000"/>
                <w:sz w:val="22"/>
                <w:szCs w:val="22"/>
              </w:rPr>
              <w:t>Общо подотдел  85 г</w:t>
            </w:r>
          </w:p>
        </w:tc>
        <w:tc>
          <w:tcPr>
            <w:tcW w:w="708" w:type="dxa"/>
            <w:shd w:val="clear" w:color="auto" w:fill="FFFF00"/>
          </w:tcPr>
          <w:p w:rsidR="000010EA" w:rsidRPr="000010EA" w:rsidRDefault="000010EA" w:rsidP="007E3771">
            <w:pPr>
              <w:jc w:val="both"/>
              <w:rPr>
                <w:sz w:val="22"/>
                <w:szCs w:val="22"/>
              </w:rPr>
            </w:pPr>
          </w:p>
        </w:tc>
        <w:tc>
          <w:tcPr>
            <w:tcW w:w="709" w:type="dxa"/>
            <w:shd w:val="clear" w:color="auto" w:fill="FFFF00"/>
          </w:tcPr>
          <w:p w:rsidR="000010EA" w:rsidRPr="000010EA" w:rsidRDefault="000010EA" w:rsidP="007E3771">
            <w:pPr>
              <w:jc w:val="center"/>
              <w:rPr>
                <w:b/>
                <w:sz w:val="22"/>
                <w:szCs w:val="22"/>
              </w:rPr>
            </w:pPr>
            <w:r w:rsidRPr="000010EA">
              <w:rPr>
                <w:b/>
                <w:sz w:val="22"/>
                <w:szCs w:val="22"/>
              </w:rPr>
              <w:t>242</w:t>
            </w:r>
          </w:p>
        </w:tc>
        <w:tc>
          <w:tcPr>
            <w:tcW w:w="709" w:type="dxa"/>
            <w:shd w:val="clear" w:color="auto" w:fill="FFFF00"/>
          </w:tcPr>
          <w:p w:rsidR="000010EA" w:rsidRPr="000010EA" w:rsidRDefault="000010EA" w:rsidP="007E3771">
            <w:pPr>
              <w:jc w:val="center"/>
              <w:rPr>
                <w:b/>
                <w:sz w:val="22"/>
                <w:szCs w:val="22"/>
              </w:rPr>
            </w:pPr>
            <w:r w:rsidRPr="000010EA">
              <w:rPr>
                <w:b/>
                <w:sz w:val="22"/>
                <w:szCs w:val="22"/>
              </w:rPr>
              <w:t>136</w:t>
            </w:r>
          </w:p>
        </w:tc>
        <w:tc>
          <w:tcPr>
            <w:tcW w:w="992" w:type="dxa"/>
            <w:shd w:val="clear" w:color="auto" w:fill="FFFF00"/>
          </w:tcPr>
          <w:p w:rsidR="000010EA" w:rsidRPr="000010EA" w:rsidRDefault="000010EA" w:rsidP="007E3771">
            <w:pPr>
              <w:jc w:val="center"/>
              <w:rPr>
                <w:b/>
                <w:sz w:val="22"/>
                <w:szCs w:val="22"/>
              </w:rPr>
            </w:pPr>
            <w:r w:rsidRPr="000010EA">
              <w:rPr>
                <w:b/>
                <w:sz w:val="22"/>
                <w:szCs w:val="22"/>
              </w:rPr>
              <w:t>*</w:t>
            </w:r>
          </w:p>
        </w:tc>
        <w:tc>
          <w:tcPr>
            <w:tcW w:w="992" w:type="dxa"/>
            <w:shd w:val="clear" w:color="auto" w:fill="FFFF00"/>
          </w:tcPr>
          <w:p w:rsidR="000010EA" w:rsidRPr="000010EA" w:rsidRDefault="000010EA" w:rsidP="007E3771">
            <w:pPr>
              <w:jc w:val="center"/>
              <w:rPr>
                <w:b/>
                <w:sz w:val="22"/>
                <w:szCs w:val="22"/>
              </w:rPr>
            </w:pPr>
            <w:r w:rsidRPr="000010EA">
              <w:rPr>
                <w:b/>
                <w:sz w:val="22"/>
                <w:szCs w:val="22"/>
              </w:rPr>
              <w:t>*</w:t>
            </w:r>
          </w:p>
        </w:tc>
        <w:tc>
          <w:tcPr>
            <w:tcW w:w="1134" w:type="dxa"/>
            <w:shd w:val="clear" w:color="auto" w:fill="FFFF00"/>
          </w:tcPr>
          <w:p w:rsidR="000010EA" w:rsidRPr="000010EA" w:rsidRDefault="000010EA" w:rsidP="007E3771">
            <w:pPr>
              <w:jc w:val="right"/>
              <w:rPr>
                <w:b/>
                <w:sz w:val="22"/>
                <w:szCs w:val="22"/>
              </w:rPr>
            </w:pPr>
            <w:r w:rsidRPr="000010EA">
              <w:rPr>
                <w:b/>
                <w:sz w:val="22"/>
                <w:szCs w:val="22"/>
              </w:rPr>
              <w:t>7986,00</w:t>
            </w:r>
          </w:p>
        </w:tc>
      </w:tr>
      <w:tr w:rsidR="000010EA" w:rsidRPr="000010EA" w:rsidTr="007E3771">
        <w:trPr>
          <w:trHeight w:val="392"/>
        </w:trPr>
        <w:tc>
          <w:tcPr>
            <w:tcW w:w="814" w:type="dxa"/>
            <w:tcBorders>
              <w:top w:val="single" w:sz="4" w:space="0" w:color="auto"/>
              <w:bottom w:val="single" w:sz="4" w:space="0" w:color="auto"/>
            </w:tcBorders>
          </w:tcPr>
          <w:p w:rsidR="000010EA" w:rsidRPr="000010EA" w:rsidRDefault="000010EA" w:rsidP="007E3771">
            <w:pPr>
              <w:jc w:val="both"/>
              <w:rPr>
                <w:b/>
                <w:sz w:val="22"/>
                <w:szCs w:val="22"/>
                <w:lang w:val="en-US"/>
              </w:rPr>
            </w:pPr>
          </w:p>
        </w:tc>
        <w:tc>
          <w:tcPr>
            <w:tcW w:w="4256" w:type="dxa"/>
            <w:gridSpan w:val="2"/>
            <w:tcBorders>
              <w:bottom w:val="single" w:sz="4" w:space="0" w:color="auto"/>
            </w:tcBorders>
            <w:shd w:val="clear" w:color="auto" w:fill="FFFF00"/>
          </w:tcPr>
          <w:p w:rsidR="000010EA" w:rsidRPr="000010EA" w:rsidRDefault="000010EA" w:rsidP="007E3771">
            <w:pPr>
              <w:jc w:val="both"/>
              <w:rPr>
                <w:b/>
                <w:sz w:val="22"/>
                <w:szCs w:val="22"/>
              </w:rPr>
            </w:pPr>
            <w:r w:rsidRPr="000010EA">
              <w:rPr>
                <w:b/>
                <w:sz w:val="22"/>
                <w:szCs w:val="22"/>
              </w:rPr>
              <w:t>Общо за обект 2407</w:t>
            </w:r>
          </w:p>
        </w:tc>
        <w:tc>
          <w:tcPr>
            <w:tcW w:w="708" w:type="dxa"/>
            <w:tcBorders>
              <w:bottom w:val="single" w:sz="4" w:space="0" w:color="auto"/>
            </w:tcBorders>
            <w:shd w:val="clear" w:color="auto" w:fill="FFFF00"/>
          </w:tcPr>
          <w:p w:rsidR="000010EA" w:rsidRPr="000010EA" w:rsidRDefault="000010EA" w:rsidP="007E3771">
            <w:pPr>
              <w:jc w:val="both"/>
              <w:rPr>
                <w:b/>
                <w:sz w:val="22"/>
                <w:szCs w:val="22"/>
              </w:rPr>
            </w:pPr>
          </w:p>
        </w:tc>
        <w:tc>
          <w:tcPr>
            <w:tcW w:w="709" w:type="dxa"/>
            <w:tcBorders>
              <w:bottom w:val="single" w:sz="4" w:space="0" w:color="auto"/>
            </w:tcBorders>
            <w:shd w:val="clear" w:color="auto" w:fill="FFFF00"/>
          </w:tcPr>
          <w:p w:rsidR="000010EA" w:rsidRPr="000010EA" w:rsidRDefault="000010EA" w:rsidP="007E3771">
            <w:pPr>
              <w:jc w:val="center"/>
              <w:rPr>
                <w:b/>
                <w:sz w:val="22"/>
                <w:szCs w:val="22"/>
              </w:rPr>
            </w:pPr>
            <w:r w:rsidRPr="000010EA">
              <w:rPr>
                <w:b/>
                <w:sz w:val="22"/>
                <w:szCs w:val="22"/>
              </w:rPr>
              <w:t>444</w:t>
            </w:r>
          </w:p>
        </w:tc>
        <w:tc>
          <w:tcPr>
            <w:tcW w:w="709" w:type="dxa"/>
            <w:tcBorders>
              <w:bottom w:val="single" w:sz="4" w:space="0" w:color="auto"/>
            </w:tcBorders>
            <w:shd w:val="clear" w:color="auto" w:fill="FFFF00"/>
          </w:tcPr>
          <w:p w:rsidR="000010EA" w:rsidRPr="000010EA" w:rsidRDefault="000010EA" w:rsidP="007E3771">
            <w:pPr>
              <w:jc w:val="center"/>
              <w:rPr>
                <w:b/>
                <w:sz w:val="22"/>
                <w:szCs w:val="22"/>
              </w:rPr>
            </w:pPr>
            <w:r w:rsidRPr="000010EA">
              <w:rPr>
                <w:b/>
                <w:sz w:val="22"/>
                <w:szCs w:val="22"/>
              </w:rPr>
              <w:t>250</w:t>
            </w:r>
          </w:p>
        </w:tc>
        <w:tc>
          <w:tcPr>
            <w:tcW w:w="992" w:type="dxa"/>
            <w:tcBorders>
              <w:bottom w:val="single" w:sz="4" w:space="0" w:color="auto"/>
            </w:tcBorders>
            <w:shd w:val="clear" w:color="auto" w:fill="FFFF00"/>
          </w:tcPr>
          <w:p w:rsidR="000010EA" w:rsidRPr="000010EA" w:rsidRDefault="000010EA" w:rsidP="007E3771">
            <w:pPr>
              <w:jc w:val="center"/>
              <w:rPr>
                <w:b/>
                <w:sz w:val="22"/>
                <w:szCs w:val="22"/>
              </w:rPr>
            </w:pPr>
            <w:r w:rsidRPr="000010EA">
              <w:rPr>
                <w:b/>
                <w:sz w:val="22"/>
                <w:szCs w:val="22"/>
              </w:rPr>
              <w:t>*</w:t>
            </w:r>
          </w:p>
        </w:tc>
        <w:tc>
          <w:tcPr>
            <w:tcW w:w="992" w:type="dxa"/>
            <w:tcBorders>
              <w:bottom w:val="single" w:sz="4" w:space="0" w:color="auto"/>
            </w:tcBorders>
            <w:shd w:val="clear" w:color="auto" w:fill="FFFF00"/>
          </w:tcPr>
          <w:p w:rsidR="000010EA" w:rsidRPr="000010EA" w:rsidRDefault="000010EA" w:rsidP="007E3771">
            <w:pPr>
              <w:jc w:val="center"/>
              <w:rPr>
                <w:b/>
                <w:sz w:val="22"/>
                <w:szCs w:val="22"/>
              </w:rPr>
            </w:pPr>
            <w:r w:rsidRPr="000010EA">
              <w:rPr>
                <w:b/>
                <w:sz w:val="22"/>
                <w:szCs w:val="22"/>
              </w:rPr>
              <w:t>*</w:t>
            </w:r>
          </w:p>
        </w:tc>
        <w:tc>
          <w:tcPr>
            <w:tcW w:w="1134" w:type="dxa"/>
            <w:tcBorders>
              <w:bottom w:val="single" w:sz="4" w:space="0" w:color="auto"/>
            </w:tcBorders>
            <w:shd w:val="clear" w:color="auto" w:fill="FFFF00"/>
          </w:tcPr>
          <w:p w:rsidR="000010EA" w:rsidRPr="000010EA" w:rsidRDefault="000010EA" w:rsidP="007E3771">
            <w:pPr>
              <w:jc w:val="right"/>
              <w:rPr>
                <w:b/>
                <w:sz w:val="22"/>
                <w:szCs w:val="22"/>
              </w:rPr>
            </w:pPr>
            <w:r w:rsidRPr="000010EA">
              <w:rPr>
                <w:b/>
                <w:sz w:val="22"/>
                <w:szCs w:val="22"/>
              </w:rPr>
              <w:t>14 652,00</w:t>
            </w:r>
          </w:p>
        </w:tc>
      </w:tr>
    </w:tbl>
    <w:p w:rsidR="00E727A8" w:rsidRDefault="00E727A8" w:rsidP="00D21601">
      <w:pPr>
        <w:ind w:firstLine="709"/>
        <w:jc w:val="both"/>
      </w:pPr>
    </w:p>
    <w:p w:rsidR="004046AA" w:rsidRPr="004046AA" w:rsidRDefault="004046AA" w:rsidP="00D21601">
      <w:pPr>
        <w:ind w:firstLine="709"/>
        <w:jc w:val="both"/>
      </w:pPr>
      <w:r w:rsidRPr="004046AA">
        <w:t>Посочените количества дървесина са прогнозни. При разлика между действително добитата дървесина  и посочените в документацията,</w:t>
      </w:r>
      <w:r w:rsidRPr="004046AA">
        <w:rPr>
          <w:lang w:val="ru-RU"/>
        </w:rPr>
        <w:t xml:space="preserve"> </w:t>
      </w:r>
      <w:r w:rsidRPr="004046AA">
        <w:t xml:space="preserve">заплащането  се извършва по </w:t>
      </w:r>
      <w:r w:rsidR="00391661">
        <w:t>договорираната с изпълнителя</w:t>
      </w:r>
      <w:r w:rsidRPr="004046AA">
        <w:t xml:space="preserve"> цена за 1 </w:t>
      </w:r>
      <w:r w:rsidR="00EA643A">
        <w:t xml:space="preserve">пл/пр </w:t>
      </w:r>
      <w:r w:rsidRPr="004046AA">
        <w:t>м</w:t>
      </w:r>
      <w:r w:rsidRPr="004046AA">
        <w:rPr>
          <w:vertAlign w:val="superscript"/>
        </w:rPr>
        <w:t>3</w:t>
      </w:r>
      <w:r w:rsidRPr="004046AA">
        <w:t xml:space="preserve"> на действително добитите количества категории и асортименти дървесина.</w:t>
      </w:r>
    </w:p>
    <w:p w:rsidR="00775091" w:rsidRPr="00A05D8A" w:rsidRDefault="00775091" w:rsidP="00D21601">
      <w:pPr>
        <w:ind w:firstLine="720"/>
        <w:jc w:val="both"/>
        <w:rPr>
          <w:lang w:val="ru-RU"/>
        </w:rPr>
      </w:pPr>
      <w:r w:rsidRPr="00A05D8A">
        <w:rPr>
          <w:lang w:val="ru-RU"/>
        </w:rPr>
        <w:t>При изпълнение на поръчката да се спазват изискванията на БДС.</w:t>
      </w:r>
    </w:p>
    <w:p w:rsidR="00D21601" w:rsidRPr="005B41C5" w:rsidRDefault="004046AA" w:rsidP="00D21601">
      <w:pPr>
        <w:shd w:val="clear" w:color="auto" w:fill="FFFFFF"/>
        <w:tabs>
          <w:tab w:val="left" w:pos="709"/>
        </w:tabs>
        <w:ind w:firstLine="567"/>
        <w:jc w:val="both"/>
        <w:rPr>
          <w:b/>
          <w:spacing w:val="-4"/>
        </w:rPr>
      </w:pPr>
      <w:r>
        <w:rPr>
          <w:lang w:val="ru-RU"/>
        </w:rPr>
        <w:tab/>
      </w:r>
      <w:r w:rsidR="00556C42" w:rsidRPr="00D94317">
        <w:rPr>
          <w:lang w:val="ru-RU"/>
        </w:rPr>
        <w:t>Срок за изпълнение</w:t>
      </w:r>
      <w:r w:rsidR="00556C42">
        <w:rPr>
          <w:lang w:val="ru-RU"/>
        </w:rPr>
        <w:t xml:space="preserve"> </w:t>
      </w:r>
      <w:r w:rsidR="00556C42" w:rsidRPr="004F105C">
        <w:rPr>
          <w:lang w:val="ru-RU"/>
        </w:rPr>
        <w:t>-</w:t>
      </w:r>
      <w:r w:rsidR="00D21601" w:rsidRPr="004762C7">
        <w:rPr>
          <w:b/>
          <w:spacing w:val="-4"/>
          <w:u w:val="single"/>
        </w:rPr>
        <w:t xml:space="preserve"> срок на договора до </w:t>
      </w:r>
      <w:r w:rsidR="005E3A03">
        <w:rPr>
          <w:b/>
          <w:spacing w:val="-4"/>
          <w:u w:val="single"/>
        </w:rPr>
        <w:t>3</w:t>
      </w:r>
      <w:r w:rsidR="00016B40">
        <w:rPr>
          <w:b/>
          <w:spacing w:val="-4"/>
          <w:u w:val="single"/>
          <w:lang w:val="en-US"/>
        </w:rPr>
        <w:t>1</w:t>
      </w:r>
      <w:r w:rsidR="005E3A03">
        <w:rPr>
          <w:b/>
          <w:spacing w:val="-4"/>
          <w:u w:val="single"/>
        </w:rPr>
        <w:t>.</w:t>
      </w:r>
      <w:r w:rsidR="00016B40">
        <w:rPr>
          <w:b/>
          <w:spacing w:val="-4"/>
          <w:u w:val="single"/>
          <w:lang w:val="en-US"/>
        </w:rPr>
        <w:t>1</w:t>
      </w:r>
      <w:r w:rsidR="000010EA">
        <w:rPr>
          <w:b/>
          <w:spacing w:val="-4"/>
          <w:u w:val="single"/>
        </w:rPr>
        <w:t>0</w:t>
      </w:r>
      <w:r w:rsidR="000A6826">
        <w:rPr>
          <w:b/>
          <w:spacing w:val="-4"/>
          <w:u w:val="single"/>
        </w:rPr>
        <w:t>.</w:t>
      </w:r>
      <w:r w:rsidR="000010EA">
        <w:rPr>
          <w:b/>
          <w:spacing w:val="-4"/>
          <w:u w:val="single"/>
        </w:rPr>
        <w:t>2024</w:t>
      </w:r>
      <w:r w:rsidR="005E3A03">
        <w:rPr>
          <w:b/>
          <w:spacing w:val="-4"/>
          <w:u w:val="single"/>
        </w:rPr>
        <w:t>г.</w:t>
      </w:r>
      <w:r w:rsidR="00B34D55">
        <w:rPr>
          <w:b/>
          <w:spacing w:val="-4"/>
          <w:u w:val="single"/>
        </w:rPr>
        <w:t xml:space="preserve"> </w:t>
      </w:r>
    </w:p>
    <w:p w:rsidR="00775091" w:rsidRDefault="00775091" w:rsidP="00D21601">
      <w:pPr>
        <w:pStyle w:val="Char1CharCharCharChar"/>
        <w:jc w:val="both"/>
        <w:rPr>
          <w:rFonts w:ascii="Times New Roman" w:hAnsi="Times New Roman"/>
          <w:b/>
        </w:rPr>
      </w:pPr>
      <w:r w:rsidRPr="00EC330D">
        <w:rPr>
          <w:rFonts w:ascii="Times New Roman" w:hAnsi="Times New Roman"/>
          <w:b/>
          <w:spacing w:val="-4"/>
        </w:rPr>
        <w:tab/>
      </w:r>
      <w:r w:rsidRPr="004046AA">
        <w:rPr>
          <w:rFonts w:ascii="Times New Roman" w:hAnsi="Times New Roman"/>
          <w:b/>
          <w:spacing w:val="-4"/>
        </w:rPr>
        <w:t xml:space="preserve">ІІ. </w:t>
      </w:r>
      <w:r w:rsidR="004046AA" w:rsidRPr="004046AA">
        <w:rPr>
          <w:rFonts w:ascii="Times New Roman" w:hAnsi="Times New Roman"/>
          <w:b/>
          <w:lang w:val="bg-BG"/>
        </w:rPr>
        <w:t>ПОЛУЧА</w:t>
      </w:r>
      <w:r w:rsidR="004046AA" w:rsidRPr="004046AA">
        <w:rPr>
          <w:rFonts w:ascii="Times New Roman" w:hAnsi="Times New Roman"/>
          <w:b/>
        </w:rPr>
        <w:t>ВАНЕ НА КОНКУРСНА ДОКУМЕНТАЦИЯ И ОГЛЕД НА ОБЕКТИТЕ</w:t>
      </w:r>
    </w:p>
    <w:p w:rsidR="00391661" w:rsidRPr="004047D1" w:rsidRDefault="004046AA" w:rsidP="00D21601">
      <w:pPr>
        <w:ind w:firstLine="720"/>
        <w:jc w:val="both"/>
      </w:pPr>
      <w:r w:rsidRPr="007A478D">
        <w:rPr>
          <w:b/>
          <w:lang w:val="ru-RU"/>
        </w:rPr>
        <w:t xml:space="preserve">Конкурсната документация може да бъде изтеглена свободно и безплатно  от интернет страницата на СЗДП Враца на уеб адрес </w:t>
      </w:r>
      <w:hyperlink r:id="rId9" w:history="1">
        <w:r w:rsidR="00391661" w:rsidRPr="007A478D">
          <w:rPr>
            <w:rStyle w:val="ac"/>
            <w:b/>
            <w:lang w:val="en-US"/>
          </w:rPr>
          <w:t>www.szdp.bg</w:t>
        </w:r>
      </w:hyperlink>
      <w:r w:rsidR="00391661" w:rsidRPr="002024AE">
        <w:rPr>
          <w:b/>
          <w:color w:val="2E74B5"/>
          <w:u w:val="single"/>
        </w:rPr>
        <w:t>/</w:t>
      </w:r>
      <w:r w:rsidR="00391661" w:rsidRPr="002024AE">
        <w:rPr>
          <w:b/>
          <w:color w:val="2E74B5"/>
          <w:u w:val="single"/>
          <w:lang w:val="en-US"/>
        </w:rPr>
        <w:t>proceduri.html</w:t>
      </w:r>
      <w:r w:rsidR="00391661">
        <w:t xml:space="preserve"> </w:t>
      </w:r>
      <w:r>
        <w:rPr>
          <w:b/>
        </w:rPr>
        <w:t xml:space="preserve">или закупена срещу сумата от 5,00 ( пет лева) без ДДС, </w:t>
      </w:r>
      <w:r>
        <w:t xml:space="preserve">внесени в касата на </w:t>
      </w:r>
      <w:r w:rsidRPr="00492098">
        <w:rPr>
          <w:lang w:val="ru-RU"/>
        </w:rPr>
        <w:t xml:space="preserve"> </w:t>
      </w:r>
      <w:r w:rsidR="00C03CC1">
        <w:rPr>
          <w:lang w:val="ru-RU"/>
        </w:rPr>
        <w:t xml:space="preserve">ТП </w:t>
      </w:r>
      <w:r w:rsidRPr="002F41DA">
        <w:rPr>
          <w:lang w:val="ru-RU"/>
        </w:rPr>
        <w:t xml:space="preserve">ДГС </w:t>
      </w:r>
      <w:r w:rsidR="003E596A">
        <w:rPr>
          <w:lang w:val="ru-RU"/>
        </w:rPr>
        <w:t>Черни Осъм</w:t>
      </w:r>
      <w:r w:rsidRPr="00492098">
        <w:rPr>
          <w:lang w:val="ru-RU"/>
        </w:rPr>
        <w:t>.</w:t>
      </w:r>
      <w:r w:rsidRPr="00B3766C">
        <w:rPr>
          <w:lang w:val="ru-RU"/>
        </w:rPr>
        <w:t xml:space="preserve"> </w:t>
      </w:r>
      <w:r w:rsidR="00391661" w:rsidRPr="00F50570">
        <w:t>Продажбата на документите се извършва</w:t>
      </w:r>
      <w:r w:rsidR="00391661" w:rsidRPr="00F50570">
        <w:rPr>
          <w:lang w:val="ru-RU"/>
        </w:rPr>
        <w:t xml:space="preserve"> всеки работен ден </w:t>
      </w:r>
      <w:r w:rsidR="000010EA">
        <w:rPr>
          <w:lang w:val="ru-RU"/>
        </w:rPr>
        <w:t>до 31</w:t>
      </w:r>
      <w:r w:rsidR="00A2573F">
        <w:rPr>
          <w:lang w:val="ru-RU"/>
        </w:rPr>
        <w:t>.</w:t>
      </w:r>
      <w:r w:rsidR="000010EA">
        <w:rPr>
          <w:lang w:val="ru-RU"/>
        </w:rPr>
        <w:t>01</w:t>
      </w:r>
      <w:r w:rsidR="00A2573F">
        <w:rPr>
          <w:lang w:val="ru-RU"/>
        </w:rPr>
        <w:t>.</w:t>
      </w:r>
      <w:r w:rsidR="00AA13A4">
        <w:rPr>
          <w:lang w:val="ru-RU"/>
        </w:rPr>
        <w:t>2024</w:t>
      </w:r>
      <w:r w:rsidR="00A2573F">
        <w:rPr>
          <w:lang w:val="ru-RU"/>
        </w:rPr>
        <w:t>г</w:t>
      </w:r>
      <w:r w:rsidR="00C01973">
        <w:rPr>
          <w:lang w:val="ru-RU"/>
        </w:rPr>
        <w:t xml:space="preserve">. </w:t>
      </w:r>
      <w:r w:rsidR="009F3AB4">
        <w:rPr>
          <w:lang w:val="ru-RU"/>
        </w:rPr>
        <w:t xml:space="preserve">от 08:00 часа до </w:t>
      </w:r>
      <w:r w:rsidR="009F3AB4">
        <w:rPr>
          <w:lang w:val="ru-RU"/>
        </w:rPr>
        <w:lastRenderedPageBreak/>
        <w:t xml:space="preserve">16:00 часа. </w:t>
      </w:r>
      <w:r w:rsidR="00391661" w:rsidRPr="00B02FB4">
        <w:t>До три дни  преди изтичане срока за подаване на офертите лицата могат да поискат писмено от възложителя разяснения по документацията за</w:t>
      </w:r>
      <w:r w:rsidR="00391661">
        <w:t xml:space="preserve"> участие. В срок един ден от постъпване на искането  Възложителят публикува разяснението на съответната интернет страница , без да посочва лицето, което е направило искането.</w:t>
      </w:r>
    </w:p>
    <w:p w:rsidR="00A84DEC" w:rsidRPr="00EF51C1" w:rsidRDefault="00391661" w:rsidP="00D21601">
      <w:pPr>
        <w:ind w:firstLine="720"/>
        <w:jc w:val="both"/>
        <w:rPr>
          <w:lang w:val="en-US"/>
        </w:rPr>
      </w:pPr>
      <w:r w:rsidRPr="00492098">
        <w:rPr>
          <w:b/>
          <w:lang w:val="ru-RU"/>
        </w:rPr>
        <w:t>Оглед на обекта</w:t>
      </w:r>
      <w:r w:rsidRPr="00492098">
        <w:rPr>
          <w:lang w:val="ru-RU"/>
        </w:rPr>
        <w:t xml:space="preserve"> –</w:t>
      </w:r>
      <w:r>
        <w:rPr>
          <w:lang w:val="ru-RU"/>
        </w:rPr>
        <w:t xml:space="preserve"> </w:t>
      </w:r>
      <w:r w:rsidRPr="00F50570">
        <w:t xml:space="preserve">може да се извърши </w:t>
      </w:r>
      <w:r>
        <w:t xml:space="preserve">в присъствието на служител на ТП ДГС </w:t>
      </w:r>
      <w:r w:rsidR="003E596A">
        <w:t>Черни Осъм</w:t>
      </w:r>
      <w:r>
        <w:t xml:space="preserve">, </w:t>
      </w:r>
      <w:r w:rsidRPr="00F50570">
        <w:t xml:space="preserve"> </w:t>
      </w:r>
      <w:r w:rsidR="00A84DEC" w:rsidRPr="00F50570">
        <w:t xml:space="preserve">всеки работен ден </w:t>
      </w:r>
      <w:r w:rsidR="00A84DEC" w:rsidRPr="00492098">
        <w:rPr>
          <w:lang w:val="ru-RU"/>
        </w:rPr>
        <w:t xml:space="preserve">от </w:t>
      </w:r>
      <w:r w:rsidR="00EB2861">
        <w:rPr>
          <w:lang w:val="ru-RU"/>
        </w:rPr>
        <w:t>0</w:t>
      </w:r>
      <w:r w:rsidR="00A04551">
        <w:rPr>
          <w:lang w:val="en-US"/>
        </w:rPr>
        <w:t>8</w:t>
      </w:r>
      <w:r w:rsidR="00EB2861">
        <w:rPr>
          <w:lang w:val="ru-RU"/>
        </w:rPr>
        <w:t>:</w:t>
      </w:r>
      <w:r w:rsidR="00EB2861">
        <w:t xml:space="preserve">00 </w:t>
      </w:r>
      <w:r w:rsidR="00EB2861" w:rsidRPr="00492098">
        <w:rPr>
          <w:lang w:val="ru-RU"/>
        </w:rPr>
        <w:t xml:space="preserve">ч. </w:t>
      </w:r>
      <w:r w:rsidR="00EB2861">
        <w:t>д</w:t>
      </w:r>
      <w:r w:rsidR="00EB2861" w:rsidRPr="00492098">
        <w:rPr>
          <w:lang w:val="ru-RU"/>
        </w:rPr>
        <w:t>о</w:t>
      </w:r>
      <w:r w:rsidR="00EB2861">
        <w:rPr>
          <w:lang w:val="ru-RU"/>
        </w:rPr>
        <w:t xml:space="preserve"> </w:t>
      </w:r>
      <w:r w:rsidR="00EA643A">
        <w:t>16:0</w:t>
      </w:r>
      <w:r w:rsidR="00EB2861">
        <w:t xml:space="preserve">0 </w:t>
      </w:r>
      <w:r w:rsidR="00EB2861" w:rsidRPr="00492098">
        <w:rPr>
          <w:lang w:val="ru-RU"/>
        </w:rPr>
        <w:t xml:space="preserve">ч. </w:t>
      </w:r>
      <w:r w:rsidR="000010EA">
        <w:rPr>
          <w:b/>
          <w:lang w:val="ru-RU"/>
        </w:rPr>
        <w:t>до 31</w:t>
      </w:r>
      <w:r w:rsidR="00A2573F">
        <w:rPr>
          <w:b/>
          <w:lang w:val="ru-RU"/>
        </w:rPr>
        <w:t>.</w:t>
      </w:r>
      <w:r w:rsidR="000010EA">
        <w:rPr>
          <w:b/>
          <w:lang w:val="ru-RU"/>
        </w:rPr>
        <w:t>0</w:t>
      </w:r>
      <w:r w:rsidR="00A2573F">
        <w:rPr>
          <w:b/>
          <w:lang w:val="ru-RU"/>
        </w:rPr>
        <w:t>1.</w:t>
      </w:r>
      <w:r w:rsidR="00AA13A4">
        <w:rPr>
          <w:b/>
          <w:lang w:val="ru-RU"/>
        </w:rPr>
        <w:t>2024</w:t>
      </w:r>
      <w:r w:rsidR="00A2573F">
        <w:rPr>
          <w:b/>
          <w:lang w:val="ru-RU"/>
        </w:rPr>
        <w:t>г</w:t>
      </w:r>
      <w:r w:rsidR="00976837">
        <w:rPr>
          <w:b/>
          <w:lang w:val="ru-RU"/>
        </w:rPr>
        <w:t xml:space="preserve">.  </w:t>
      </w:r>
      <w:r w:rsidR="00A84DEC" w:rsidRPr="00EF51C1">
        <w:rPr>
          <w:lang w:val="ru-RU"/>
        </w:rPr>
        <w:t>Разходите за огледа са за сметка на кандидата.</w:t>
      </w:r>
    </w:p>
    <w:p w:rsidR="008B7DB6" w:rsidRDefault="00775091" w:rsidP="00D21601">
      <w:pPr>
        <w:ind w:firstLine="720"/>
        <w:jc w:val="both"/>
        <w:rPr>
          <w:b/>
          <w:spacing w:val="-4"/>
        </w:rPr>
      </w:pPr>
      <w:r w:rsidRPr="00EC330D">
        <w:rPr>
          <w:b/>
          <w:spacing w:val="-4"/>
        </w:rPr>
        <w:tab/>
      </w:r>
    </w:p>
    <w:p w:rsidR="00775091" w:rsidRDefault="00775091" w:rsidP="00D21601">
      <w:pPr>
        <w:ind w:firstLine="720"/>
        <w:jc w:val="both"/>
        <w:rPr>
          <w:b/>
          <w:spacing w:val="-4"/>
        </w:rPr>
      </w:pPr>
      <w:r w:rsidRPr="00EC330D">
        <w:rPr>
          <w:b/>
          <w:spacing w:val="-4"/>
        </w:rPr>
        <w:t>І</w:t>
      </w:r>
      <w:r w:rsidRPr="00EC330D">
        <w:rPr>
          <w:b/>
          <w:spacing w:val="-4"/>
          <w:lang w:val="en-US"/>
        </w:rPr>
        <w:t>II</w:t>
      </w:r>
      <w:r w:rsidRPr="00EC330D">
        <w:rPr>
          <w:b/>
          <w:spacing w:val="-4"/>
        </w:rPr>
        <w:t>. ЛИЦА,</w:t>
      </w:r>
      <w:r>
        <w:rPr>
          <w:b/>
          <w:spacing w:val="-4"/>
        </w:rPr>
        <w:t xml:space="preserve"> </w:t>
      </w:r>
      <w:r w:rsidRPr="00EC330D">
        <w:rPr>
          <w:b/>
          <w:spacing w:val="-4"/>
        </w:rPr>
        <w:t>ИМАЩИ ПРАВО НА УЧАСТИЕ</w:t>
      </w:r>
      <w:r>
        <w:rPr>
          <w:b/>
          <w:spacing w:val="-4"/>
        </w:rPr>
        <w:t>, ИЗИСКВАНИЯ КЪМ ТЯХ,</w:t>
      </w:r>
      <w:r w:rsidRPr="00EC330D">
        <w:rPr>
          <w:b/>
          <w:spacing w:val="-4"/>
        </w:rPr>
        <w:t xml:space="preserve"> СПИСЪК НА ДОКУМЕНТИТЕ ЗА УЧАСТИЕ В КОНКУРСА</w:t>
      </w:r>
    </w:p>
    <w:p w:rsidR="00F70E76" w:rsidRPr="00EC330D" w:rsidRDefault="00F70E76" w:rsidP="00D21601">
      <w:pPr>
        <w:pStyle w:val="Char1CharCharCharChar"/>
        <w:jc w:val="both"/>
        <w:rPr>
          <w:rFonts w:ascii="Times New Roman" w:hAnsi="Times New Roman"/>
          <w:b/>
          <w:spacing w:val="-4"/>
          <w:lang w:val="bg-BG"/>
        </w:rPr>
      </w:pPr>
    </w:p>
    <w:p w:rsidR="00A84DEC" w:rsidRPr="00EC330D" w:rsidRDefault="00775091" w:rsidP="00D21601">
      <w:pPr>
        <w:pStyle w:val="Char1CharCharCharChar"/>
        <w:jc w:val="both"/>
        <w:rPr>
          <w:rFonts w:ascii="Times New Roman" w:hAnsi="Times New Roman"/>
          <w:spacing w:val="-4"/>
          <w:lang w:val="bg-BG"/>
        </w:rPr>
      </w:pPr>
      <w:r w:rsidRPr="00EC330D">
        <w:rPr>
          <w:b/>
          <w:spacing w:val="-4"/>
        </w:rPr>
        <w:tab/>
      </w:r>
      <w:r w:rsidRPr="00A84DEC">
        <w:rPr>
          <w:rFonts w:ascii="Times New Roman" w:hAnsi="Times New Roman"/>
          <w:b/>
          <w:spacing w:val="-4"/>
          <w:u w:val="single"/>
          <w:lang w:val="en-US"/>
        </w:rPr>
        <w:t>III</w:t>
      </w:r>
      <w:r w:rsidRPr="00A84DEC">
        <w:rPr>
          <w:rFonts w:ascii="Times New Roman" w:hAnsi="Times New Roman"/>
          <w:b/>
          <w:spacing w:val="-4"/>
          <w:u w:val="single"/>
        </w:rPr>
        <w:t xml:space="preserve">.1. </w:t>
      </w:r>
      <w:r w:rsidRPr="00A84DEC">
        <w:rPr>
          <w:rFonts w:ascii="Times New Roman" w:hAnsi="Times New Roman"/>
          <w:spacing w:val="-4"/>
          <w:u w:val="single"/>
        </w:rPr>
        <w:t>Лица, които</w:t>
      </w:r>
      <w:r w:rsidRPr="00A84DEC">
        <w:rPr>
          <w:rFonts w:ascii="Times New Roman" w:hAnsi="Times New Roman"/>
          <w:b/>
          <w:spacing w:val="-4"/>
          <w:u w:val="single"/>
        </w:rPr>
        <w:t xml:space="preserve"> </w:t>
      </w:r>
      <w:r w:rsidRPr="00A84DEC">
        <w:rPr>
          <w:rFonts w:ascii="Times New Roman" w:hAnsi="Times New Roman"/>
          <w:spacing w:val="-4"/>
          <w:u w:val="single"/>
        </w:rPr>
        <w:t>имат право</w:t>
      </w:r>
      <w:r w:rsidRPr="00A84DEC">
        <w:rPr>
          <w:rFonts w:ascii="Times New Roman" w:hAnsi="Times New Roman"/>
          <w:b/>
          <w:spacing w:val="-4"/>
          <w:u w:val="single"/>
        </w:rPr>
        <w:t xml:space="preserve"> </w:t>
      </w:r>
      <w:r w:rsidRPr="00A84DEC">
        <w:rPr>
          <w:rFonts w:ascii="Times New Roman" w:hAnsi="Times New Roman"/>
          <w:spacing w:val="-4"/>
          <w:u w:val="single"/>
        </w:rPr>
        <w:t>да участват в конкурса са</w:t>
      </w:r>
      <w:r w:rsidR="00A84DEC" w:rsidRPr="00A84DEC">
        <w:rPr>
          <w:rFonts w:ascii="Times New Roman" w:hAnsi="Times New Roman"/>
          <w:spacing w:val="-4"/>
          <w:lang w:val="bg-BG"/>
        </w:rPr>
        <w:t xml:space="preserve"> </w:t>
      </w:r>
      <w:r w:rsidR="00A84DEC" w:rsidRPr="00EC330D">
        <w:rPr>
          <w:rFonts w:ascii="Times New Roman" w:hAnsi="Times New Roman"/>
          <w:spacing w:val="-4"/>
          <w:lang w:val="bg-BG"/>
        </w:rPr>
        <w:t>всички заинтересовани физически лица и/или търговци,</w:t>
      </w:r>
      <w:r w:rsidR="00A84DEC">
        <w:rPr>
          <w:rFonts w:ascii="Times New Roman" w:hAnsi="Times New Roman"/>
          <w:spacing w:val="-4"/>
          <w:lang w:val="bg-BG"/>
        </w:rPr>
        <w:t xml:space="preserve"> </w:t>
      </w:r>
      <w:r w:rsidR="00A84DEC" w:rsidRPr="00EC330D">
        <w:rPr>
          <w:rFonts w:ascii="Times New Roman" w:hAnsi="Times New Roman"/>
          <w:spacing w:val="-4"/>
          <w:lang w:val="bg-BG"/>
        </w:rPr>
        <w:t>регистрирани в публичните регистри по чл.235 и чл.241 от Закона за горите и притежаващи удостоверение за регистрация за дейност</w:t>
      </w:r>
      <w:r w:rsidR="00A84DEC">
        <w:rPr>
          <w:rFonts w:ascii="Times New Roman" w:hAnsi="Times New Roman"/>
          <w:spacing w:val="-4"/>
          <w:lang w:val="bg-BG"/>
        </w:rPr>
        <w:t>та „Добив на дървесина”;  „Планиране и организация на добива на дървесина”</w:t>
      </w:r>
      <w:r w:rsidR="00A84DEC" w:rsidRPr="00EC330D">
        <w:rPr>
          <w:rFonts w:ascii="Times New Roman" w:hAnsi="Times New Roman"/>
          <w:spacing w:val="-4"/>
          <w:lang w:val="bg-BG"/>
        </w:rPr>
        <w:t>.</w:t>
      </w:r>
    </w:p>
    <w:p w:rsidR="00391661" w:rsidRDefault="00F258D3" w:rsidP="00D21601">
      <w:pPr>
        <w:shd w:val="clear" w:color="auto" w:fill="FFFFFF"/>
        <w:ind w:firstLine="567"/>
        <w:jc w:val="both"/>
        <w:rPr>
          <w:b/>
        </w:rPr>
      </w:pPr>
      <w:r w:rsidRPr="000930E2">
        <w:rPr>
          <w:b/>
        </w:rPr>
        <w:tab/>
      </w:r>
    </w:p>
    <w:p w:rsidR="00391661" w:rsidRPr="002743FC" w:rsidRDefault="00713109" w:rsidP="00D21601">
      <w:pPr>
        <w:jc w:val="both"/>
        <w:rPr>
          <w:b/>
        </w:rPr>
      </w:pPr>
      <w:r>
        <w:rPr>
          <w:b/>
        </w:rPr>
        <w:tab/>
      </w:r>
      <w:r w:rsidR="00391661">
        <w:rPr>
          <w:b/>
        </w:rPr>
        <w:t xml:space="preserve">До участие се допускат лица, които нямат прекратени договори за възлагане добив на дървесина и задържани в полза на ТП ДГС </w:t>
      </w:r>
      <w:r w:rsidR="003E596A">
        <w:rPr>
          <w:b/>
        </w:rPr>
        <w:t>Черни Осъм</w:t>
      </w:r>
      <w:r w:rsidR="00391661">
        <w:rPr>
          <w:b/>
        </w:rPr>
        <w:t xml:space="preserve"> гаранции за виновно неизпълнение на договор за период от 3 (три) месеца, предхождащи провеждането на настоящата процедура. Обстоятелството се проверява служебно от комисията за провеждане на конкурса.</w:t>
      </w:r>
    </w:p>
    <w:p w:rsidR="00775091" w:rsidRPr="00EC330D" w:rsidRDefault="00775091" w:rsidP="00D21601">
      <w:pPr>
        <w:shd w:val="clear" w:color="auto" w:fill="FFFFFF"/>
        <w:tabs>
          <w:tab w:val="left" w:pos="0"/>
        </w:tabs>
        <w:jc w:val="both"/>
        <w:rPr>
          <w:spacing w:val="-4"/>
        </w:rPr>
      </w:pPr>
    </w:p>
    <w:p w:rsidR="00713109" w:rsidRPr="00713109" w:rsidRDefault="00775091" w:rsidP="00D21601">
      <w:pPr>
        <w:pStyle w:val="Char1CharCharCharChar"/>
        <w:jc w:val="both"/>
        <w:rPr>
          <w:rFonts w:ascii="Times New Roman" w:hAnsi="Times New Roman"/>
          <w:b/>
          <w:color w:val="000000"/>
          <w:spacing w:val="-4"/>
          <w:u w:val="single"/>
          <w:lang w:val="bg-BG"/>
        </w:rPr>
      </w:pPr>
      <w:r w:rsidRPr="00C03CC1">
        <w:rPr>
          <w:rFonts w:ascii="Times New Roman" w:hAnsi="Times New Roman"/>
          <w:b/>
          <w:spacing w:val="-4"/>
          <w:lang w:val="bg-BG"/>
        </w:rPr>
        <w:tab/>
      </w:r>
      <w:r w:rsidRPr="00EC330D">
        <w:rPr>
          <w:rFonts w:ascii="Times New Roman" w:hAnsi="Times New Roman"/>
          <w:b/>
          <w:spacing w:val="-4"/>
          <w:u w:val="single"/>
          <w:lang w:val="bg-BG"/>
        </w:rPr>
        <w:t xml:space="preserve">3.1.1.При провеждането на открития </w:t>
      </w:r>
      <w:r w:rsidR="00B72B01">
        <w:rPr>
          <w:rFonts w:ascii="Times New Roman" w:hAnsi="Times New Roman"/>
          <w:b/>
          <w:spacing w:val="-4"/>
          <w:u w:val="single"/>
          <w:lang w:val="bg-BG"/>
        </w:rPr>
        <w:t xml:space="preserve">конкурс </w:t>
      </w:r>
      <w:r w:rsidR="00713109" w:rsidRPr="00713109">
        <w:rPr>
          <w:rFonts w:ascii="Times New Roman" w:hAnsi="Times New Roman"/>
          <w:b/>
          <w:color w:val="000000"/>
          <w:spacing w:val="-4"/>
          <w:u w:val="single"/>
          <w:lang w:val="bg-BG"/>
        </w:rPr>
        <w:t xml:space="preserve">не е задължително да присъстват участниците  или техни упълномощени представители. В случай, че присъстват, същите представят документ за самоличност и нотариално заверено пълномощно. </w:t>
      </w:r>
    </w:p>
    <w:p w:rsidR="00775091" w:rsidRPr="00EC330D" w:rsidRDefault="00775091" w:rsidP="00D21601">
      <w:pPr>
        <w:pStyle w:val="Char1CharCharCharChar"/>
        <w:jc w:val="both"/>
        <w:rPr>
          <w:rFonts w:ascii="Times New Roman" w:hAnsi="Times New Roman"/>
          <w:b/>
          <w:spacing w:val="-4"/>
          <w:u w:val="single"/>
          <w:lang w:val="bg-BG"/>
        </w:rPr>
      </w:pPr>
    </w:p>
    <w:p w:rsidR="002D11B1" w:rsidRPr="00391661" w:rsidRDefault="00775091" w:rsidP="00D21601">
      <w:pPr>
        <w:pStyle w:val="Char1CharCharCharChar"/>
        <w:jc w:val="both"/>
        <w:rPr>
          <w:rFonts w:ascii="Times New Roman" w:hAnsi="Times New Roman"/>
          <w:spacing w:val="-4"/>
          <w:lang w:val="bg-BG"/>
        </w:rPr>
      </w:pPr>
      <w:r w:rsidRPr="00EC330D">
        <w:rPr>
          <w:rFonts w:ascii="Times New Roman" w:hAnsi="Times New Roman"/>
          <w:spacing w:val="-4"/>
          <w:lang w:val="bg-BG"/>
        </w:rPr>
        <w:tab/>
      </w:r>
      <w:r w:rsidR="002D11B1" w:rsidRPr="00EC330D">
        <w:rPr>
          <w:rFonts w:ascii="Times New Roman" w:hAnsi="Times New Roman"/>
          <w:spacing w:val="-4"/>
          <w:lang w:val="bg-BG"/>
        </w:rPr>
        <w:t>3.1.2.Лицата,</w:t>
      </w:r>
      <w:r w:rsidR="002D11B1">
        <w:rPr>
          <w:rFonts w:ascii="Times New Roman" w:hAnsi="Times New Roman"/>
          <w:spacing w:val="-4"/>
          <w:lang w:val="bg-BG"/>
        </w:rPr>
        <w:t xml:space="preserve"> </w:t>
      </w:r>
      <w:r w:rsidR="002D11B1" w:rsidRPr="00EC330D">
        <w:rPr>
          <w:rFonts w:ascii="Times New Roman" w:hAnsi="Times New Roman"/>
          <w:spacing w:val="-4"/>
          <w:lang w:val="bg-BG"/>
        </w:rPr>
        <w:t xml:space="preserve">които желаят да участват в конкурса трябва да разполагат със собствена </w:t>
      </w:r>
      <w:r w:rsidR="00A84DEC">
        <w:rPr>
          <w:rFonts w:ascii="Times New Roman" w:hAnsi="Times New Roman"/>
          <w:spacing w:val="-4"/>
          <w:lang w:val="bg-BG"/>
        </w:rPr>
        <w:t>и/</w:t>
      </w:r>
      <w:r w:rsidR="00A84DEC" w:rsidRPr="00EC330D">
        <w:rPr>
          <w:rFonts w:ascii="Times New Roman" w:hAnsi="Times New Roman"/>
          <w:spacing w:val="-4"/>
          <w:lang w:val="bg-BG"/>
        </w:rPr>
        <w:t>или наета  техника</w:t>
      </w:r>
      <w:r w:rsidR="002D11B1" w:rsidRPr="00391661">
        <w:rPr>
          <w:rFonts w:ascii="Times New Roman" w:hAnsi="Times New Roman"/>
          <w:spacing w:val="-4"/>
          <w:lang w:val="bg-BG"/>
        </w:rPr>
        <w:t>:</w:t>
      </w:r>
    </w:p>
    <w:p w:rsidR="00A84DEC" w:rsidRDefault="00A84DEC" w:rsidP="00D21601">
      <w:pPr>
        <w:pStyle w:val="FR3"/>
        <w:ind w:firstLine="708"/>
        <w:rPr>
          <w:rFonts w:ascii="Times New Roman" w:hAnsi="Times New Roman"/>
          <w:b w:val="0"/>
          <w:bCs/>
          <w:sz w:val="24"/>
          <w:szCs w:val="24"/>
        </w:rPr>
      </w:pPr>
      <w:r>
        <w:rPr>
          <w:rFonts w:ascii="Times New Roman" w:hAnsi="Times New Roman"/>
          <w:bCs/>
          <w:sz w:val="24"/>
          <w:szCs w:val="24"/>
        </w:rPr>
        <w:t xml:space="preserve">- </w:t>
      </w:r>
      <w:r w:rsidRPr="003B5CA3">
        <w:rPr>
          <w:rFonts w:ascii="Times New Roman" w:hAnsi="Times New Roman"/>
          <w:b w:val="0"/>
          <w:bCs/>
          <w:sz w:val="24"/>
          <w:szCs w:val="24"/>
        </w:rPr>
        <w:t xml:space="preserve"> </w:t>
      </w:r>
      <w:r w:rsidR="000A6826">
        <w:rPr>
          <w:rFonts w:ascii="Times New Roman" w:hAnsi="Times New Roman"/>
          <w:b w:val="0"/>
          <w:bCs/>
          <w:sz w:val="24"/>
          <w:szCs w:val="24"/>
        </w:rPr>
        <w:t>3</w:t>
      </w:r>
      <w:r w:rsidRPr="004762C7">
        <w:rPr>
          <w:rFonts w:ascii="Times New Roman" w:hAnsi="Times New Roman"/>
          <w:bCs/>
          <w:sz w:val="24"/>
          <w:szCs w:val="24"/>
        </w:rPr>
        <w:t xml:space="preserve"> </w:t>
      </w:r>
      <w:r w:rsidRPr="00006E3E">
        <w:rPr>
          <w:rFonts w:ascii="Times New Roman" w:hAnsi="Times New Roman"/>
          <w:bCs/>
          <w:sz w:val="24"/>
          <w:szCs w:val="24"/>
        </w:rPr>
        <w:t>бр. моторни триона</w:t>
      </w:r>
      <w:r w:rsidRPr="003B5CA3">
        <w:rPr>
          <w:rFonts w:ascii="Times New Roman" w:hAnsi="Times New Roman"/>
          <w:b w:val="0"/>
          <w:bCs/>
          <w:sz w:val="24"/>
          <w:szCs w:val="24"/>
        </w:rPr>
        <w:t xml:space="preserve"> – регистрирани в КТИ</w:t>
      </w:r>
      <w:r>
        <w:rPr>
          <w:rFonts w:ascii="Times New Roman" w:hAnsi="Times New Roman"/>
          <w:b w:val="0"/>
          <w:bCs/>
          <w:sz w:val="24"/>
          <w:szCs w:val="24"/>
        </w:rPr>
        <w:t xml:space="preserve"> или в съответната Областна дирекция „Земеделие“ след 01.01.2016г. </w:t>
      </w:r>
    </w:p>
    <w:p w:rsidR="00D21601" w:rsidRDefault="000A6826" w:rsidP="000010EA">
      <w:pPr>
        <w:spacing w:line="268" w:lineRule="auto"/>
        <w:jc w:val="both"/>
        <w:textAlignment w:val="center"/>
        <w:rPr>
          <w:bCs/>
        </w:rPr>
      </w:pPr>
      <w:r>
        <w:rPr>
          <w:rFonts w:eastAsia="Calibri Light" w:cs="Calibri Light"/>
        </w:rPr>
        <w:tab/>
      </w:r>
      <w:r w:rsidR="00A84DEC">
        <w:rPr>
          <w:b/>
          <w:bCs/>
        </w:rPr>
        <w:t xml:space="preserve">- </w:t>
      </w:r>
      <w:r w:rsidR="00D21601" w:rsidRPr="00585080">
        <w:rPr>
          <w:b/>
          <w:bCs/>
        </w:rPr>
        <w:t xml:space="preserve">Коне за извоз до временен склад – </w:t>
      </w:r>
      <w:r w:rsidR="00E013A6">
        <w:rPr>
          <w:b/>
          <w:bCs/>
        </w:rPr>
        <w:t>10</w:t>
      </w:r>
      <w:r w:rsidR="00D21601" w:rsidRPr="00585080">
        <w:rPr>
          <w:b/>
          <w:bCs/>
        </w:rPr>
        <w:t xml:space="preserve"> </w:t>
      </w:r>
      <w:r w:rsidR="00D21601" w:rsidRPr="00585080">
        <w:rPr>
          <w:b/>
          <w:bCs/>
          <w:lang w:val="en-US"/>
        </w:rPr>
        <w:t>(</w:t>
      </w:r>
      <w:r w:rsidR="00E013A6">
        <w:rPr>
          <w:b/>
          <w:bCs/>
        </w:rPr>
        <w:t>десет</w:t>
      </w:r>
      <w:r w:rsidR="00D21601" w:rsidRPr="00585080">
        <w:rPr>
          <w:b/>
          <w:bCs/>
          <w:lang w:val="en-US"/>
        </w:rPr>
        <w:t>)</w:t>
      </w:r>
      <w:r w:rsidR="00D21601" w:rsidRPr="00585080">
        <w:rPr>
          <w:b/>
          <w:bCs/>
        </w:rPr>
        <w:t xml:space="preserve"> броя</w:t>
      </w:r>
      <w:r w:rsidR="00D21601" w:rsidRPr="00585080">
        <w:rPr>
          <w:bCs/>
        </w:rPr>
        <w:t>,</w:t>
      </w:r>
      <w:r w:rsidR="00D21601" w:rsidRPr="00585080">
        <w:rPr>
          <w:bCs/>
          <w:lang w:val="en-US"/>
        </w:rPr>
        <w:t xml:space="preserve"> </w:t>
      </w:r>
      <w:r w:rsidR="00D21601" w:rsidRPr="00585080">
        <w:rPr>
          <w:bCs/>
        </w:rPr>
        <w:t>собствени или наети с паспорт издаден от БАБХ или Асоциация по коневъдство, договор за наем .</w:t>
      </w:r>
    </w:p>
    <w:p w:rsidR="0065035F" w:rsidRDefault="0065035F" w:rsidP="0065035F">
      <w:pPr>
        <w:suppressLineNumbers/>
        <w:ind w:firstLine="720"/>
        <w:jc w:val="both"/>
        <w:rPr>
          <w:sz w:val="22"/>
          <w:szCs w:val="22"/>
          <w:lang w:eastAsia="bg-BG"/>
        </w:rPr>
      </w:pPr>
      <w:r w:rsidRPr="003A7276">
        <w:rPr>
          <w:sz w:val="22"/>
          <w:szCs w:val="22"/>
        </w:rPr>
        <w:t>След провеждане на конкурса, спечелилият кандидат се задължава да използва декларираната техника при извършването на сечта и извоза в обекта.</w:t>
      </w:r>
    </w:p>
    <w:p w:rsidR="0065035F" w:rsidRPr="0065035F" w:rsidRDefault="0065035F" w:rsidP="0065035F">
      <w:pPr>
        <w:autoSpaceDE w:val="0"/>
        <w:autoSpaceDN w:val="0"/>
        <w:adjustRightInd w:val="0"/>
        <w:ind w:firstLine="708"/>
        <w:jc w:val="both"/>
        <w:rPr>
          <w:b/>
          <w:sz w:val="22"/>
          <w:szCs w:val="22"/>
        </w:rPr>
      </w:pPr>
      <w:r w:rsidRPr="0065035F">
        <w:rPr>
          <w:b/>
          <w:sz w:val="22"/>
          <w:szCs w:val="22"/>
        </w:rPr>
        <w:t xml:space="preserve">3.1.3. </w:t>
      </w:r>
      <w:r w:rsidRPr="0065035F">
        <w:rPr>
          <w:rFonts w:eastAsia="Calibri"/>
          <w:color w:val="000000"/>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65035F">
        <w:rPr>
          <w:rFonts w:eastAsia="Calibri"/>
          <w:b/>
          <w:color w:val="000000"/>
          <w:sz w:val="22"/>
          <w:szCs w:val="22"/>
        </w:rPr>
        <w:t xml:space="preserve">е длъжен да спазва изискванията по охрана и безопасност на труда – Приложение </w:t>
      </w:r>
      <w:r w:rsidRPr="0065035F">
        <w:rPr>
          <w:b/>
          <w:sz w:val="22"/>
          <w:szCs w:val="22"/>
        </w:rPr>
        <w:t>№ 6</w:t>
      </w:r>
      <w:r w:rsidRPr="0065035F">
        <w:rPr>
          <w:rFonts w:eastAsia="Calibri"/>
          <w:color w:val="000000"/>
          <w:sz w:val="22"/>
          <w:szCs w:val="22"/>
        </w:rPr>
        <w:t>, които са установени в разпоредбите на Правила за здравословни и безопасни условия на труд в горските територии /</w:t>
      </w:r>
      <w:r w:rsidRPr="0065035F">
        <w:rPr>
          <w:rFonts w:eastAsia="Calibri"/>
          <w:i/>
          <w:color w:val="000000"/>
          <w:sz w:val="22"/>
          <w:szCs w:val="22"/>
        </w:rPr>
        <w:t>влезли</w:t>
      </w:r>
      <w:r w:rsidRPr="0065035F">
        <w:rPr>
          <w:i/>
          <w:color w:val="000000"/>
          <w:sz w:val="22"/>
          <w:szCs w:val="22"/>
          <w:lang w:val="en-US"/>
        </w:rPr>
        <w:t xml:space="preserve"> </w:t>
      </w:r>
      <w:r w:rsidRPr="0065035F">
        <w:rPr>
          <w:i/>
          <w:color w:val="000000"/>
          <w:sz w:val="22"/>
          <w:szCs w:val="22"/>
        </w:rPr>
        <w:t>в</w:t>
      </w:r>
      <w:r w:rsidRPr="0065035F">
        <w:rPr>
          <w:i/>
          <w:color w:val="000000"/>
          <w:sz w:val="22"/>
          <w:szCs w:val="22"/>
          <w:lang w:val="en-US"/>
        </w:rPr>
        <w:t xml:space="preserve"> сила от 10.05.2019 г.</w:t>
      </w:r>
      <w:r w:rsidRPr="0065035F">
        <w:rPr>
          <w:i/>
          <w:sz w:val="22"/>
          <w:szCs w:val="22"/>
          <w:lang w:eastAsia="bg-BG"/>
        </w:rPr>
        <w:t>, и</w:t>
      </w:r>
      <w:r w:rsidRPr="0065035F">
        <w:rPr>
          <w:i/>
          <w:color w:val="000000"/>
          <w:sz w:val="22"/>
          <w:szCs w:val="22"/>
          <w:lang w:val="en-US"/>
        </w:rPr>
        <w:t>здадени от министъра на земеделието, храните и горите</w:t>
      </w:r>
      <w:r w:rsidRPr="0065035F">
        <w:rPr>
          <w:i/>
          <w:color w:val="000000"/>
          <w:sz w:val="22"/>
          <w:szCs w:val="22"/>
        </w:rPr>
        <w:t>,</w:t>
      </w:r>
      <w:r w:rsidRPr="0065035F">
        <w:rPr>
          <w:i/>
          <w:sz w:val="22"/>
          <w:szCs w:val="22"/>
          <w:lang w:eastAsia="bg-BG"/>
        </w:rPr>
        <w:t xml:space="preserve"> </w:t>
      </w:r>
      <w:r w:rsidRPr="0065035F">
        <w:rPr>
          <w:i/>
          <w:color w:val="000000"/>
          <w:sz w:val="22"/>
          <w:szCs w:val="22"/>
          <w:lang w:val="en-US"/>
        </w:rPr>
        <w:t>Обн. ДВ. бр.38 от 10 Май 2019</w:t>
      </w:r>
      <w:r w:rsidRPr="0065035F">
        <w:rPr>
          <w:i/>
          <w:color w:val="000000"/>
          <w:sz w:val="22"/>
          <w:szCs w:val="22"/>
        </w:rPr>
        <w:t xml:space="preserve"> </w:t>
      </w:r>
      <w:r w:rsidRPr="0065035F">
        <w:rPr>
          <w:i/>
          <w:color w:val="000000"/>
          <w:sz w:val="22"/>
          <w:szCs w:val="22"/>
          <w:lang w:val="en-US"/>
        </w:rPr>
        <w:t>г.</w:t>
      </w:r>
      <w:r w:rsidRPr="0065035F">
        <w:rPr>
          <w:i/>
          <w:color w:val="000000"/>
          <w:sz w:val="22"/>
          <w:szCs w:val="22"/>
        </w:rPr>
        <w:t>/</w:t>
      </w:r>
      <w:r w:rsidRPr="0065035F">
        <w:rPr>
          <w:rFonts w:eastAsia="Calibri"/>
          <w:i/>
          <w:color w:val="000000"/>
          <w:sz w:val="22"/>
          <w:szCs w:val="22"/>
        </w:rPr>
        <w:t>,</w:t>
      </w:r>
      <w:r w:rsidRPr="0065035F">
        <w:rPr>
          <w:rFonts w:eastAsia="Calibri"/>
          <w:color w:val="000000"/>
        </w:rPr>
        <w:t xml:space="preserve"> Наредба № 8 от 5 Август 2011 г. за сечите в горите; </w:t>
      </w:r>
      <w:r w:rsidRPr="0065035F">
        <w:rPr>
          <w:rFonts w:eastAsia="Calibri"/>
          <w:bCs/>
          <w:color w:val="00000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65035F">
        <w:rPr>
          <w:rFonts w:eastAsia="Calibri"/>
          <w:color w:val="000000"/>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65035F">
        <w:rPr>
          <w:rFonts w:eastAsia="Calibri"/>
          <w:i/>
          <w:color w:val="000000"/>
        </w:rPr>
        <w:t xml:space="preserve"> </w:t>
      </w:r>
      <w:r w:rsidRPr="0065035F">
        <w:rPr>
          <w:rFonts w:eastAsia="Calibri"/>
          <w:i/>
          <w:color w:val="000000"/>
          <w:sz w:val="22"/>
          <w:szCs w:val="22"/>
        </w:rPr>
        <w:t>/в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65035F">
        <w:rPr>
          <w:rFonts w:eastAsia="Calibri"/>
          <w:color w:val="000000"/>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65035F" w:rsidRPr="0065035F" w:rsidRDefault="0065035F" w:rsidP="0065035F">
      <w:pPr>
        <w:suppressAutoHyphens/>
        <w:ind w:left="90" w:firstLine="477"/>
        <w:jc w:val="both"/>
        <w:rPr>
          <w:rFonts w:eastAsia="Calibri"/>
          <w:color w:val="000000"/>
        </w:rPr>
      </w:pPr>
      <w:r w:rsidRPr="0065035F">
        <w:rPr>
          <w:rFonts w:eastAsia="Calibri"/>
          <w:color w:val="000000"/>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65035F" w:rsidRPr="0065035F" w:rsidRDefault="0065035F" w:rsidP="0065035F">
      <w:pPr>
        <w:suppressAutoHyphens/>
        <w:ind w:left="90" w:firstLine="477"/>
        <w:jc w:val="both"/>
        <w:rPr>
          <w:rFonts w:eastAsia="Calibri"/>
          <w:color w:val="000000"/>
        </w:rPr>
      </w:pPr>
      <w:r w:rsidRPr="0065035F">
        <w:rPr>
          <w:rFonts w:eastAsia="Calibri"/>
          <w:color w:val="000000"/>
        </w:rPr>
        <w:lastRenderedPageBreak/>
        <w:t xml:space="preserve">- Да осигури на работниците – оператори на бензиномоторни триони (БМТ), </w:t>
      </w:r>
      <w:r w:rsidRPr="0065035F">
        <w:rPr>
          <w:rFonts w:eastAsia="Calibri"/>
          <w:b/>
          <w:color w:val="000000"/>
        </w:rPr>
        <w:t>предпазно оборудване</w:t>
      </w:r>
      <w:r w:rsidRPr="0065035F">
        <w:rPr>
          <w:rFonts w:eastAsia="Calibri"/>
          <w:color w:val="000000"/>
        </w:rPr>
        <w:t>, което да включва специализирано предпазно работно облекло (</w:t>
      </w:r>
      <w:r w:rsidRPr="0065035F">
        <w:rPr>
          <w:rFonts w:eastAsia="Calibri"/>
          <w:bCs/>
          <w:color w:val="000000"/>
        </w:rPr>
        <w:t>защитен панталон с вложки за защита от срязване)</w:t>
      </w:r>
      <w:r w:rsidRPr="0065035F">
        <w:rPr>
          <w:rFonts w:eastAsia="Calibri"/>
          <w:color w:val="000000"/>
        </w:rPr>
        <w:t xml:space="preserve">, оборудвани </w:t>
      </w:r>
      <w:r w:rsidRPr="0065035F">
        <w:rPr>
          <w:rFonts w:eastAsia="Calibri"/>
          <w:b/>
          <w:color w:val="000000"/>
        </w:rPr>
        <w:t>предпазни каски</w:t>
      </w:r>
      <w:r w:rsidRPr="0065035F">
        <w:rPr>
          <w:rFonts w:eastAsia="Calibri"/>
          <w:color w:val="000000"/>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65035F">
        <w:rPr>
          <w:rFonts w:eastAsia="Calibri"/>
          <w:b/>
          <w:color w:val="000000"/>
        </w:rPr>
        <w:t>„бомбе”</w:t>
      </w:r>
      <w:r w:rsidRPr="0065035F">
        <w:rPr>
          <w:rFonts w:eastAsia="Calibri"/>
          <w:color w:val="000000"/>
        </w:rPr>
        <w:t xml:space="preserve">) и средства за </w:t>
      </w:r>
      <w:r w:rsidRPr="0065035F">
        <w:rPr>
          <w:rFonts w:eastAsia="Calibri"/>
          <w:b/>
          <w:color w:val="000000"/>
        </w:rPr>
        <w:t>първа помощ</w:t>
      </w:r>
      <w:r w:rsidRPr="0065035F">
        <w:rPr>
          <w:rFonts w:eastAsia="Calibri"/>
          <w:color w:val="000000"/>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65035F" w:rsidRPr="0065035F" w:rsidRDefault="0065035F" w:rsidP="0065035F">
      <w:pPr>
        <w:suppressAutoHyphens/>
        <w:ind w:firstLine="567"/>
        <w:jc w:val="both"/>
        <w:rPr>
          <w:rFonts w:eastAsia="Calibri"/>
          <w:color w:val="000000"/>
        </w:rPr>
      </w:pPr>
      <w:r w:rsidRPr="0065035F">
        <w:rPr>
          <w:rFonts w:eastAsia="Calibri"/>
          <w:color w:val="000000"/>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65035F">
        <w:rPr>
          <w:rFonts w:eastAsia="Calibri"/>
          <w:b/>
          <w:color w:val="000000"/>
        </w:rPr>
        <w:t>Книга за инструктаж.</w:t>
      </w:r>
    </w:p>
    <w:p w:rsidR="0065035F" w:rsidRPr="0065035F" w:rsidRDefault="0065035F" w:rsidP="0065035F">
      <w:pPr>
        <w:ind w:firstLine="567"/>
        <w:jc w:val="both"/>
        <w:rPr>
          <w:rFonts w:eastAsia="Calibri"/>
          <w:color w:val="000000"/>
        </w:rPr>
      </w:pPr>
      <w:r w:rsidRPr="0065035F">
        <w:rPr>
          <w:rFonts w:eastAsia="Calibri"/>
          <w:b/>
          <w:color w:val="000000"/>
          <w:sz w:val="22"/>
          <w:szCs w:val="22"/>
        </w:rPr>
        <w:t xml:space="preserve">- </w:t>
      </w:r>
      <w:r w:rsidRPr="0065035F">
        <w:rPr>
          <w:rFonts w:eastAsia="Calibri"/>
          <w:color w:val="000000"/>
        </w:rPr>
        <w:t>Да спазва изискванията на Наредба № 8 от 11.05.2012 г. за условията и реда за защита на горските територии от пожари, съгласно чл. 136 и сл. от ЗГ, като:</w:t>
      </w:r>
    </w:p>
    <w:p w:rsidR="0065035F" w:rsidRPr="0065035F" w:rsidRDefault="0065035F" w:rsidP="0065035F">
      <w:pPr>
        <w:suppressAutoHyphens/>
        <w:ind w:left="567"/>
        <w:jc w:val="both"/>
        <w:rPr>
          <w:rFonts w:eastAsia="Calibri"/>
          <w:color w:val="000000"/>
        </w:rPr>
      </w:pPr>
      <w:r w:rsidRPr="0065035F">
        <w:rPr>
          <w:rFonts w:eastAsia="Calibri"/>
          <w:color w:val="000000"/>
        </w:rPr>
        <w:t>- инструктира работниците за спазване на изискванията за противопожарна охрана;</w:t>
      </w:r>
    </w:p>
    <w:p w:rsidR="0065035F" w:rsidRPr="0065035F" w:rsidRDefault="0065035F" w:rsidP="0065035F">
      <w:pPr>
        <w:suppressAutoHyphens/>
        <w:ind w:firstLine="567"/>
        <w:jc w:val="both"/>
        <w:rPr>
          <w:rFonts w:eastAsia="Calibri"/>
          <w:color w:val="000000"/>
        </w:rPr>
      </w:pPr>
      <w:r w:rsidRPr="0065035F">
        <w:rPr>
          <w:rFonts w:eastAsia="Calibri"/>
          <w:color w:val="000000"/>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65035F" w:rsidRPr="0065035F" w:rsidRDefault="0065035F" w:rsidP="0065035F">
      <w:pPr>
        <w:ind w:firstLine="567"/>
        <w:jc w:val="both"/>
        <w:rPr>
          <w:rFonts w:eastAsia="Calibri"/>
          <w:color w:val="000000"/>
        </w:rPr>
      </w:pPr>
      <w:r w:rsidRPr="0065035F">
        <w:rPr>
          <w:rFonts w:eastAsia="Calibri"/>
          <w:color w:val="000000"/>
        </w:rPr>
        <w:t xml:space="preserve">- За времето на действие на договора </w:t>
      </w:r>
      <w:r w:rsidRPr="0065035F">
        <w:rPr>
          <w:rFonts w:eastAsia="Calibri"/>
          <w:caps/>
          <w:color w:val="000000"/>
        </w:rPr>
        <w:t xml:space="preserve">ИЗПЪЛНИТЕЛЯТ </w:t>
      </w:r>
      <w:r w:rsidRPr="0065035F">
        <w:rPr>
          <w:rFonts w:eastAsia="Calibri"/>
          <w:b/>
          <w:color w:val="000000"/>
        </w:rPr>
        <w:t>се задължава,</w:t>
      </w:r>
      <w:r w:rsidRPr="0065035F">
        <w:rPr>
          <w:rFonts w:eastAsia="Calibri"/>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65035F" w:rsidRPr="0065035F" w:rsidRDefault="0065035F" w:rsidP="000D0B3E">
      <w:pPr>
        <w:numPr>
          <w:ilvl w:val="0"/>
          <w:numId w:val="12"/>
        </w:numPr>
        <w:jc w:val="both"/>
        <w:rPr>
          <w:rFonts w:eastAsia="Calibri"/>
          <w:color w:val="000000"/>
        </w:rPr>
      </w:pPr>
      <w:r w:rsidRPr="0065035F">
        <w:rPr>
          <w:rFonts w:eastAsia="Calibri"/>
          <w:color w:val="000000"/>
        </w:rPr>
        <w:t>да определи места за бивакуване, след съгласуване с ВЪЗЛОЖИТЕЛЯ;</w:t>
      </w:r>
    </w:p>
    <w:p w:rsidR="0065035F" w:rsidRPr="0065035F" w:rsidRDefault="0065035F" w:rsidP="000D0B3E">
      <w:pPr>
        <w:numPr>
          <w:ilvl w:val="0"/>
          <w:numId w:val="12"/>
        </w:numPr>
        <w:ind w:left="0" w:firstLine="927"/>
        <w:jc w:val="both"/>
        <w:rPr>
          <w:rFonts w:eastAsia="Calibri"/>
          <w:color w:val="000000"/>
        </w:rPr>
      </w:pPr>
      <w:r w:rsidRPr="0065035F">
        <w:rPr>
          <w:rFonts w:eastAsia="Calibri"/>
          <w:color w:val="000000"/>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65035F" w:rsidRPr="0065035F" w:rsidRDefault="0065035F" w:rsidP="000D0B3E">
      <w:pPr>
        <w:numPr>
          <w:ilvl w:val="0"/>
          <w:numId w:val="12"/>
        </w:numPr>
        <w:ind w:left="0" w:firstLine="927"/>
        <w:jc w:val="both"/>
        <w:rPr>
          <w:rFonts w:eastAsia="Calibri"/>
          <w:b/>
          <w:color w:val="000000"/>
        </w:rPr>
      </w:pPr>
      <w:r w:rsidRPr="0065035F">
        <w:rPr>
          <w:rFonts w:eastAsia="Calibri"/>
          <w:color w:val="000000"/>
        </w:rPr>
        <w:t xml:space="preserve">да изхвърля на </w:t>
      </w:r>
      <w:r w:rsidRPr="0065035F">
        <w:rPr>
          <w:rFonts w:eastAsia="Calibri"/>
          <w:b/>
          <w:color w:val="000000"/>
        </w:rPr>
        <w:t>регламентирани депа</w:t>
      </w:r>
      <w:r w:rsidRPr="0065035F">
        <w:rPr>
          <w:rFonts w:eastAsia="Calibri"/>
          <w:color w:val="000000"/>
        </w:rPr>
        <w:t xml:space="preserve"> </w:t>
      </w:r>
      <w:r w:rsidRPr="0065035F">
        <w:rPr>
          <w:rFonts w:eastAsia="Calibri"/>
          <w:b/>
          <w:color w:val="000000"/>
        </w:rPr>
        <w:t>битовите и недървесни отпадъци</w:t>
      </w:r>
      <w:r w:rsidRPr="0065035F">
        <w:rPr>
          <w:rFonts w:eastAsia="Calibri"/>
          <w:color w:val="000000"/>
        </w:rPr>
        <w:t xml:space="preserve"> и след работно време да ги извозва до </w:t>
      </w:r>
      <w:r w:rsidRPr="0065035F">
        <w:rPr>
          <w:rFonts w:eastAsia="Calibri"/>
          <w:b/>
          <w:color w:val="000000"/>
        </w:rPr>
        <w:t>контейнерите за смет в населените места;</w:t>
      </w:r>
    </w:p>
    <w:p w:rsidR="0065035F" w:rsidRPr="0065035F" w:rsidRDefault="0065035F" w:rsidP="000D0B3E">
      <w:pPr>
        <w:numPr>
          <w:ilvl w:val="0"/>
          <w:numId w:val="12"/>
        </w:numPr>
        <w:ind w:left="0" w:firstLine="927"/>
        <w:jc w:val="both"/>
        <w:rPr>
          <w:rFonts w:eastAsia="Calibri"/>
          <w:color w:val="000000"/>
        </w:rPr>
      </w:pPr>
      <w:r w:rsidRPr="0065035F">
        <w:rPr>
          <w:rFonts w:eastAsia="Calibri"/>
          <w:color w:val="000000"/>
        </w:rPr>
        <w:t xml:space="preserve">да изхвърля на </w:t>
      </w:r>
      <w:r w:rsidRPr="0065035F">
        <w:rPr>
          <w:rFonts w:eastAsia="Calibri"/>
          <w:b/>
          <w:color w:val="000000"/>
        </w:rPr>
        <w:t>регламентирани депа</w:t>
      </w:r>
      <w:r w:rsidRPr="0065035F">
        <w:rPr>
          <w:rFonts w:eastAsia="Calibri"/>
          <w:color w:val="000000"/>
        </w:rPr>
        <w:t xml:space="preserve"> всички </w:t>
      </w:r>
      <w:r w:rsidRPr="0065035F">
        <w:rPr>
          <w:rFonts w:eastAsia="Calibri"/>
          <w:b/>
          <w:color w:val="000000"/>
        </w:rPr>
        <w:t>химични</w:t>
      </w:r>
      <w:r w:rsidRPr="0065035F">
        <w:rPr>
          <w:rFonts w:eastAsia="Calibri"/>
          <w:color w:val="000000"/>
        </w:rPr>
        <w:t xml:space="preserve"> и </w:t>
      </w:r>
      <w:r w:rsidRPr="0065035F">
        <w:rPr>
          <w:rFonts w:eastAsia="Calibri"/>
          <w:b/>
          <w:color w:val="000000"/>
        </w:rPr>
        <w:t>гориво-смазочни</w:t>
      </w:r>
      <w:r w:rsidRPr="0065035F">
        <w:rPr>
          <w:rFonts w:eastAsia="Calibri"/>
          <w:color w:val="000000"/>
        </w:rPr>
        <w:t xml:space="preserve"> отпадъци и използвани средства за </w:t>
      </w:r>
      <w:r w:rsidRPr="0065035F">
        <w:rPr>
          <w:rFonts w:eastAsia="Calibri"/>
          <w:b/>
          <w:color w:val="000000"/>
        </w:rPr>
        <w:t>абсорбирането им</w:t>
      </w:r>
      <w:r w:rsidRPr="0065035F">
        <w:rPr>
          <w:rFonts w:eastAsia="Calibri"/>
          <w:color w:val="000000"/>
        </w:rPr>
        <w:t xml:space="preserve">, където същите да се изнасят, а </w:t>
      </w:r>
      <w:r w:rsidRPr="0065035F">
        <w:rPr>
          <w:rFonts w:eastAsia="Calibri"/>
          <w:b/>
          <w:color w:val="000000"/>
          <w:u w:val="single"/>
        </w:rPr>
        <w:t>не</w:t>
      </w:r>
      <w:r w:rsidRPr="0065035F">
        <w:rPr>
          <w:rFonts w:eastAsia="Calibri"/>
          <w:b/>
          <w:color w:val="000000"/>
        </w:rPr>
        <w:t xml:space="preserve"> в контейнерите за смет в населените места</w:t>
      </w:r>
      <w:r w:rsidRPr="0065035F">
        <w:rPr>
          <w:rFonts w:eastAsia="Calibri"/>
          <w:color w:val="000000"/>
        </w:rPr>
        <w:t>;</w:t>
      </w:r>
    </w:p>
    <w:p w:rsidR="0065035F" w:rsidRPr="0065035F" w:rsidRDefault="0065035F" w:rsidP="000D0B3E">
      <w:pPr>
        <w:numPr>
          <w:ilvl w:val="0"/>
          <w:numId w:val="12"/>
        </w:numPr>
        <w:ind w:left="0" w:firstLine="927"/>
        <w:jc w:val="both"/>
        <w:rPr>
          <w:rFonts w:eastAsia="Calibri"/>
          <w:color w:val="000000"/>
        </w:rPr>
      </w:pPr>
      <w:r w:rsidRPr="0065035F">
        <w:rPr>
          <w:rFonts w:eastAsia="Calibri"/>
          <w:color w:val="000000"/>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65035F" w:rsidRPr="0065035F" w:rsidRDefault="0065035F" w:rsidP="000D0B3E">
      <w:pPr>
        <w:numPr>
          <w:ilvl w:val="0"/>
          <w:numId w:val="12"/>
        </w:numPr>
        <w:jc w:val="both"/>
        <w:rPr>
          <w:rFonts w:eastAsia="Calibri"/>
          <w:color w:val="000000"/>
        </w:rPr>
      </w:pPr>
      <w:r w:rsidRPr="0065035F">
        <w:rPr>
          <w:rFonts w:eastAsia="Calibri"/>
          <w:color w:val="000000"/>
        </w:rPr>
        <w:t>да използва биологично разграждащо се масло за смазване на веригите на БМТ.</w:t>
      </w:r>
    </w:p>
    <w:p w:rsidR="0065035F" w:rsidRPr="0065035F" w:rsidRDefault="0065035F" w:rsidP="0065035F">
      <w:pPr>
        <w:ind w:firstLine="567"/>
        <w:jc w:val="both"/>
        <w:rPr>
          <w:rFonts w:eastAsia="Calibri"/>
          <w:color w:val="000000"/>
        </w:rPr>
      </w:pPr>
      <w:r w:rsidRPr="0065035F">
        <w:rPr>
          <w:rFonts w:eastAsia="Calibri"/>
          <w:color w:val="000000"/>
        </w:rPr>
        <w:t xml:space="preserve">ИЗПЪЛНИТЕЛЯТ </w:t>
      </w:r>
      <w:r w:rsidRPr="0065035F">
        <w:rPr>
          <w:rFonts w:eastAsia="Calibri"/>
          <w:b/>
          <w:color w:val="000000"/>
        </w:rPr>
        <w:t>е длъжен да използва,</w:t>
      </w:r>
      <w:r w:rsidRPr="0065035F">
        <w:rPr>
          <w:rFonts w:eastAsia="Calibri"/>
          <w:color w:val="000000"/>
        </w:rPr>
        <w:t xml:space="preserve"> за изпълнението горскостопанската дейност, </w:t>
      </w:r>
      <w:r w:rsidRPr="0065035F">
        <w:rPr>
          <w:rFonts w:eastAsia="Calibri"/>
          <w:b/>
          <w:color w:val="000000"/>
        </w:rPr>
        <w:t>мобилна техника в добро техническо състояние</w:t>
      </w:r>
      <w:r w:rsidRPr="0065035F">
        <w:rPr>
          <w:rFonts w:eastAsia="Calibri"/>
          <w:color w:val="000000"/>
        </w:rPr>
        <w:t>, което включва:</w:t>
      </w:r>
    </w:p>
    <w:p w:rsidR="0065035F" w:rsidRPr="0065035F" w:rsidRDefault="0065035F" w:rsidP="000D0B3E">
      <w:pPr>
        <w:numPr>
          <w:ilvl w:val="0"/>
          <w:numId w:val="14"/>
        </w:numPr>
        <w:suppressAutoHyphens/>
        <w:ind w:left="0" w:firstLine="567"/>
        <w:jc w:val="both"/>
        <w:rPr>
          <w:rFonts w:eastAsia="Calibri"/>
          <w:color w:val="000000"/>
        </w:rPr>
      </w:pPr>
      <w:r w:rsidRPr="0065035F">
        <w:rPr>
          <w:rFonts w:eastAsia="Calibri"/>
          <w:color w:val="000000"/>
        </w:rPr>
        <w:t>техническа изправност на техниката, която да не позволява изтичане на масло и гориво;</w:t>
      </w:r>
    </w:p>
    <w:p w:rsidR="0065035F" w:rsidRPr="0065035F" w:rsidRDefault="0065035F" w:rsidP="000D0B3E">
      <w:pPr>
        <w:numPr>
          <w:ilvl w:val="0"/>
          <w:numId w:val="14"/>
        </w:numPr>
        <w:suppressAutoHyphens/>
        <w:ind w:left="0" w:firstLine="567"/>
        <w:jc w:val="both"/>
        <w:rPr>
          <w:rFonts w:eastAsia="Calibri"/>
          <w:color w:val="000000"/>
        </w:rPr>
      </w:pPr>
      <w:r w:rsidRPr="0065035F">
        <w:rPr>
          <w:rFonts w:eastAsia="Calibri"/>
          <w:color w:val="000000"/>
        </w:rPr>
        <w:t xml:space="preserve"> използваната техника да е оборудвана със средства за абсорбиране на ГСМ-продукти</w:t>
      </w:r>
      <w:r w:rsidRPr="0065035F">
        <w:rPr>
          <w:rFonts w:eastAsia="Calibri"/>
          <w:b/>
          <w:color w:val="000000"/>
        </w:rPr>
        <w:t>;</w:t>
      </w:r>
    </w:p>
    <w:p w:rsidR="0065035F" w:rsidRPr="0065035F" w:rsidRDefault="0065035F" w:rsidP="000D0B3E">
      <w:pPr>
        <w:numPr>
          <w:ilvl w:val="0"/>
          <w:numId w:val="14"/>
        </w:numPr>
        <w:suppressAutoHyphens/>
        <w:ind w:left="0" w:firstLine="567"/>
        <w:jc w:val="both"/>
        <w:rPr>
          <w:rFonts w:eastAsia="Calibri"/>
          <w:color w:val="000000"/>
        </w:rPr>
      </w:pPr>
      <w:r w:rsidRPr="0065035F">
        <w:rPr>
          <w:rFonts w:eastAsia="Calibri"/>
          <w:color w:val="000000"/>
        </w:rPr>
        <w:t>използваната техника да е оборудвана с годни пожарогасители и комплектувани аптечки за първа медицинска помощ.</w:t>
      </w:r>
    </w:p>
    <w:p w:rsidR="0065035F" w:rsidRPr="00585080" w:rsidRDefault="0065035F" w:rsidP="000A6826">
      <w:pPr>
        <w:ind w:firstLine="567"/>
        <w:jc w:val="both"/>
        <w:textAlignment w:val="center"/>
        <w:rPr>
          <w:lang w:val="en-US"/>
        </w:rPr>
      </w:pPr>
    </w:p>
    <w:p w:rsidR="00775091" w:rsidRPr="00006E3E" w:rsidRDefault="00775091" w:rsidP="00D21601">
      <w:pPr>
        <w:tabs>
          <w:tab w:val="left" w:pos="709"/>
        </w:tabs>
        <w:ind w:firstLine="567"/>
        <w:jc w:val="both"/>
        <w:rPr>
          <w:spacing w:val="-4"/>
          <w:u w:val="single"/>
        </w:rPr>
      </w:pPr>
      <w:r>
        <w:rPr>
          <w:spacing w:val="-4"/>
        </w:rPr>
        <w:tab/>
      </w:r>
      <w:r w:rsidRPr="00006E3E">
        <w:rPr>
          <w:spacing w:val="-4"/>
          <w:lang w:val="en-US"/>
        </w:rPr>
        <w:t>III</w:t>
      </w:r>
      <w:r w:rsidRPr="00006E3E">
        <w:rPr>
          <w:spacing w:val="-4"/>
          <w:u w:val="single"/>
        </w:rPr>
        <w:t>.2.Участниците в конкурса представят следните документи /съдържание на офертата/:</w:t>
      </w:r>
    </w:p>
    <w:p w:rsidR="00ED5D73" w:rsidRPr="00ED5D73" w:rsidRDefault="00ED5D73" w:rsidP="00D21601">
      <w:pPr>
        <w:pStyle w:val="Char1CharCharCharChar"/>
        <w:jc w:val="both"/>
        <w:rPr>
          <w:rFonts w:ascii="Times New Roman" w:hAnsi="Times New Roman"/>
          <w:spacing w:val="-4"/>
          <w:lang w:val="bg-BG"/>
        </w:rPr>
      </w:pPr>
      <w:r w:rsidRPr="00A84DEC">
        <w:rPr>
          <w:rFonts w:ascii="Times New Roman" w:hAnsi="Times New Roman"/>
          <w:b/>
          <w:spacing w:val="-4"/>
        </w:rPr>
        <w:t>1</w:t>
      </w:r>
      <w:r w:rsidRPr="00E478FA">
        <w:rPr>
          <w:rFonts w:ascii="Times New Roman" w:hAnsi="Times New Roman"/>
          <w:spacing w:val="-4"/>
        </w:rPr>
        <w:t>. заявление за участие</w:t>
      </w:r>
      <w:r>
        <w:rPr>
          <w:rFonts w:ascii="Times New Roman" w:hAnsi="Times New Roman"/>
          <w:spacing w:val="-4"/>
          <w:lang w:val="bg-BG"/>
        </w:rPr>
        <w:t xml:space="preserve"> по образец</w:t>
      </w:r>
      <w:r w:rsidRPr="00E478FA">
        <w:rPr>
          <w:rFonts w:ascii="Times New Roman" w:hAnsi="Times New Roman"/>
          <w:spacing w:val="-4"/>
        </w:rPr>
        <w:t xml:space="preserve"> – </w:t>
      </w:r>
      <w:r w:rsidRPr="00E478FA">
        <w:rPr>
          <w:rFonts w:ascii="Times New Roman" w:hAnsi="Times New Roman"/>
          <w:b/>
          <w:spacing w:val="-4"/>
          <w:lang w:val="bg-BG"/>
        </w:rPr>
        <w:t>приложение1</w:t>
      </w:r>
      <w:r>
        <w:rPr>
          <w:rFonts w:ascii="Times New Roman" w:hAnsi="Times New Roman"/>
          <w:b/>
          <w:spacing w:val="-4"/>
          <w:lang w:val="bg-BG"/>
        </w:rPr>
        <w:t xml:space="preserve">, </w:t>
      </w:r>
      <w:r w:rsidRPr="00C36DFD">
        <w:rPr>
          <w:rFonts w:ascii="Times New Roman" w:hAnsi="Times New Roman"/>
          <w:spacing w:val="-4"/>
          <w:lang w:val="bg-BG"/>
        </w:rPr>
        <w:t>в което се посочва</w:t>
      </w:r>
      <w:r>
        <w:rPr>
          <w:rFonts w:ascii="Times New Roman" w:hAnsi="Times New Roman"/>
          <w:b/>
          <w:spacing w:val="-4"/>
          <w:lang w:val="bg-BG"/>
        </w:rPr>
        <w:t xml:space="preserve">  </w:t>
      </w:r>
      <w:r w:rsidRPr="00ED5D73">
        <w:rPr>
          <w:rFonts w:ascii="Times New Roman" w:hAnsi="Times New Roman"/>
          <w:spacing w:val="-4"/>
          <w:lang w:val="bg-BG"/>
        </w:rPr>
        <w:t>номера на обекта</w:t>
      </w:r>
      <w:r>
        <w:rPr>
          <w:rFonts w:ascii="Times New Roman" w:hAnsi="Times New Roman"/>
          <w:spacing w:val="-4"/>
          <w:lang w:val="bg-BG"/>
        </w:rPr>
        <w:t>, името на участника, ЕИК, номера на удостоверението за регистрация на участника в публичния регистър по чл. 241 от ЗГ за съответната дейност и срокът на валидност. С подаване на заяв</w:t>
      </w:r>
      <w:r w:rsidR="00ED0597">
        <w:rPr>
          <w:rFonts w:ascii="Times New Roman" w:hAnsi="Times New Roman"/>
          <w:spacing w:val="-4"/>
          <w:lang w:val="bg-BG"/>
        </w:rPr>
        <w:t>л</w:t>
      </w:r>
      <w:r>
        <w:rPr>
          <w:rFonts w:ascii="Times New Roman" w:hAnsi="Times New Roman"/>
          <w:spacing w:val="-4"/>
          <w:lang w:val="bg-BG"/>
        </w:rPr>
        <w:t>ението  участникът се съгласява с условията за провеждане на конкурса;</w:t>
      </w:r>
    </w:p>
    <w:p w:rsidR="00ED5D73" w:rsidRDefault="00ED5D73" w:rsidP="00D21601">
      <w:pPr>
        <w:pStyle w:val="Char1CharCharCharChar"/>
        <w:jc w:val="both"/>
        <w:rPr>
          <w:rFonts w:ascii="Times New Roman" w:hAnsi="Times New Roman"/>
          <w:spacing w:val="-4"/>
          <w:lang w:val="bg-BG"/>
        </w:rPr>
      </w:pPr>
      <w:r w:rsidRPr="00A84DEC">
        <w:rPr>
          <w:rFonts w:ascii="Times New Roman" w:hAnsi="Times New Roman"/>
          <w:b/>
          <w:spacing w:val="-4"/>
          <w:lang w:val="bg-BG"/>
        </w:rPr>
        <w:t>2</w:t>
      </w:r>
      <w:r w:rsidRPr="00E478FA">
        <w:rPr>
          <w:rFonts w:ascii="Times New Roman" w:hAnsi="Times New Roman"/>
          <w:spacing w:val="-4"/>
          <w:lang w:val="bg-BG"/>
        </w:rPr>
        <w:t>.декларация</w:t>
      </w:r>
      <w:r>
        <w:rPr>
          <w:rFonts w:ascii="Times New Roman" w:hAnsi="Times New Roman"/>
          <w:spacing w:val="-4"/>
          <w:lang w:val="bg-BG"/>
        </w:rPr>
        <w:t xml:space="preserve"> за внесена парична гаранция за участие - </w:t>
      </w:r>
      <w:r w:rsidRPr="00E478FA">
        <w:rPr>
          <w:rFonts w:ascii="Times New Roman" w:hAnsi="Times New Roman"/>
          <w:spacing w:val="-4"/>
          <w:lang w:val="bg-BG"/>
        </w:rPr>
        <w:t xml:space="preserve"> </w:t>
      </w:r>
      <w:r w:rsidRPr="00E478FA">
        <w:rPr>
          <w:rFonts w:ascii="Times New Roman" w:hAnsi="Times New Roman"/>
          <w:b/>
          <w:spacing w:val="-4"/>
          <w:lang w:val="bg-BG"/>
        </w:rPr>
        <w:t>/Приложение 2</w:t>
      </w:r>
      <w:r w:rsidRPr="00E478FA">
        <w:rPr>
          <w:rFonts w:ascii="Times New Roman" w:hAnsi="Times New Roman"/>
          <w:spacing w:val="-4"/>
          <w:lang w:val="bg-BG"/>
        </w:rPr>
        <w:t>/,</w:t>
      </w:r>
    </w:p>
    <w:p w:rsidR="000010EA" w:rsidRDefault="00ED5D73" w:rsidP="00D21601">
      <w:pPr>
        <w:pStyle w:val="Char1CharCharCharChar"/>
        <w:jc w:val="both"/>
        <w:rPr>
          <w:rFonts w:ascii="Times New Roman" w:hAnsi="Times New Roman"/>
          <w:spacing w:val="-4"/>
          <w:lang w:val="bg-BG"/>
        </w:rPr>
      </w:pPr>
      <w:r>
        <w:rPr>
          <w:rFonts w:ascii="Times New Roman" w:hAnsi="Times New Roman"/>
          <w:spacing w:val="-4"/>
          <w:lang w:val="bg-BG"/>
        </w:rPr>
        <w:t xml:space="preserve"> </w:t>
      </w:r>
      <w:r w:rsidRPr="00A84DEC">
        <w:rPr>
          <w:rFonts w:ascii="Times New Roman" w:hAnsi="Times New Roman"/>
          <w:b/>
          <w:spacing w:val="-4"/>
          <w:lang w:val="bg-BG"/>
        </w:rPr>
        <w:t>3</w:t>
      </w:r>
      <w:r>
        <w:rPr>
          <w:rFonts w:ascii="Times New Roman" w:hAnsi="Times New Roman"/>
          <w:spacing w:val="-4"/>
          <w:lang w:val="bg-BG"/>
        </w:rPr>
        <w:t xml:space="preserve">. декларация за отсъствия на обстоятелства по чл.18, ал. 1, т.3 от Наредбата / </w:t>
      </w:r>
      <w:r>
        <w:rPr>
          <w:rFonts w:ascii="Times New Roman" w:hAnsi="Times New Roman"/>
          <w:b/>
          <w:spacing w:val="-4"/>
          <w:lang w:val="bg-BG"/>
        </w:rPr>
        <w:t>Приложение 3/</w:t>
      </w:r>
      <w:r>
        <w:rPr>
          <w:rFonts w:ascii="Times New Roman" w:hAnsi="Times New Roman"/>
          <w:spacing w:val="-4"/>
          <w:lang w:val="bg-BG"/>
        </w:rPr>
        <w:t xml:space="preserve"> </w:t>
      </w:r>
      <w:r w:rsidRPr="00E478FA">
        <w:rPr>
          <w:rFonts w:ascii="Times New Roman" w:hAnsi="Times New Roman"/>
          <w:spacing w:val="-4"/>
          <w:lang w:val="bg-BG"/>
        </w:rPr>
        <w:t>която се представя от управителите и членовете на уп</w:t>
      </w:r>
      <w:r>
        <w:rPr>
          <w:rFonts w:ascii="Times New Roman" w:hAnsi="Times New Roman"/>
          <w:spacing w:val="-4"/>
          <w:lang w:val="bg-BG"/>
        </w:rPr>
        <w:t>равителните органи на кандидата</w:t>
      </w:r>
      <w:r w:rsidRPr="00E478FA">
        <w:rPr>
          <w:rFonts w:ascii="Times New Roman" w:hAnsi="Times New Roman"/>
          <w:spacing w:val="-4"/>
          <w:lang w:val="bg-BG"/>
        </w:rPr>
        <w:t>,</w:t>
      </w:r>
      <w:r>
        <w:rPr>
          <w:rFonts w:ascii="Times New Roman" w:hAnsi="Times New Roman"/>
          <w:spacing w:val="-4"/>
          <w:lang w:val="bg-BG"/>
        </w:rPr>
        <w:t xml:space="preserve"> </w:t>
      </w:r>
      <w:r w:rsidRPr="00E478FA">
        <w:rPr>
          <w:rFonts w:ascii="Times New Roman" w:hAnsi="Times New Roman"/>
          <w:spacing w:val="-4"/>
          <w:lang w:val="bg-BG"/>
        </w:rPr>
        <w:t>като декларираните обстоятелства са,</w:t>
      </w:r>
      <w:r>
        <w:rPr>
          <w:rFonts w:ascii="Times New Roman" w:hAnsi="Times New Roman"/>
          <w:spacing w:val="-4"/>
          <w:lang w:val="bg-BG"/>
        </w:rPr>
        <w:t xml:space="preserve"> </w:t>
      </w:r>
      <w:r w:rsidRPr="00E478FA">
        <w:rPr>
          <w:rFonts w:ascii="Times New Roman" w:hAnsi="Times New Roman"/>
          <w:spacing w:val="-4"/>
          <w:lang w:val="bg-BG"/>
        </w:rPr>
        <w:t>че кандидатът не е</w:t>
      </w:r>
      <w:r>
        <w:rPr>
          <w:rFonts w:ascii="Times New Roman" w:hAnsi="Times New Roman"/>
          <w:spacing w:val="-4"/>
          <w:lang w:val="bg-BG"/>
        </w:rPr>
        <w:t>:</w:t>
      </w:r>
      <w:r w:rsidRPr="00E478FA">
        <w:rPr>
          <w:rFonts w:ascii="Times New Roman" w:hAnsi="Times New Roman"/>
          <w:spacing w:val="-4"/>
          <w:lang w:val="bg-BG"/>
        </w:rPr>
        <w:t xml:space="preserve"> </w:t>
      </w:r>
    </w:p>
    <w:p w:rsidR="000010EA" w:rsidRPr="00E478FA" w:rsidRDefault="000010EA" w:rsidP="000010EA">
      <w:pPr>
        <w:pStyle w:val="Char1CharCharCharChar1"/>
        <w:jc w:val="both"/>
        <w:rPr>
          <w:rFonts w:ascii="Times New Roman" w:hAnsi="Times New Roman"/>
          <w:spacing w:val="-4"/>
          <w:lang w:val="bg-BG"/>
        </w:rPr>
      </w:pPr>
      <w:r>
        <w:rPr>
          <w:rFonts w:ascii="Times New Roman" w:hAnsi="Times New Roman"/>
          <w:spacing w:val="-4"/>
          <w:lang w:val="bg-BG"/>
        </w:rPr>
        <w:t xml:space="preserve">3.1. </w:t>
      </w:r>
      <w:r w:rsidRPr="00E478FA">
        <w:rPr>
          <w:rFonts w:ascii="Times New Roman" w:hAnsi="Times New Roman"/>
          <w:spacing w:val="-4"/>
          <w:lang w:val="bg-BG"/>
        </w:rPr>
        <w:t>осъден с влязла в сила присъда,</w:t>
      </w:r>
      <w:r>
        <w:rPr>
          <w:rFonts w:ascii="Times New Roman" w:hAnsi="Times New Roman"/>
          <w:spacing w:val="-4"/>
          <w:lang w:val="bg-BG"/>
        </w:rPr>
        <w:t xml:space="preserve"> </w:t>
      </w:r>
      <w:r w:rsidRPr="00E478FA">
        <w:rPr>
          <w:rFonts w:ascii="Times New Roman" w:hAnsi="Times New Roman"/>
          <w:spacing w:val="-4"/>
          <w:lang w:val="bg-BG"/>
        </w:rPr>
        <w:t>освен ако е реабилитиран,</w:t>
      </w:r>
      <w:r>
        <w:rPr>
          <w:rFonts w:ascii="Times New Roman" w:hAnsi="Times New Roman"/>
          <w:spacing w:val="-4"/>
          <w:lang w:val="bg-BG"/>
        </w:rPr>
        <w:t xml:space="preserve"> </w:t>
      </w:r>
      <w:r w:rsidRPr="00E478FA">
        <w:rPr>
          <w:rFonts w:ascii="Times New Roman" w:hAnsi="Times New Roman"/>
          <w:spacing w:val="-4"/>
          <w:lang w:val="bg-BG"/>
        </w:rPr>
        <w:t>за престъпление по чл.194-217,219-260,301-307,321 и 321а от Наказателния кодекс;</w:t>
      </w:r>
    </w:p>
    <w:p w:rsidR="000010EA" w:rsidRPr="00E478FA" w:rsidRDefault="000010EA" w:rsidP="000010EA">
      <w:pPr>
        <w:pStyle w:val="Char1CharCharCharChar1"/>
        <w:jc w:val="both"/>
        <w:rPr>
          <w:rFonts w:ascii="Times New Roman" w:hAnsi="Times New Roman"/>
          <w:spacing w:val="-4"/>
          <w:lang w:val="bg-BG"/>
        </w:rPr>
      </w:pPr>
      <w:r>
        <w:rPr>
          <w:rFonts w:ascii="Times New Roman" w:hAnsi="Times New Roman"/>
          <w:spacing w:val="-4"/>
          <w:lang w:val="bg-BG"/>
        </w:rPr>
        <w:lastRenderedPageBreak/>
        <w:t xml:space="preserve">3.2. </w:t>
      </w:r>
      <w:r w:rsidRPr="00E478FA">
        <w:rPr>
          <w:rFonts w:ascii="Times New Roman" w:hAnsi="Times New Roman"/>
          <w:spacing w:val="-4"/>
          <w:lang w:val="bg-BG"/>
        </w:rPr>
        <w:t>обявен в несъстоятелност и не е в производство по несъстоятелност;</w:t>
      </w:r>
    </w:p>
    <w:p w:rsidR="000010EA" w:rsidRDefault="000010EA" w:rsidP="000010EA">
      <w:pPr>
        <w:pStyle w:val="Char1CharCharCharChar1"/>
        <w:jc w:val="both"/>
        <w:rPr>
          <w:rFonts w:ascii="Times New Roman" w:hAnsi="Times New Roman"/>
          <w:spacing w:val="-4"/>
          <w:lang w:val="bg-BG"/>
        </w:rPr>
      </w:pPr>
      <w:r>
        <w:rPr>
          <w:rFonts w:ascii="Times New Roman" w:hAnsi="Times New Roman"/>
          <w:spacing w:val="-4"/>
          <w:lang w:val="bg-BG"/>
        </w:rPr>
        <w:t>3.3.</w:t>
      </w:r>
      <w:r w:rsidRPr="00E478FA">
        <w:rPr>
          <w:rFonts w:ascii="Times New Roman" w:hAnsi="Times New Roman"/>
          <w:spacing w:val="-4"/>
          <w:lang w:val="bg-BG"/>
        </w:rPr>
        <w:t>в производство по ликвидация</w:t>
      </w:r>
    </w:p>
    <w:p w:rsidR="000010EA" w:rsidRPr="005C5DB6" w:rsidRDefault="000010EA" w:rsidP="000010EA">
      <w:pPr>
        <w:pStyle w:val="Char1CharCharCharChar1"/>
        <w:jc w:val="both"/>
        <w:rPr>
          <w:rFonts w:ascii="Times New Roman" w:hAnsi="Times New Roman"/>
          <w:lang w:val="ru-RU"/>
        </w:rPr>
      </w:pPr>
      <w:r w:rsidRPr="005C5DB6">
        <w:rPr>
          <w:rFonts w:ascii="Times New Roman" w:hAnsi="Times New Roman"/>
          <w:spacing w:val="-4"/>
          <w:lang w:val="bg-BG"/>
        </w:rPr>
        <w:t>3.4.</w:t>
      </w:r>
      <w:r w:rsidRPr="005C5DB6">
        <w:rPr>
          <w:rFonts w:ascii="Times New Roman" w:hAnsi="Times New Roman"/>
          <w:lang w:val="ru-RU"/>
        </w:rPr>
        <w:t xml:space="preserve"> </w:t>
      </w:r>
      <w:r w:rsidRPr="009F7C6C">
        <w:rPr>
          <w:rFonts w:ascii="Times New Roman" w:hAnsi="Times New Roman"/>
          <w:lang w:val="ru-RU"/>
        </w:rPr>
        <w:t xml:space="preserve">не е свързано лице по смисъла на § 1, т. 15 </w:t>
      </w:r>
      <w:r w:rsidRPr="005C5DB6">
        <w:rPr>
          <w:rFonts w:ascii="Times New Roman" w:hAnsi="Times New Roman"/>
          <w:lang w:val="ru-RU"/>
        </w:rPr>
        <w:t xml:space="preserve">от допълнителните разпоредби на Закона за отнемане на незаконно придобитото имущество </w:t>
      </w:r>
      <w:r w:rsidRPr="005C5DB6">
        <w:rPr>
          <w:rFonts w:ascii="Times New Roman" w:hAnsi="Times New Roman"/>
        </w:rPr>
        <w:t>(</w:t>
      </w:r>
      <w:r w:rsidRPr="005C5DB6">
        <w:rPr>
          <w:rFonts w:ascii="Times New Roman" w:hAnsi="Times New Roman"/>
          <w:lang w:val="bg-BG"/>
        </w:rPr>
        <w:t>в сила от 06.10.2023 г.</w:t>
      </w:r>
      <w:r w:rsidRPr="005C5DB6">
        <w:rPr>
          <w:rFonts w:ascii="Times New Roman" w:hAnsi="Times New Roman"/>
        </w:rPr>
        <w:t>)</w:t>
      </w:r>
      <w:r w:rsidRPr="005C5DB6">
        <w:rPr>
          <w:rFonts w:ascii="Times New Roman" w:hAnsi="Times New Roman"/>
          <w:lang w:val="ru-RU"/>
        </w:rPr>
        <w:t xml:space="preserve"> с директора на СЗДП ДП, гр. Враца и на съответното ТП ДГС Черни Осъм </w:t>
      </w:r>
    </w:p>
    <w:p w:rsidR="000010EA" w:rsidRPr="005C5DB6" w:rsidRDefault="000010EA" w:rsidP="000010EA">
      <w:pPr>
        <w:pStyle w:val="Char1CharCharCharChar1"/>
        <w:jc w:val="both"/>
        <w:rPr>
          <w:rFonts w:ascii="Times New Roman" w:hAnsi="Times New Roman"/>
          <w:spacing w:val="-4"/>
          <w:lang w:val="bg-BG"/>
        </w:rPr>
      </w:pPr>
      <w:r w:rsidRPr="005C5DB6">
        <w:rPr>
          <w:rFonts w:ascii="Times New Roman" w:hAnsi="Times New Roman"/>
          <w:lang w:val="en-US" w:eastAsia="en-US"/>
        </w:rPr>
        <w:t>3</w:t>
      </w:r>
      <w:r w:rsidRPr="005C5DB6">
        <w:rPr>
          <w:rFonts w:ascii="Times New Roman" w:hAnsi="Times New Roman"/>
          <w:lang w:eastAsia="en-US"/>
        </w:rPr>
        <w:t xml:space="preserve">.5. </w:t>
      </w:r>
      <w:r w:rsidRPr="005C5DB6">
        <w:rPr>
          <w:rFonts w:ascii="Times New Roman" w:hAnsi="Times New Roman"/>
          <w:lang w:val="ru-RU" w:eastAsia="en-US"/>
        </w:rPr>
        <w:t xml:space="preserve">не е сключил договор с лице по чл. 86 от Закон за противодействие на корупцията </w:t>
      </w:r>
      <w:r w:rsidRPr="005C5DB6">
        <w:rPr>
          <w:rFonts w:ascii="Times New Roman" w:hAnsi="Times New Roman"/>
          <w:lang w:val="en-US" w:eastAsia="en-US"/>
        </w:rPr>
        <w:t>(</w:t>
      </w:r>
      <w:r w:rsidRPr="005C5DB6">
        <w:rPr>
          <w:rFonts w:ascii="Times New Roman" w:hAnsi="Times New Roman"/>
          <w:lang w:eastAsia="en-US"/>
        </w:rPr>
        <w:t>в сила от 06.10.2023 г.</w:t>
      </w:r>
      <w:r w:rsidRPr="005C5DB6">
        <w:rPr>
          <w:rFonts w:ascii="Times New Roman" w:hAnsi="Times New Roman"/>
          <w:lang w:val="en-US" w:eastAsia="en-US"/>
        </w:rPr>
        <w:t>)</w:t>
      </w:r>
      <w:r w:rsidRPr="005C5DB6">
        <w:rPr>
          <w:rFonts w:ascii="Times New Roman" w:hAnsi="Times New Roman"/>
          <w:lang w:val="ru-RU" w:eastAsia="en-US"/>
        </w:rPr>
        <w:t>;</w:t>
      </w:r>
    </w:p>
    <w:p w:rsidR="000010EA" w:rsidRPr="00E478FA" w:rsidRDefault="000010EA" w:rsidP="000010EA">
      <w:pPr>
        <w:pStyle w:val="Char1CharCharCharChar1"/>
        <w:jc w:val="both"/>
        <w:rPr>
          <w:rFonts w:ascii="Times New Roman" w:hAnsi="Times New Roman"/>
          <w:spacing w:val="-4"/>
          <w:lang w:val="bg-BG"/>
        </w:rPr>
      </w:pPr>
      <w:r>
        <w:rPr>
          <w:rFonts w:ascii="Times New Roman" w:hAnsi="Times New Roman"/>
          <w:spacing w:val="-4"/>
          <w:lang w:val="bg-BG"/>
        </w:rPr>
        <w:t>3.6.</w:t>
      </w:r>
      <w:r w:rsidRPr="00E478FA">
        <w:rPr>
          <w:rFonts w:ascii="Times New Roman" w:hAnsi="Times New Roman"/>
          <w:spacing w:val="-4"/>
          <w:lang w:val="bg-BG"/>
        </w:rPr>
        <w:t>лишен от право да упражнява търговска дейност</w:t>
      </w:r>
    </w:p>
    <w:p w:rsidR="000010EA" w:rsidRPr="00E478FA" w:rsidRDefault="000010EA" w:rsidP="000010EA">
      <w:pPr>
        <w:pStyle w:val="Char1CharCharCharChar1"/>
        <w:jc w:val="both"/>
        <w:rPr>
          <w:rFonts w:ascii="Times New Roman" w:hAnsi="Times New Roman"/>
          <w:spacing w:val="-4"/>
          <w:lang w:val="bg-BG"/>
        </w:rPr>
      </w:pPr>
      <w:r>
        <w:rPr>
          <w:rFonts w:ascii="Times New Roman" w:hAnsi="Times New Roman"/>
          <w:spacing w:val="-4"/>
          <w:lang w:val="bg-BG"/>
        </w:rPr>
        <w:t xml:space="preserve">3.7. </w:t>
      </w:r>
      <w:r w:rsidRPr="00E478FA">
        <w:rPr>
          <w:rFonts w:ascii="Times New Roman" w:hAnsi="Times New Roman"/>
          <w:spacing w:val="-4"/>
          <w:lang w:val="bg-BG"/>
        </w:rPr>
        <w:t>няма парични задължения към държавата и към СЗДП Враца,</w:t>
      </w:r>
      <w:r>
        <w:rPr>
          <w:rFonts w:ascii="Times New Roman" w:hAnsi="Times New Roman"/>
          <w:spacing w:val="-4"/>
          <w:lang w:val="bg-BG"/>
        </w:rPr>
        <w:t xml:space="preserve"> </w:t>
      </w:r>
      <w:r w:rsidRPr="00E478FA">
        <w:rPr>
          <w:rFonts w:ascii="Times New Roman" w:hAnsi="Times New Roman"/>
          <w:spacing w:val="-4"/>
          <w:lang w:val="bg-BG"/>
        </w:rPr>
        <w:t>установени с влязъл в сила акт на компетентен държавен орган</w:t>
      </w:r>
    </w:p>
    <w:p w:rsidR="00ED5D73" w:rsidRPr="00574605" w:rsidRDefault="00ED5D73" w:rsidP="00D21601">
      <w:pPr>
        <w:pStyle w:val="Char1CharCharCharChar"/>
        <w:jc w:val="both"/>
        <w:rPr>
          <w:rFonts w:ascii="Times New Roman" w:hAnsi="Times New Roman"/>
          <w:lang w:val="bg-BG" w:eastAsia="bg-BG"/>
        </w:rPr>
      </w:pPr>
      <w:r w:rsidRPr="00E478FA">
        <w:rPr>
          <w:rFonts w:ascii="Times New Roman" w:hAnsi="Times New Roman"/>
          <w:spacing w:val="-4"/>
          <w:lang w:val="bg-BG"/>
        </w:rPr>
        <w:t xml:space="preserve"> </w:t>
      </w:r>
      <w:r w:rsidRPr="00574605">
        <w:rPr>
          <w:rFonts w:ascii="Times New Roman" w:hAnsi="Times New Roman"/>
          <w:b/>
          <w:spacing w:val="-4"/>
          <w:lang w:val="bg-BG"/>
        </w:rPr>
        <w:t>4</w:t>
      </w:r>
      <w:r>
        <w:rPr>
          <w:rFonts w:ascii="Times New Roman" w:hAnsi="Times New Roman"/>
          <w:spacing w:val="-4"/>
          <w:lang w:val="bg-BG"/>
        </w:rPr>
        <w:t xml:space="preserve">. декларация за техническа и кадрова обезпеченост за изпълнение на дейността – </w:t>
      </w:r>
      <w:r>
        <w:rPr>
          <w:rFonts w:ascii="Times New Roman" w:hAnsi="Times New Roman"/>
          <w:b/>
          <w:spacing w:val="-4"/>
          <w:lang w:val="bg-BG"/>
        </w:rPr>
        <w:t>Приложение 4</w:t>
      </w:r>
    </w:p>
    <w:p w:rsidR="00CB0A86" w:rsidRDefault="00A84DEC" w:rsidP="00D21601">
      <w:pPr>
        <w:pStyle w:val="Char1CharCharCharChar"/>
        <w:jc w:val="both"/>
        <w:rPr>
          <w:rFonts w:ascii="Times New Roman" w:hAnsi="Times New Roman"/>
          <w:b/>
          <w:i/>
          <w:color w:val="000000"/>
          <w:lang w:val="bg-BG"/>
        </w:rPr>
      </w:pPr>
      <w:r>
        <w:rPr>
          <w:rFonts w:ascii="Times New Roman" w:hAnsi="Times New Roman"/>
          <w:b/>
          <w:color w:val="000000"/>
          <w:lang w:val="bg-BG"/>
        </w:rPr>
        <w:t>5</w:t>
      </w:r>
      <w:r w:rsidR="00CB0A86" w:rsidRPr="00713109">
        <w:rPr>
          <w:rFonts w:ascii="Times New Roman" w:hAnsi="Times New Roman"/>
          <w:b/>
          <w:color w:val="000000"/>
          <w:lang w:val="bg-BG"/>
        </w:rPr>
        <w:t>.</w:t>
      </w:r>
      <w:r w:rsidR="00CB0A86">
        <w:rPr>
          <w:rFonts w:ascii="Times New Roman" w:hAnsi="Times New Roman"/>
          <w:color w:val="000000"/>
          <w:lang w:val="bg-BG"/>
        </w:rPr>
        <w:t xml:space="preserve"> Плик „Ценово предложение“- съдържащ ценова оферта – </w:t>
      </w:r>
      <w:r w:rsidR="00CB0A86" w:rsidRPr="00CB0A86">
        <w:rPr>
          <w:rFonts w:ascii="Times New Roman" w:hAnsi="Times New Roman"/>
          <w:b/>
          <w:i/>
          <w:color w:val="000000"/>
          <w:lang w:val="bg-BG"/>
        </w:rPr>
        <w:t>Приложение №</w:t>
      </w:r>
      <w:r w:rsidR="00713109">
        <w:rPr>
          <w:rFonts w:ascii="Times New Roman" w:hAnsi="Times New Roman"/>
          <w:b/>
          <w:i/>
          <w:color w:val="000000"/>
          <w:lang w:val="bg-BG"/>
        </w:rPr>
        <w:t>5</w:t>
      </w:r>
      <w:r w:rsidR="00CB0A86" w:rsidRPr="00CB0A86">
        <w:rPr>
          <w:rFonts w:ascii="Times New Roman" w:hAnsi="Times New Roman"/>
          <w:b/>
          <w:i/>
          <w:color w:val="000000"/>
          <w:lang w:val="bg-BG"/>
        </w:rPr>
        <w:t xml:space="preserve"> </w:t>
      </w:r>
    </w:p>
    <w:p w:rsidR="0065035F" w:rsidRPr="00F56496" w:rsidRDefault="0065035F" w:rsidP="0065035F">
      <w:pPr>
        <w:autoSpaceDE w:val="0"/>
        <w:autoSpaceDN w:val="0"/>
        <w:adjustRightInd w:val="0"/>
        <w:jc w:val="both"/>
        <w:rPr>
          <w:b/>
        </w:rPr>
      </w:pPr>
      <w:r w:rsidRPr="0065035F">
        <w:rPr>
          <w:b/>
          <w:color w:val="000000"/>
        </w:rPr>
        <w:t>6</w:t>
      </w:r>
      <w:r w:rsidRPr="0065035F">
        <w:rPr>
          <w:i/>
          <w:color w:val="000000"/>
        </w:rPr>
        <w:t>.</w:t>
      </w:r>
      <w:r w:rsidRPr="00F56496">
        <w:rPr>
          <w:b/>
          <w:i/>
          <w:color w:val="000000"/>
        </w:rPr>
        <w:t xml:space="preserve"> </w:t>
      </w:r>
      <w:r w:rsidRPr="00F56496">
        <w:rPr>
          <w:highlight w:val="yellow"/>
        </w:rPr>
        <w:t>Декларация за безопасност на труда</w:t>
      </w:r>
      <w:r w:rsidRPr="00F56496">
        <w:t xml:space="preserve"> </w:t>
      </w:r>
      <w:r w:rsidRPr="00F56496">
        <w:rPr>
          <w:b/>
        </w:rPr>
        <w:t>– Приложение № 6;</w:t>
      </w:r>
    </w:p>
    <w:p w:rsidR="00ED5D73" w:rsidRDefault="0065035F" w:rsidP="00D21601">
      <w:pPr>
        <w:pStyle w:val="Char1CharCharCharChar"/>
        <w:jc w:val="both"/>
        <w:rPr>
          <w:rFonts w:ascii="Times New Roman" w:hAnsi="Times New Roman"/>
          <w:spacing w:val="-4"/>
          <w:lang w:val="bg-BG"/>
        </w:rPr>
      </w:pPr>
      <w:r>
        <w:rPr>
          <w:rFonts w:ascii="Times New Roman" w:hAnsi="Times New Roman"/>
          <w:spacing w:val="-4"/>
          <w:lang w:val="bg-BG"/>
        </w:rPr>
        <w:t>7</w:t>
      </w:r>
      <w:r w:rsidR="00ED5D73">
        <w:rPr>
          <w:rFonts w:ascii="Times New Roman" w:hAnsi="Times New Roman"/>
          <w:spacing w:val="-4"/>
          <w:lang w:val="bg-BG"/>
        </w:rPr>
        <w:t>. Н</w:t>
      </w:r>
      <w:r w:rsidR="00ED5D73" w:rsidRPr="00E478FA">
        <w:rPr>
          <w:rFonts w:ascii="Times New Roman" w:hAnsi="Times New Roman"/>
          <w:spacing w:val="-4"/>
        </w:rPr>
        <w:t>отариално заверено пълномощно, когато лицето участва с представител</w:t>
      </w:r>
      <w:r w:rsidR="00ED5D73" w:rsidRPr="00E478FA">
        <w:rPr>
          <w:rFonts w:ascii="Times New Roman" w:hAnsi="Times New Roman"/>
          <w:spacing w:val="-4"/>
          <w:lang w:val="bg-BG"/>
        </w:rPr>
        <w:t>,</w:t>
      </w:r>
      <w:r w:rsidR="00ED5D73">
        <w:rPr>
          <w:rFonts w:ascii="Times New Roman" w:hAnsi="Times New Roman"/>
          <w:spacing w:val="-4"/>
          <w:lang w:val="bg-BG"/>
        </w:rPr>
        <w:t xml:space="preserve"> </w:t>
      </w:r>
      <w:r w:rsidR="00ED5D73" w:rsidRPr="00E478FA">
        <w:rPr>
          <w:rFonts w:ascii="Times New Roman" w:hAnsi="Times New Roman"/>
          <w:spacing w:val="-4"/>
          <w:lang w:val="bg-BG"/>
        </w:rPr>
        <w:t>което се представя на комисията при откриване на търга.</w:t>
      </w:r>
    </w:p>
    <w:p w:rsidR="00ED5D73" w:rsidRDefault="0065035F" w:rsidP="00D21601">
      <w:pPr>
        <w:pStyle w:val="Char1CharCharCharChar"/>
        <w:jc w:val="both"/>
        <w:rPr>
          <w:rFonts w:ascii="Times New Roman" w:hAnsi="Times New Roman"/>
          <w:spacing w:val="-4"/>
          <w:lang w:val="bg-BG"/>
        </w:rPr>
      </w:pPr>
      <w:r>
        <w:rPr>
          <w:rFonts w:ascii="Times New Roman" w:hAnsi="Times New Roman"/>
          <w:b/>
          <w:spacing w:val="-4"/>
          <w:lang w:val="bg-BG"/>
        </w:rPr>
        <w:t>8</w:t>
      </w:r>
      <w:r w:rsidR="00ED5D73" w:rsidRPr="00713109">
        <w:rPr>
          <w:rFonts w:ascii="Times New Roman" w:hAnsi="Times New Roman"/>
          <w:b/>
          <w:spacing w:val="-4"/>
          <w:lang w:val="bg-BG"/>
        </w:rPr>
        <w:t>.</w:t>
      </w:r>
      <w:r w:rsidR="00ED5D73">
        <w:rPr>
          <w:rFonts w:ascii="Times New Roman" w:hAnsi="Times New Roman"/>
          <w:spacing w:val="-4"/>
          <w:lang w:val="bg-BG"/>
        </w:rPr>
        <w:t xml:space="preserve"> Документ за самоличност ( лична карта) на лицето, което участва в търга – представя се на комисията при провеждане на процедурата.</w:t>
      </w:r>
    </w:p>
    <w:p w:rsidR="00FC5647" w:rsidRPr="00FC5647" w:rsidRDefault="00FC5647" w:rsidP="00D21601">
      <w:pPr>
        <w:pStyle w:val="Char1CharCharCharChar"/>
        <w:jc w:val="both"/>
        <w:rPr>
          <w:rFonts w:ascii="Times New Roman" w:hAnsi="Times New Roman"/>
          <w:spacing w:val="-4"/>
          <w:lang w:val="en-US"/>
        </w:rPr>
      </w:pPr>
    </w:p>
    <w:p w:rsidR="00775091" w:rsidRPr="00EC330D" w:rsidRDefault="00775091" w:rsidP="00D21601">
      <w:pPr>
        <w:pStyle w:val="Char1CharCharCharChar"/>
        <w:jc w:val="both"/>
        <w:rPr>
          <w:rFonts w:ascii="Times New Roman" w:hAnsi="Times New Roman"/>
          <w:b/>
          <w:spacing w:val="-4"/>
          <w:u w:val="single"/>
          <w:lang w:val="bg-BG"/>
        </w:rPr>
      </w:pPr>
      <w:r w:rsidRPr="00EC330D">
        <w:rPr>
          <w:rFonts w:ascii="Times New Roman" w:hAnsi="Times New Roman"/>
          <w:b/>
          <w:spacing w:val="-4"/>
          <w:u w:val="single"/>
          <w:lang w:val="bg-BG"/>
        </w:rPr>
        <w:t>ЗАБЕЛЕЖКИ:</w:t>
      </w:r>
    </w:p>
    <w:p w:rsidR="00775091" w:rsidRPr="00EC330D" w:rsidRDefault="00775091" w:rsidP="00D21601">
      <w:pPr>
        <w:pStyle w:val="Char1CharCharCharChar"/>
        <w:jc w:val="both"/>
        <w:rPr>
          <w:rFonts w:ascii="Times New Roman" w:hAnsi="Times New Roman"/>
          <w:i/>
          <w:spacing w:val="-4"/>
          <w:lang w:val="bg-BG"/>
        </w:rPr>
      </w:pPr>
      <w:r w:rsidRPr="00EC330D">
        <w:rPr>
          <w:rFonts w:ascii="Times New Roman" w:hAnsi="Times New Roman"/>
          <w:spacing w:val="-4"/>
          <w:lang w:val="bg-BG"/>
        </w:rPr>
        <w:tab/>
        <w:t>1.</w:t>
      </w:r>
      <w:r w:rsidRPr="00EC330D">
        <w:rPr>
          <w:rFonts w:ascii="Times New Roman" w:hAnsi="Times New Roman"/>
          <w:i/>
          <w:spacing w:val="-4"/>
          <w:lang w:val="bg-BG"/>
        </w:rPr>
        <w:t xml:space="preserve"> при</w:t>
      </w:r>
      <w:r w:rsidRPr="00EC330D">
        <w:rPr>
          <w:rFonts w:ascii="Times New Roman" w:hAnsi="Times New Roman"/>
          <w:i/>
          <w:spacing w:val="-4"/>
        </w:rPr>
        <w:t xml:space="preserve"> представяне на копия на документи за участие, същите следва да бъдат подпечат</w:t>
      </w:r>
      <w:r>
        <w:rPr>
          <w:rFonts w:ascii="Times New Roman" w:hAnsi="Times New Roman"/>
          <w:i/>
          <w:spacing w:val="-4"/>
          <w:lang w:val="bg-BG"/>
        </w:rPr>
        <w:t>а</w:t>
      </w:r>
      <w:r w:rsidRPr="00EC330D">
        <w:rPr>
          <w:rFonts w:ascii="Times New Roman" w:hAnsi="Times New Roman"/>
          <w:i/>
          <w:spacing w:val="-4"/>
        </w:rPr>
        <w:t xml:space="preserve">ни с мокър печат на фирмата и подписани от търговеца. При поискване на оригиналните документи от комисията, </w:t>
      </w:r>
      <w:r>
        <w:rPr>
          <w:rFonts w:ascii="Times New Roman" w:hAnsi="Times New Roman"/>
          <w:i/>
          <w:spacing w:val="-4"/>
          <w:lang w:val="bg-BG"/>
        </w:rPr>
        <w:t>кандидатът</w:t>
      </w:r>
      <w:r w:rsidRPr="00EC330D">
        <w:rPr>
          <w:rFonts w:ascii="Times New Roman" w:hAnsi="Times New Roman"/>
          <w:i/>
          <w:spacing w:val="-4"/>
        </w:rPr>
        <w:t xml:space="preserve"> е длъжен да ги представи за сравнение и проверка.</w:t>
      </w:r>
    </w:p>
    <w:p w:rsidR="00775091" w:rsidRDefault="00775091" w:rsidP="00D21601">
      <w:pPr>
        <w:pStyle w:val="Char1CharCharCharChar"/>
        <w:jc w:val="both"/>
        <w:rPr>
          <w:rFonts w:ascii="Times New Roman" w:hAnsi="Times New Roman"/>
          <w:i/>
          <w:spacing w:val="-4"/>
          <w:lang w:val="bg-BG"/>
        </w:rPr>
      </w:pPr>
      <w:r w:rsidRPr="00EC330D">
        <w:rPr>
          <w:rFonts w:ascii="Times New Roman" w:hAnsi="Times New Roman"/>
          <w:i/>
          <w:spacing w:val="-4"/>
          <w:lang w:val="bg-BG"/>
        </w:rPr>
        <w:tab/>
        <w:t>2.</w:t>
      </w:r>
      <w:r w:rsidR="001741E9">
        <w:rPr>
          <w:rFonts w:ascii="Times New Roman" w:hAnsi="Times New Roman"/>
          <w:i/>
          <w:spacing w:val="-4"/>
          <w:lang w:val="bg-BG"/>
        </w:rPr>
        <w:t>изискванията</w:t>
      </w:r>
      <w:r>
        <w:rPr>
          <w:rFonts w:ascii="Times New Roman" w:hAnsi="Times New Roman"/>
          <w:i/>
          <w:spacing w:val="-4"/>
          <w:lang w:val="bg-BG"/>
        </w:rPr>
        <w:t xml:space="preserve"> по т.</w:t>
      </w:r>
      <w:r w:rsidR="00CB0A86">
        <w:rPr>
          <w:rFonts w:ascii="Times New Roman" w:hAnsi="Times New Roman"/>
          <w:i/>
          <w:spacing w:val="-4"/>
          <w:lang w:val="bg-BG"/>
        </w:rPr>
        <w:t>3</w:t>
      </w:r>
      <w:r>
        <w:rPr>
          <w:rFonts w:ascii="Times New Roman" w:hAnsi="Times New Roman"/>
          <w:i/>
          <w:spacing w:val="-4"/>
          <w:lang w:val="bg-BG"/>
        </w:rPr>
        <w:t xml:space="preserve"> </w:t>
      </w:r>
      <w:r w:rsidR="001741E9">
        <w:rPr>
          <w:rFonts w:ascii="Times New Roman" w:hAnsi="Times New Roman"/>
          <w:i/>
          <w:spacing w:val="-4"/>
          <w:lang w:val="bg-BG"/>
        </w:rPr>
        <w:t xml:space="preserve"> с изклучение на т. </w:t>
      </w:r>
      <w:r w:rsidR="00CB0A86">
        <w:rPr>
          <w:rFonts w:ascii="Times New Roman" w:hAnsi="Times New Roman"/>
          <w:i/>
          <w:spacing w:val="-4"/>
          <w:lang w:val="bg-BG"/>
        </w:rPr>
        <w:t>3</w:t>
      </w:r>
      <w:r w:rsidR="001741E9">
        <w:rPr>
          <w:rFonts w:ascii="Times New Roman" w:hAnsi="Times New Roman"/>
          <w:i/>
          <w:spacing w:val="-4"/>
          <w:lang w:val="bg-BG"/>
        </w:rPr>
        <w:t xml:space="preserve">.2, </w:t>
      </w:r>
      <w:r w:rsidR="00CB0A86">
        <w:rPr>
          <w:rFonts w:ascii="Times New Roman" w:hAnsi="Times New Roman"/>
          <w:i/>
          <w:spacing w:val="-4"/>
          <w:lang w:val="bg-BG"/>
        </w:rPr>
        <w:t>3</w:t>
      </w:r>
      <w:r w:rsidR="001741E9">
        <w:rPr>
          <w:rFonts w:ascii="Times New Roman" w:hAnsi="Times New Roman"/>
          <w:i/>
          <w:spacing w:val="-4"/>
          <w:lang w:val="bg-BG"/>
        </w:rPr>
        <w:t xml:space="preserve">.3., </w:t>
      </w:r>
      <w:r w:rsidR="00CB0A86">
        <w:rPr>
          <w:rFonts w:ascii="Times New Roman" w:hAnsi="Times New Roman"/>
          <w:i/>
          <w:spacing w:val="-4"/>
          <w:lang w:val="bg-BG"/>
        </w:rPr>
        <w:t>3</w:t>
      </w:r>
      <w:r w:rsidR="001741E9">
        <w:rPr>
          <w:rFonts w:ascii="Times New Roman" w:hAnsi="Times New Roman"/>
          <w:i/>
          <w:spacing w:val="-4"/>
          <w:lang w:val="bg-BG"/>
        </w:rPr>
        <w:t xml:space="preserve">.5. и </w:t>
      </w:r>
      <w:r w:rsidR="00CB0A86">
        <w:rPr>
          <w:rFonts w:ascii="Times New Roman" w:hAnsi="Times New Roman"/>
          <w:i/>
          <w:spacing w:val="-4"/>
          <w:lang w:val="bg-BG"/>
        </w:rPr>
        <w:t>3</w:t>
      </w:r>
      <w:r w:rsidR="001741E9">
        <w:rPr>
          <w:rFonts w:ascii="Times New Roman" w:hAnsi="Times New Roman"/>
          <w:i/>
          <w:spacing w:val="-4"/>
          <w:lang w:val="bg-BG"/>
        </w:rPr>
        <w:t xml:space="preserve">.7. </w:t>
      </w:r>
      <w:r>
        <w:rPr>
          <w:rFonts w:ascii="Times New Roman" w:hAnsi="Times New Roman"/>
          <w:i/>
          <w:spacing w:val="-4"/>
          <w:lang w:val="bg-BG"/>
        </w:rPr>
        <w:t>се отнася</w:t>
      </w:r>
      <w:r w:rsidR="001741E9">
        <w:rPr>
          <w:rFonts w:ascii="Times New Roman" w:hAnsi="Times New Roman"/>
          <w:i/>
          <w:spacing w:val="-4"/>
          <w:lang w:val="bg-BG"/>
        </w:rPr>
        <w:t>т</w:t>
      </w:r>
      <w:r>
        <w:rPr>
          <w:rFonts w:ascii="Times New Roman" w:hAnsi="Times New Roman"/>
          <w:i/>
          <w:spacing w:val="-4"/>
          <w:lang w:val="bg-BG"/>
        </w:rPr>
        <w:t xml:space="preserve"> за управителите на кандидата  или за лицата,</w:t>
      </w:r>
      <w:r w:rsidR="00CB0A86">
        <w:rPr>
          <w:rFonts w:ascii="Times New Roman" w:hAnsi="Times New Roman"/>
          <w:i/>
          <w:spacing w:val="-4"/>
          <w:lang w:val="bg-BG"/>
        </w:rPr>
        <w:t xml:space="preserve"> </w:t>
      </w:r>
      <w:r w:rsidR="00103C73">
        <w:rPr>
          <w:rFonts w:ascii="Times New Roman" w:hAnsi="Times New Roman"/>
          <w:i/>
          <w:spacing w:val="-4"/>
          <w:lang w:val="bg-BG"/>
        </w:rPr>
        <w:t>които представляват кандидата, съгласно</w:t>
      </w:r>
      <w:r>
        <w:rPr>
          <w:rFonts w:ascii="Times New Roman" w:hAnsi="Times New Roman"/>
          <w:i/>
          <w:spacing w:val="-4"/>
          <w:lang w:val="bg-BG"/>
        </w:rPr>
        <w:t xml:space="preserve"> Търговския закон </w:t>
      </w:r>
      <w:r w:rsidR="00103C73">
        <w:rPr>
          <w:rFonts w:ascii="Times New Roman" w:hAnsi="Times New Roman"/>
          <w:i/>
          <w:spacing w:val="-4"/>
          <w:lang w:val="bg-BG"/>
        </w:rPr>
        <w:t xml:space="preserve">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кандидатът е регистриран.</w:t>
      </w:r>
      <w:r>
        <w:rPr>
          <w:rFonts w:ascii="Times New Roman" w:hAnsi="Times New Roman"/>
          <w:i/>
          <w:spacing w:val="-4"/>
          <w:lang w:val="bg-BG"/>
        </w:rPr>
        <w:t xml:space="preserve"> </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3.изискванията по т.</w:t>
      </w:r>
      <w:r w:rsidR="00586486">
        <w:rPr>
          <w:rFonts w:ascii="Times New Roman" w:hAnsi="Times New Roman"/>
          <w:i/>
          <w:spacing w:val="-4"/>
          <w:lang w:val="bg-BG"/>
        </w:rPr>
        <w:t>3</w:t>
      </w:r>
      <w:r>
        <w:rPr>
          <w:rFonts w:ascii="Times New Roman" w:hAnsi="Times New Roman"/>
          <w:i/>
          <w:spacing w:val="-4"/>
          <w:lang w:val="bg-BG"/>
        </w:rPr>
        <w:t>.1 и т.</w:t>
      </w:r>
      <w:r w:rsidR="00586486">
        <w:rPr>
          <w:rFonts w:ascii="Times New Roman" w:hAnsi="Times New Roman"/>
          <w:i/>
          <w:spacing w:val="-4"/>
          <w:lang w:val="bg-BG"/>
        </w:rPr>
        <w:t>3</w:t>
      </w:r>
      <w:r>
        <w:rPr>
          <w:rFonts w:ascii="Times New Roman" w:hAnsi="Times New Roman"/>
          <w:i/>
          <w:spacing w:val="-4"/>
          <w:lang w:val="bg-BG"/>
        </w:rPr>
        <w:t>.6 се прилагат , както следва:</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3.2. при командитно дружество – за неограничено отговорните съдружници;</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3.3. при дружество с ограничена отговорност – за управителя, а при няколко управители – за всеки от тях;</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3.4. при еднолично дружество с ограничена отговорност – за управителя;</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3.5. при акционерно дружество – за членовете на съвета на директорите, съответно на управителния съвет;</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3.6. при командитно дружество с акции – за изпълнителните членове, на кито е възложено управлението;</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3.7. във всички останали случаи, включително за чуждестранните лица- за лицата, които представляват кандидата;</w:t>
      </w:r>
    </w:p>
    <w:p w:rsidR="00775091"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3.8.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775091" w:rsidRPr="00EC330D" w:rsidRDefault="00775091" w:rsidP="00D21601">
      <w:pPr>
        <w:pStyle w:val="Char1CharCharCharChar"/>
        <w:jc w:val="both"/>
        <w:rPr>
          <w:rFonts w:ascii="Times New Roman" w:hAnsi="Times New Roman"/>
          <w:i/>
          <w:spacing w:val="-4"/>
          <w:lang w:val="bg-BG"/>
        </w:rPr>
      </w:pPr>
      <w:r>
        <w:rPr>
          <w:rFonts w:ascii="Times New Roman" w:hAnsi="Times New Roman"/>
          <w:i/>
          <w:spacing w:val="-4"/>
          <w:lang w:val="bg-BG"/>
        </w:rPr>
        <w:tab/>
        <w:t xml:space="preserve">4.когато кандидат в процедурата е чуждестранно физическо или юридическо лице, документите , които са на чужд език, се представят в официално заверен превод. </w:t>
      </w:r>
    </w:p>
    <w:p w:rsidR="00775091" w:rsidRPr="00EC330D" w:rsidRDefault="00775091" w:rsidP="00D21601">
      <w:pPr>
        <w:pStyle w:val="Char1CharCharCharChar"/>
        <w:jc w:val="both"/>
        <w:rPr>
          <w:rFonts w:ascii="Times New Roman" w:hAnsi="Times New Roman"/>
          <w:i/>
          <w:spacing w:val="-4"/>
          <w:lang w:val="bg-BG"/>
        </w:rPr>
      </w:pPr>
      <w:r w:rsidRPr="00EC330D">
        <w:rPr>
          <w:rFonts w:ascii="Times New Roman" w:hAnsi="Times New Roman"/>
          <w:i/>
          <w:spacing w:val="-4"/>
          <w:lang w:val="bg-BG"/>
        </w:rPr>
        <w:tab/>
      </w:r>
      <w:r>
        <w:rPr>
          <w:rFonts w:ascii="Times New Roman" w:hAnsi="Times New Roman"/>
          <w:i/>
          <w:spacing w:val="-4"/>
          <w:lang w:val="bg-BG"/>
        </w:rPr>
        <w:t>5</w:t>
      </w:r>
      <w:r w:rsidRPr="00EC330D">
        <w:rPr>
          <w:rFonts w:ascii="Times New Roman" w:hAnsi="Times New Roman"/>
          <w:i/>
          <w:spacing w:val="-4"/>
          <w:lang w:val="bg-BG"/>
        </w:rPr>
        <w:t>.до изтичане на срока за подаване на офертите,</w:t>
      </w:r>
      <w:r>
        <w:rPr>
          <w:rFonts w:ascii="Times New Roman" w:hAnsi="Times New Roman"/>
          <w:i/>
          <w:spacing w:val="-4"/>
          <w:lang w:val="bg-BG"/>
        </w:rPr>
        <w:t xml:space="preserve"> </w:t>
      </w:r>
      <w:r w:rsidRPr="00EC330D">
        <w:rPr>
          <w:rFonts w:ascii="Times New Roman" w:hAnsi="Times New Roman"/>
          <w:i/>
          <w:spacing w:val="-4"/>
          <w:lang w:val="bg-BG"/>
        </w:rPr>
        <w:t>всеки кандидат може да промени,</w:t>
      </w:r>
      <w:r>
        <w:rPr>
          <w:rFonts w:ascii="Times New Roman" w:hAnsi="Times New Roman"/>
          <w:i/>
          <w:spacing w:val="-4"/>
          <w:lang w:val="bg-BG"/>
        </w:rPr>
        <w:t xml:space="preserve"> </w:t>
      </w:r>
      <w:r w:rsidRPr="00EC330D">
        <w:rPr>
          <w:rFonts w:ascii="Times New Roman" w:hAnsi="Times New Roman"/>
          <w:i/>
          <w:spacing w:val="-4"/>
          <w:lang w:val="bg-BG"/>
        </w:rPr>
        <w:t>допълни или оттегли офертата си.</w:t>
      </w:r>
    </w:p>
    <w:p w:rsidR="00775091" w:rsidRDefault="00775091" w:rsidP="00D21601">
      <w:pPr>
        <w:pStyle w:val="Char1CharCharCharChar"/>
        <w:jc w:val="both"/>
        <w:rPr>
          <w:rFonts w:ascii="Times New Roman" w:hAnsi="Times New Roman"/>
          <w:i/>
          <w:spacing w:val="-4"/>
          <w:lang w:val="bg-BG"/>
        </w:rPr>
      </w:pPr>
      <w:r w:rsidRPr="00EC330D">
        <w:rPr>
          <w:rFonts w:ascii="Times New Roman" w:hAnsi="Times New Roman"/>
          <w:i/>
          <w:spacing w:val="-4"/>
          <w:lang w:val="bg-BG"/>
        </w:rPr>
        <w:tab/>
      </w:r>
      <w:r>
        <w:rPr>
          <w:rFonts w:ascii="Times New Roman" w:hAnsi="Times New Roman"/>
          <w:i/>
          <w:spacing w:val="-4"/>
          <w:lang w:val="bg-BG"/>
        </w:rPr>
        <w:t>6</w:t>
      </w:r>
      <w:r w:rsidRPr="00EC330D">
        <w:rPr>
          <w:rFonts w:ascii="Times New Roman" w:hAnsi="Times New Roman"/>
          <w:i/>
          <w:spacing w:val="-4"/>
          <w:lang w:val="bg-BG"/>
        </w:rPr>
        <w:t>.всеки кандидат има право да подаде само една оферта</w:t>
      </w:r>
      <w:r>
        <w:rPr>
          <w:rFonts w:ascii="Times New Roman" w:hAnsi="Times New Roman"/>
          <w:i/>
          <w:spacing w:val="-4"/>
          <w:lang w:val="bg-BG"/>
        </w:rPr>
        <w:t xml:space="preserve"> за обект.</w:t>
      </w:r>
    </w:p>
    <w:p w:rsidR="00F4492E" w:rsidRDefault="00F4492E" w:rsidP="00D21601">
      <w:pPr>
        <w:pStyle w:val="Char1CharCharCharChar"/>
        <w:jc w:val="both"/>
        <w:rPr>
          <w:rFonts w:ascii="Times New Roman" w:hAnsi="Times New Roman"/>
          <w:i/>
          <w:spacing w:val="-4"/>
          <w:lang w:val="bg-BG"/>
        </w:rPr>
      </w:pPr>
    </w:p>
    <w:p w:rsidR="00775091" w:rsidRPr="00EE077C" w:rsidRDefault="00775091" w:rsidP="00D21601">
      <w:pPr>
        <w:pStyle w:val="Char1CharCharCharChar"/>
        <w:jc w:val="both"/>
        <w:rPr>
          <w:rFonts w:ascii="Times New Roman" w:hAnsi="Times New Roman"/>
          <w:i/>
          <w:spacing w:val="-4"/>
          <w:lang w:val="bg-BG"/>
        </w:rPr>
      </w:pPr>
      <w:r w:rsidRPr="00EC330D">
        <w:rPr>
          <w:rFonts w:ascii="Times New Roman" w:hAnsi="Times New Roman"/>
          <w:b/>
          <w:spacing w:val="-4"/>
        </w:rPr>
        <w:tab/>
        <w:t xml:space="preserve">IV. ПРЕДСТАВЯНЕ НА ДОКУМЕНТИТЕ ЗА УЧАСТИЕ  И РЕД НА ПРОВЕЖДАНЕ НА </w:t>
      </w:r>
      <w:r w:rsidRPr="00EC330D">
        <w:rPr>
          <w:rFonts w:ascii="Times New Roman" w:hAnsi="Times New Roman"/>
          <w:b/>
          <w:spacing w:val="-4"/>
          <w:lang w:val="bg-BG"/>
        </w:rPr>
        <w:t>ОТКРИТИЯ КОНКУРС.ОСНОВАНИЯ ЗА НЕДОПУСКАНЕ</w:t>
      </w:r>
    </w:p>
    <w:p w:rsidR="00775091" w:rsidRPr="00EC330D" w:rsidRDefault="00775091" w:rsidP="00D21601">
      <w:pPr>
        <w:pStyle w:val="Char1CharCharCharChar"/>
        <w:jc w:val="both"/>
        <w:rPr>
          <w:rFonts w:ascii="Times New Roman" w:hAnsi="Times New Roman"/>
          <w:spacing w:val="-4"/>
          <w:u w:val="single"/>
          <w:lang w:val="bg-BG"/>
        </w:rPr>
      </w:pPr>
      <w:r w:rsidRPr="00EC330D">
        <w:rPr>
          <w:rFonts w:ascii="Times New Roman" w:hAnsi="Times New Roman"/>
          <w:spacing w:val="-4"/>
          <w:lang w:val="bg-BG"/>
        </w:rPr>
        <w:tab/>
      </w:r>
      <w:r w:rsidRPr="00EC330D">
        <w:rPr>
          <w:rFonts w:ascii="Times New Roman" w:hAnsi="Times New Roman"/>
          <w:spacing w:val="-4"/>
          <w:u w:val="single"/>
          <w:lang w:val="bg-BG"/>
        </w:rPr>
        <w:t>4.1.Представяне на документи за участие</w:t>
      </w:r>
    </w:p>
    <w:p w:rsidR="00A71C8D" w:rsidRDefault="00775091" w:rsidP="00D21601">
      <w:pPr>
        <w:ind w:firstLine="720"/>
        <w:jc w:val="both"/>
        <w:rPr>
          <w:lang w:val="ru-RU"/>
        </w:rPr>
      </w:pPr>
      <w:r w:rsidRPr="00A05D8A">
        <w:rPr>
          <w:lang w:val="ru-RU"/>
        </w:rPr>
        <w:lastRenderedPageBreak/>
        <w:t>Документите по раздел І</w:t>
      </w:r>
      <w:r w:rsidRPr="00EC330D">
        <w:rPr>
          <w:lang w:val="en-US"/>
        </w:rPr>
        <w:t>II</w:t>
      </w:r>
      <w:r w:rsidRPr="00A05D8A">
        <w:rPr>
          <w:lang w:val="ru-RU"/>
        </w:rPr>
        <w:t>.2, т. 1-</w:t>
      </w:r>
      <w:r w:rsidR="00A84DEC">
        <w:rPr>
          <w:lang w:val="ru-RU"/>
        </w:rPr>
        <w:t>5</w:t>
      </w:r>
      <w:r w:rsidRPr="00EC330D">
        <w:t>,</w:t>
      </w:r>
      <w:r>
        <w:t xml:space="preserve"> вкл. този</w:t>
      </w:r>
      <w:r w:rsidRPr="00EC330D">
        <w:rPr>
          <w:b/>
          <w:u w:val="single"/>
        </w:rPr>
        <w:t xml:space="preserve"> по т.</w:t>
      </w:r>
      <w:r w:rsidR="00A84DEC">
        <w:rPr>
          <w:b/>
          <w:u w:val="single"/>
        </w:rPr>
        <w:t>5</w:t>
      </w:r>
      <w:r w:rsidRPr="00EC330D">
        <w:rPr>
          <w:b/>
          <w:u w:val="single"/>
        </w:rPr>
        <w:t>,</w:t>
      </w:r>
      <w:r>
        <w:rPr>
          <w:b/>
          <w:u w:val="single"/>
        </w:rPr>
        <w:t xml:space="preserve"> </w:t>
      </w:r>
      <w:r w:rsidRPr="00EC330D">
        <w:rPr>
          <w:b/>
          <w:u w:val="single"/>
        </w:rPr>
        <w:t>който се поставя в отделен запечатан непрозрачен плик с надпис „</w:t>
      </w:r>
      <w:r w:rsidR="00586486">
        <w:rPr>
          <w:b/>
          <w:u w:val="single"/>
        </w:rPr>
        <w:t>Ценово предложение</w:t>
      </w:r>
      <w:r w:rsidRPr="00EC330D">
        <w:rPr>
          <w:b/>
          <w:u w:val="single"/>
        </w:rPr>
        <w:t>”</w:t>
      </w:r>
      <w:r w:rsidR="00DD08F8">
        <w:rPr>
          <w:b/>
          <w:u w:val="single"/>
        </w:rPr>
        <w:t>, наименованието на кандидата и обекта, за който е офертата</w:t>
      </w:r>
      <w:r>
        <w:rPr>
          <w:b/>
          <w:u w:val="single"/>
        </w:rPr>
        <w:t xml:space="preserve">, </w:t>
      </w:r>
      <w:r w:rsidRPr="00A05D8A">
        <w:rPr>
          <w:lang w:val="ru-RU"/>
        </w:rPr>
        <w:t xml:space="preserve">се </w:t>
      </w:r>
      <w:r w:rsidRPr="00EC330D">
        <w:t>представят в запечатан непрозрачен плик от кандидата или негов представител по закон или пълномощие, надписан с наименованието на кандидата и обекта,</w:t>
      </w:r>
      <w:r>
        <w:t xml:space="preserve"> </w:t>
      </w:r>
      <w:r w:rsidRPr="00EC330D">
        <w:t>за който участва,</w:t>
      </w:r>
      <w:r>
        <w:t xml:space="preserve"> </w:t>
      </w:r>
      <w:r w:rsidRPr="00EC330D">
        <w:t>адрес за кореспонденция,</w:t>
      </w:r>
      <w:r>
        <w:t xml:space="preserve"> </w:t>
      </w:r>
      <w:r w:rsidRPr="00EC330D">
        <w:t>телефон и по възможност –факс и електронен адрес,</w:t>
      </w:r>
      <w:r w:rsidRPr="00A05D8A">
        <w:rPr>
          <w:lang w:val="ru-RU"/>
        </w:rPr>
        <w:t xml:space="preserve"> в деловодството  на </w:t>
      </w:r>
      <w:r w:rsidR="00C03CC1">
        <w:t xml:space="preserve">ТП </w:t>
      </w:r>
      <w:r w:rsidR="00C03CC1">
        <w:rPr>
          <w:lang w:val="en-US"/>
        </w:rPr>
        <w:t xml:space="preserve"> </w:t>
      </w:r>
      <w:r w:rsidRPr="00A05D8A">
        <w:rPr>
          <w:lang w:val="ru-RU"/>
        </w:rPr>
        <w:t xml:space="preserve">ДГС </w:t>
      </w:r>
      <w:r>
        <w:t xml:space="preserve"> </w:t>
      </w:r>
      <w:r w:rsidR="003E596A">
        <w:t>Черни Осъм</w:t>
      </w:r>
      <w:r w:rsidR="00C03CC1">
        <w:rPr>
          <w:lang w:val="en-US"/>
        </w:rPr>
        <w:t xml:space="preserve"> </w:t>
      </w:r>
      <w:r w:rsidRPr="00492098">
        <w:rPr>
          <w:lang w:val="ru-RU"/>
        </w:rPr>
        <w:t xml:space="preserve"> </w:t>
      </w:r>
      <w:r w:rsidR="004F7E27">
        <w:rPr>
          <w:lang w:val="ru-RU"/>
        </w:rPr>
        <w:t xml:space="preserve"> </w:t>
      </w:r>
      <w:r w:rsidR="004F7E27" w:rsidRPr="0036590D">
        <w:rPr>
          <w:lang w:val="ru-RU"/>
        </w:rPr>
        <w:t>в</w:t>
      </w:r>
      <w:r w:rsidR="004F7E27" w:rsidRPr="0036590D">
        <w:t xml:space="preserve">секи работен ден от </w:t>
      </w:r>
      <w:r w:rsidR="00A71C8D" w:rsidRPr="0036590D">
        <w:t>08:00</w:t>
      </w:r>
      <w:r w:rsidR="00A71C8D" w:rsidRPr="0036590D">
        <w:rPr>
          <w:lang w:val="ru-RU"/>
        </w:rPr>
        <w:t xml:space="preserve"> часа до </w:t>
      </w:r>
      <w:r w:rsidR="00A71C8D" w:rsidRPr="0036590D">
        <w:t>16:</w:t>
      </w:r>
      <w:r w:rsidR="00EA643A">
        <w:t>3</w:t>
      </w:r>
      <w:r w:rsidR="00A71C8D" w:rsidRPr="0036590D">
        <w:t xml:space="preserve">0 часа </w:t>
      </w:r>
      <w:r w:rsidR="00A71C8D" w:rsidRPr="0036590D">
        <w:rPr>
          <w:lang w:val="ru-RU"/>
        </w:rPr>
        <w:t xml:space="preserve"> от  </w:t>
      </w:r>
      <w:r w:rsidR="005904D9">
        <w:rPr>
          <w:lang w:val="ru-RU"/>
        </w:rPr>
        <w:t xml:space="preserve">до </w:t>
      </w:r>
      <w:r w:rsidR="000010EA">
        <w:rPr>
          <w:lang w:val="ru-RU"/>
        </w:rPr>
        <w:t>31</w:t>
      </w:r>
      <w:r w:rsidR="005904D9">
        <w:rPr>
          <w:lang w:val="ru-RU"/>
        </w:rPr>
        <w:t>.</w:t>
      </w:r>
      <w:r w:rsidR="000010EA">
        <w:rPr>
          <w:lang w:val="ru-RU"/>
        </w:rPr>
        <w:t>0</w:t>
      </w:r>
      <w:r w:rsidR="00A2573F">
        <w:rPr>
          <w:lang w:val="ru-RU"/>
        </w:rPr>
        <w:t>1</w:t>
      </w:r>
      <w:r w:rsidR="005904D9">
        <w:rPr>
          <w:lang w:val="ru-RU"/>
        </w:rPr>
        <w:t>.</w:t>
      </w:r>
      <w:r w:rsidR="00AA13A4">
        <w:rPr>
          <w:lang w:val="ru-RU"/>
        </w:rPr>
        <w:t>2024</w:t>
      </w:r>
      <w:r w:rsidR="005904D9">
        <w:rPr>
          <w:lang w:val="ru-RU"/>
        </w:rPr>
        <w:t xml:space="preserve">г. </w:t>
      </w:r>
    </w:p>
    <w:p w:rsidR="00775091" w:rsidRPr="00EC330D" w:rsidRDefault="00775091" w:rsidP="00D21601">
      <w:pPr>
        <w:ind w:firstLine="720"/>
        <w:jc w:val="both"/>
      </w:pPr>
      <w:r w:rsidRPr="00EC330D">
        <w:t>Не се приемат за участие в конкурса и се връщат незабавно на кандидатите документи,</w:t>
      </w:r>
      <w:r>
        <w:t xml:space="preserve"> </w:t>
      </w:r>
      <w:r w:rsidRPr="00EC330D">
        <w:t xml:space="preserve">които са представени след изтичане на крайния срок за получаване или </w:t>
      </w:r>
      <w:r>
        <w:t xml:space="preserve">са поставени </w:t>
      </w:r>
      <w:r w:rsidRPr="00EC330D">
        <w:t>в незапечатан,</w:t>
      </w:r>
      <w:r>
        <w:t xml:space="preserve"> </w:t>
      </w:r>
      <w:r w:rsidRPr="00EC330D">
        <w:t>прозрачен или скъсан плик.</w:t>
      </w:r>
    </w:p>
    <w:p w:rsidR="00775091" w:rsidRDefault="00775091" w:rsidP="00D21601">
      <w:pPr>
        <w:pStyle w:val="Char1CharCharCharChar"/>
        <w:jc w:val="both"/>
        <w:rPr>
          <w:rFonts w:ascii="Times New Roman" w:hAnsi="Times New Roman"/>
          <w:spacing w:val="-4"/>
          <w:lang w:val="bg-BG"/>
        </w:rPr>
      </w:pPr>
      <w:r w:rsidRPr="00EC330D">
        <w:rPr>
          <w:rFonts w:ascii="Times New Roman" w:hAnsi="Times New Roman"/>
          <w:spacing w:val="-4"/>
          <w:lang w:val="bg-BG"/>
        </w:rPr>
        <w:tab/>
        <w:t>Документите може да се представят и по електронен път при условията и по реда на Закона за електронния документ и електронния подпис.</w:t>
      </w:r>
      <w:r>
        <w:rPr>
          <w:rFonts w:ascii="Times New Roman" w:hAnsi="Times New Roman"/>
          <w:spacing w:val="-4"/>
          <w:lang w:val="bg-BG"/>
        </w:rPr>
        <w:t xml:space="preserve"> </w:t>
      </w:r>
      <w:r w:rsidRPr="00EC330D">
        <w:rPr>
          <w:rFonts w:ascii="Times New Roman" w:hAnsi="Times New Roman"/>
          <w:spacing w:val="-4"/>
          <w:lang w:val="bg-BG"/>
        </w:rPr>
        <w:t>В този случай кандидатът е длъжен да представи на възложителя всички документи,</w:t>
      </w:r>
      <w:r>
        <w:rPr>
          <w:rFonts w:ascii="Times New Roman" w:hAnsi="Times New Roman"/>
          <w:spacing w:val="-4"/>
          <w:lang w:val="bg-BG"/>
        </w:rPr>
        <w:t xml:space="preserve"> </w:t>
      </w:r>
      <w:r w:rsidRPr="00EC330D">
        <w:rPr>
          <w:rFonts w:ascii="Times New Roman" w:hAnsi="Times New Roman"/>
          <w:spacing w:val="-4"/>
          <w:lang w:val="bg-BG"/>
        </w:rPr>
        <w:t>които не са в електронен вид по горепосочения ред,</w:t>
      </w:r>
      <w:r>
        <w:rPr>
          <w:rFonts w:ascii="Times New Roman" w:hAnsi="Times New Roman"/>
          <w:spacing w:val="-4"/>
          <w:lang w:val="bg-BG"/>
        </w:rPr>
        <w:t xml:space="preserve"> </w:t>
      </w:r>
      <w:r w:rsidRPr="00EC330D">
        <w:rPr>
          <w:rFonts w:ascii="Times New Roman" w:hAnsi="Times New Roman"/>
          <w:spacing w:val="-4"/>
          <w:lang w:val="bg-BG"/>
        </w:rPr>
        <w:t>преди изтичане на срока за подаване на документите за участие.</w:t>
      </w:r>
    </w:p>
    <w:p w:rsidR="00906471" w:rsidRDefault="00906471" w:rsidP="00D21601">
      <w:pPr>
        <w:pStyle w:val="Char1CharCharCharChar"/>
        <w:jc w:val="both"/>
        <w:rPr>
          <w:rFonts w:ascii="Times New Roman" w:hAnsi="Times New Roman"/>
          <w:spacing w:val="-4"/>
          <w:lang w:val="bg-BG"/>
        </w:rPr>
      </w:pPr>
    </w:p>
    <w:p w:rsidR="00906471" w:rsidRDefault="00906471" w:rsidP="00D21601">
      <w:pPr>
        <w:pStyle w:val="Char1CharCharCharChar"/>
        <w:jc w:val="both"/>
        <w:rPr>
          <w:rFonts w:ascii="Times New Roman" w:hAnsi="Times New Roman"/>
          <w:b/>
          <w:spacing w:val="-4"/>
          <w:lang w:val="bg-BG"/>
        </w:rPr>
      </w:pPr>
      <w:r>
        <w:rPr>
          <w:rFonts w:ascii="Times New Roman" w:hAnsi="Times New Roman"/>
          <w:spacing w:val="-4"/>
          <w:lang w:val="bg-BG"/>
        </w:rPr>
        <w:tab/>
      </w:r>
      <w:r>
        <w:rPr>
          <w:rFonts w:ascii="Times New Roman" w:hAnsi="Times New Roman"/>
          <w:b/>
          <w:spacing w:val="-4"/>
          <w:lang w:val="bg-BG"/>
        </w:rPr>
        <w:t>Забележка :</w:t>
      </w:r>
      <w:r w:rsidR="00A56143">
        <w:rPr>
          <w:rFonts w:ascii="Times New Roman" w:hAnsi="Times New Roman"/>
          <w:b/>
          <w:spacing w:val="-4"/>
          <w:lang w:val="bg-BG"/>
        </w:rPr>
        <w:t xml:space="preserve"> </w:t>
      </w:r>
      <w:r>
        <w:rPr>
          <w:rFonts w:ascii="Times New Roman" w:hAnsi="Times New Roman"/>
          <w:b/>
          <w:spacing w:val="-4"/>
          <w:lang w:val="bg-BG"/>
        </w:rPr>
        <w:t xml:space="preserve">Предложената от съответния </w:t>
      </w:r>
      <w:r w:rsidR="00713109">
        <w:rPr>
          <w:rFonts w:ascii="Times New Roman" w:hAnsi="Times New Roman"/>
          <w:b/>
          <w:spacing w:val="-4"/>
          <w:lang w:val="bg-BG"/>
        </w:rPr>
        <w:t>участник</w:t>
      </w:r>
      <w:r>
        <w:rPr>
          <w:rFonts w:ascii="Times New Roman" w:hAnsi="Times New Roman"/>
          <w:b/>
          <w:spacing w:val="-4"/>
          <w:lang w:val="bg-BG"/>
        </w:rPr>
        <w:t xml:space="preserve"> цена за изпълнение на услугата не може да бъде по-висока от обявената начална цена.</w:t>
      </w:r>
    </w:p>
    <w:p w:rsidR="00713109" w:rsidRPr="00713109" w:rsidRDefault="00713109" w:rsidP="00D21601">
      <w:pPr>
        <w:pStyle w:val="Char1CharCharCharChar"/>
        <w:jc w:val="both"/>
        <w:rPr>
          <w:rFonts w:ascii="Times New Roman" w:hAnsi="Times New Roman"/>
          <w:b/>
          <w:color w:val="000000"/>
          <w:spacing w:val="-4"/>
          <w:lang w:val="bg-BG"/>
        </w:rPr>
      </w:pPr>
      <w:r w:rsidRPr="00713109">
        <w:rPr>
          <w:rFonts w:ascii="Times New Roman" w:hAnsi="Times New Roman"/>
          <w:b/>
          <w:color w:val="000000"/>
          <w:spacing w:val="-4"/>
          <w:lang w:val="bg-BG"/>
        </w:rPr>
        <w:tab/>
        <w:t>Предложеният срок на валидност на офертата не може да бъде по-малък от 45 календарни дни.</w:t>
      </w:r>
    </w:p>
    <w:p w:rsidR="00713109" w:rsidRPr="00E013AA" w:rsidRDefault="00713109" w:rsidP="00D21601">
      <w:pPr>
        <w:pStyle w:val="Char1CharCharCharChar"/>
        <w:jc w:val="both"/>
        <w:rPr>
          <w:rFonts w:ascii="Times New Roman" w:hAnsi="Times New Roman"/>
          <w:color w:val="FF0000"/>
          <w:spacing w:val="-4"/>
          <w:lang w:val="bg-BG"/>
        </w:rPr>
      </w:pPr>
    </w:p>
    <w:p w:rsidR="00A71C8D" w:rsidRPr="009D400E" w:rsidRDefault="00562B78" w:rsidP="00D21601">
      <w:pPr>
        <w:spacing w:after="40"/>
        <w:ind w:firstLine="720"/>
        <w:jc w:val="both"/>
        <w:rPr>
          <w:b/>
          <w:bCs/>
          <w:lang w:val="en-US"/>
        </w:rPr>
      </w:pPr>
      <w:r w:rsidRPr="009D400E">
        <w:rPr>
          <w:b/>
          <w:spacing w:val="-4"/>
        </w:rPr>
        <w:t xml:space="preserve">Конкурсът ще се проведе </w:t>
      </w:r>
      <w:r w:rsidR="00775091" w:rsidRPr="009D400E">
        <w:rPr>
          <w:b/>
          <w:spacing w:val="-4"/>
        </w:rPr>
        <w:t xml:space="preserve"> </w:t>
      </w:r>
      <w:r w:rsidR="00A71C8D" w:rsidRPr="009F3AB4">
        <w:rPr>
          <w:b/>
          <w:bCs/>
          <w:u w:val="single"/>
          <w:lang w:val="ru-RU"/>
        </w:rPr>
        <w:t xml:space="preserve">на  </w:t>
      </w:r>
      <w:r w:rsidR="000010EA">
        <w:rPr>
          <w:b/>
          <w:bCs/>
          <w:u w:val="single"/>
          <w:lang w:val="ru-RU"/>
        </w:rPr>
        <w:t>0</w:t>
      </w:r>
      <w:r w:rsidR="008D6A5B">
        <w:rPr>
          <w:b/>
          <w:bCs/>
          <w:u w:val="single"/>
          <w:lang w:val="ru-RU"/>
        </w:rPr>
        <w:t>1</w:t>
      </w:r>
      <w:r w:rsidR="00006E3E" w:rsidRPr="009F3AB4">
        <w:rPr>
          <w:b/>
          <w:bCs/>
          <w:u w:val="single"/>
          <w:lang w:val="ru-RU"/>
        </w:rPr>
        <w:t>.</w:t>
      </w:r>
      <w:r w:rsidR="000010EA">
        <w:rPr>
          <w:b/>
          <w:bCs/>
          <w:u w:val="single"/>
          <w:lang w:val="ru-RU"/>
        </w:rPr>
        <w:t>0</w:t>
      </w:r>
      <w:r w:rsidR="00A2573F">
        <w:rPr>
          <w:b/>
          <w:bCs/>
          <w:u w:val="single"/>
          <w:lang w:val="ru-RU"/>
        </w:rPr>
        <w:t>2</w:t>
      </w:r>
      <w:r w:rsidR="00006E3E" w:rsidRPr="009F3AB4">
        <w:rPr>
          <w:b/>
          <w:bCs/>
          <w:u w:val="single"/>
          <w:lang w:val="ru-RU"/>
        </w:rPr>
        <w:t>.</w:t>
      </w:r>
      <w:r w:rsidR="00AA13A4">
        <w:rPr>
          <w:b/>
          <w:bCs/>
          <w:u w:val="single"/>
          <w:lang w:val="ru-RU"/>
        </w:rPr>
        <w:t>2024</w:t>
      </w:r>
      <w:r w:rsidR="00006E3E" w:rsidRPr="009F3AB4">
        <w:rPr>
          <w:b/>
          <w:bCs/>
          <w:u w:val="single"/>
          <w:lang w:val="ru-RU"/>
        </w:rPr>
        <w:t>г.</w:t>
      </w:r>
      <w:r w:rsidR="00991E1A">
        <w:rPr>
          <w:b/>
          <w:bCs/>
          <w:u w:val="single"/>
          <w:lang w:val="ru-RU"/>
        </w:rPr>
        <w:t xml:space="preserve"> от </w:t>
      </w:r>
      <w:r w:rsidR="000010EA">
        <w:rPr>
          <w:b/>
          <w:bCs/>
          <w:u w:val="single"/>
          <w:lang w:val="ru-RU"/>
        </w:rPr>
        <w:t>09</w:t>
      </w:r>
      <w:r w:rsidR="00006E3E" w:rsidRPr="009F3AB4">
        <w:rPr>
          <w:b/>
          <w:bCs/>
          <w:u w:val="single"/>
          <w:lang w:val="ru-RU"/>
        </w:rPr>
        <w:t>:</w:t>
      </w:r>
      <w:r w:rsidR="00A2573F">
        <w:rPr>
          <w:b/>
          <w:bCs/>
          <w:u w:val="single"/>
          <w:lang w:val="ru-RU"/>
        </w:rPr>
        <w:t>3</w:t>
      </w:r>
      <w:r w:rsidR="00006E3E" w:rsidRPr="009F3AB4">
        <w:rPr>
          <w:b/>
          <w:bCs/>
          <w:u w:val="single"/>
          <w:lang w:val="ru-RU"/>
        </w:rPr>
        <w:t>0 часа</w:t>
      </w:r>
      <w:r w:rsidR="00A71C8D" w:rsidRPr="009D400E">
        <w:rPr>
          <w:b/>
          <w:bCs/>
          <w:lang w:val="ru-RU"/>
        </w:rPr>
        <w:t xml:space="preserve">, в сградата на ДГС </w:t>
      </w:r>
      <w:r w:rsidR="003E596A" w:rsidRPr="009D400E">
        <w:rPr>
          <w:b/>
          <w:bCs/>
          <w:lang w:val="ru-RU"/>
        </w:rPr>
        <w:t>Черни Осъм</w:t>
      </w:r>
    </w:p>
    <w:p w:rsidR="00775091" w:rsidRPr="007120AF" w:rsidRDefault="00775091" w:rsidP="00D21601">
      <w:pPr>
        <w:spacing w:after="40"/>
        <w:ind w:firstLine="720"/>
        <w:jc w:val="both"/>
        <w:rPr>
          <w:spacing w:val="-4"/>
        </w:rPr>
      </w:pPr>
    </w:p>
    <w:p w:rsidR="00775091" w:rsidRPr="00525466" w:rsidRDefault="00775091" w:rsidP="00D21601">
      <w:pPr>
        <w:pStyle w:val="Char1CharCharCharChar"/>
        <w:jc w:val="both"/>
        <w:rPr>
          <w:rFonts w:ascii="Times New Roman" w:hAnsi="Times New Roman"/>
          <w:spacing w:val="-4"/>
          <w:u w:val="single"/>
          <w:lang w:val="bg-BG"/>
        </w:rPr>
      </w:pPr>
      <w:r w:rsidRPr="00525466">
        <w:rPr>
          <w:rFonts w:ascii="Times New Roman" w:hAnsi="Times New Roman"/>
          <w:spacing w:val="-4"/>
          <w:u w:val="single"/>
          <w:lang w:val="bg-BG"/>
        </w:rPr>
        <w:t xml:space="preserve">4.2.Ред за провеждане на конкурса. </w:t>
      </w:r>
    </w:p>
    <w:p w:rsidR="00775091" w:rsidRPr="00525466" w:rsidRDefault="00775091" w:rsidP="00D21601">
      <w:pPr>
        <w:pStyle w:val="Char1CharCharCharChar"/>
        <w:jc w:val="both"/>
        <w:rPr>
          <w:rFonts w:ascii="Times New Roman" w:hAnsi="Times New Roman"/>
          <w:spacing w:val="-4"/>
          <w:lang w:val="bg-BG"/>
        </w:rPr>
      </w:pPr>
      <w:r w:rsidRPr="00525466">
        <w:rPr>
          <w:rFonts w:ascii="Times New Roman" w:hAnsi="Times New Roman"/>
          <w:spacing w:val="-4"/>
          <w:lang w:val="bg-BG"/>
        </w:rPr>
        <w:tab/>
        <w:t xml:space="preserve">4.2.1. Допускане на кандидатите до участие </w:t>
      </w:r>
    </w:p>
    <w:p w:rsidR="009D400E" w:rsidRDefault="00775091" w:rsidP="00AA13A4">
      <w:pPr>
        <w:pStyle w:val="a5"/>
        <w:spacing w:before="0" w:beforeAutospacing="0" w:after="0" w:afterAutospacing="0"/>
        <w:ind w:firstLine="708"/>
        <w:jc w:val="both"/>
      </w:pPr>
      <w:r w:rsidRPr="00525466">
        <w:t>Комисията започва работа след получаване на списъка с кандидатите и представените от тях оферти.</w:t>
      </w:r>
    </w:p>
    <w:p w:rsidR="00775091" w:rsidRPr="00525466" w:rsidRDefault="00775091" w:rsidP="00AA13A4">
      <w:pPr>
        <w:pStyle w:val="a5"/>
        <w:spacing w:before="0" w:beforeAutospacing="0" w:after="0" w:afterAutospacing="0"/>
        <w:ind w:firstLine="708"/>
        <w:jc w:val="both"/>
      </w:pPr>
      <w:r w:rsidRPr="00525466">
        <w:t xml:space="preserve"> Комисията проверява самоличността на </w:t>
      </w:r>
      <w:r w:rsidR="00713109" w:rsidRPr="00525466">
        <w:t>участниците</w:t>
      </w:r>
      <w:r w:rsidRPr="00525466">
        <w:t xml:space="preserve"> или на техните упълномощени представители</w:t>
      </w:r>
      <w:r w:rsidR="00906471" w:rsidRPr="00525466">
        <w:t xml:space="preserve"> в случай, че присъстват.</w:t>
      </w:r>
    </w:p>
    <w:p w:rsidR="00775091" w:rsidRPr="00525466" w:rsidRDefault="00775091" w:rsidP="00D21601">
      <w:pPr>
        <w:pStyle w:val="a5"/>
        <w:spacing w:after="0" w:afterAutospacing="0"/>
        <w:ind w:firstLine="708"/>
        <w:jc w:val="both"/>
      </w:pPr>
      <w:r w:rsidRPr="00525466">
        <w:t xml:space="preserve"> Комисията отваря офертите на кандидатите по реда на тяхното постъпване и проверява дали са оформени съгласно изискванията на възложителя. Комисията проверява наличието на всички изи</w:t>
      </w:r>
      <w:r w:rsidR="00906471" w:rsidRPr="00525466">
        <w:t>скуеми документи на кандидатите. Комисията проверява информацията, посочена в заявленията  на участниците, за които има служебен достъп.</w:t>
      </w:r>
    </w:p>
    <w:p w:rsidR="00775091" w:rsidRPr="00525466" w:rsidRDefault="00775091" w:rsidP="00D21601">
      <w:pPr>
        <w:pStyle w:val="a5"/>
        <w:spacing w:after="0" w:afterAutospacing="0"/>
        <w:ind w:firstLine="708"/>
        <w:jc w:val="both"/>
      </w:pPr>
      <w:r w:rsidRPr="00525466">
        <w:t>4.2.2.Основания за отстраняване на кандидатите от участие</w:t>
      </w:r>
    </w:p>
    <w:p w:rsidR="00775091" w:rsidRPr="00525466" w:rsidRDefault="00775091" w:rsidP="00D21601">
      <w:pPr>
        <w:pStyle w:val="a5"/>
        <w:spacing w:after="0" w:afterAutospacing="0"/>
        <w:jc w:val="both"/>
      </w:pPr>
      <w:r w:rsidRPr="00525466">
        <w:t xml:space="preserve"> </w:t>
      </w:r>
      <w:r w:rsidRPr="00525466">
        <w:tab/>
        <w:t xml:space="preserve"> </w:t>
      </w:r>
      <w:r w:rsidRPr="00525466">
        <w:rPr>
          <w:u w:val="single"/>
        </w:rPr>
        <w:t xml:space="preserve">Комисията отстранява от участие в конкурса </w:t>
      </w:r>
      <w:r w:rsidR="00713109" w:rsidRPr="00525466">
        <w:rPr>
          <w:u w:val="single"/>
        </w:rPr>
        <w:t>участник</w:t>
      </w:r>
      <w:r w:rsidRPr="00525466">
        <w:t>:</w:t>
      </w:r>
    </w:p>
    <w:p w:rsidR="00775091" w:rsidRPr="00525466" w:rsidRDefault="00775091" w:rsidP="00D21601">
      <w:pPr>
        <w:pStyle w:val="a5"/>
        <w:spacing w:before="0" w:beforeAutospacing="0" w:after="0" w:afterAutospacing="0"/>
        <w:jc w:val="both"/>
      </w:pPr>
      <w:r w:rsidRPr="00525466">
        <w:t>- който не е представил някой от изискуемите   документи и/или те са представени във вид и съдържание, различни от изисканите от възложителя;</w:t>
      </w:r>
    </w:p>
    <w:p w:rsidR="00775091" w:rsidRPr="00525466" w:rsidRDefault="00775091" w:rsidP="00D21601">
      <w:pPr>
        <w:pStyle w:val="a5"/>
        <w:spacing w:before="0" w:beforeAutospacing="0" w:after="0" w:afterAutospacing="0"/>
        <w:jc w:val="both"/>
      </w:pPr>
      <w:r w:rsidRPr="00525466">
        <w:t xml:space="preserve">-който е представил оферта, която е непълна или не отговаря на предварително обявените условия на възложителя </w:t>
      </w:r>
    </w:p>
    <w:p w:rsidR="00775091" w:rsidRPr="00525466" w:rsidRDefault="00775091" w:rsidP="00D21601">
      <w:pPr>
        <w:pStyle w:val="a5"/>
        <w:spacing w:before="0" w:beforeAutospacing="0" w:after="0" w:afterAutospacing="0"/>
        <w:jc w:val="both"/>
      </w:pPr>
      <w:r w:rsidRPr="00525466">
        <w:t xml:space="preserve">- за когото </w:t>
      </w:r>
      <w:r w:rsidR="00F772DC" w:rsidRPr="00525466">
        <w:t>се установи невярно деклариране на обстоятелство по</w:t>
      </w:r>
      <w:r w:rsidRPr="00525466">
        <w:t xml:space="preserve"> </w:t>
      </w:r>
      <w:r w:rsidRPr="00525466">
        <w:rPr>
          <w:rStyle w:val="samedocreference"/>
        </w:rPr>
        <w:t>чл. 18, ал. 1, т. 3</w:t>
      </w:r>
      <w:r w:rsidRPr="00525466">
        <w:t xml:space="preserve"> от 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sidR="00F772DC" w:rsidRPr="00525466">
        <w:t>.</w:t>
      </w:r>
    </w:p>
    <w:p w:rsidR="00F772DC" w:rsidRDefault="00F772DC" w:rsidP="00D21601">
      <w:pPr>
        <w:pStyle w:val="a5"/>
        <w:spacing w:before="0" w:beforeAutospacing="0" w:after="0" w:afterAutospacing="0"/>
        <w:jc w:val="both"/>
      </w:pPr>
      <w:r>
        <w:tab/>
        <w:t>Не се отварят и не се разглеждат ценовите предложения на участниците, които са отстранени от по-нататъшно участие.</w:t>
      </w:r>
    </w:p>
    <w:p w:rsidR="00F772DC" w:rsidRPr="00EC330D" w:rsidRDefault="00F772DC" w:rsidP="00D21601">
      <w:pPr>
        <w:pStyle w:val="a5"/>
        <w:spacing w:before="0" w:beforeAutospacing="0" w:after="0" w:afterAutospacing="0"/>
        <w:jc w:val="both"/>
      </w:pPr>
      <w:r>
        <w:tab/>
        <w:t xml:space="preserve">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 </w:t>
      </w:r>
    </w:p>
    <w:p w:rsidR="00775091" w:rsidRPr="00A05D8A" w:rsidRDefault="00304015" w:rsidP="00D21601">
      <w:pPr>
        <w:ind w:firstLine="850"/>
        <w:jc w:val="both"/>
        <w:rPr>
          <w:highlight w:val="white"/>
          <w:shd w:val="clear" w:color="auto" w:fill="FEFEFE"/>
          <w:lang w:val="ru-RU"/>
        </w:rPr>
      </w:pPr>
      <w:r>
        <w:rPr>
          <w:highlight w:val="white"/>
          <w:shd w:val="clear" w:color="auto" w:fill="FEFEFE"/>
          <w:lang w:val="ru-RU"/>
        </w:rPr>
        <w:lastRenderedPageBreak/>
        <w:t>Участниците</w:t>
      </w:r>
      <w:r w:rsidR="00775091" w:rsidRPr="00A05D8A">
        <w:rPr>
          <w:highlight w:val="white"/>
          <w:shd w:val="clear" w:color="auto" w:fill="FEFEFE"/>
          <w:lang w:val="ru-RU"/>
        </w:rPr>
        <w:t xml:space="preserve">, класирани на първо и второ място, са длъжни от момента на попълване на декларацията по </w:t>
      </w:r>
      <w:r w:rsidR="00775091" w:rsidRPr="00EC330D">
        <w:rPr>
          <w:highlight w:val="white"/>
          <w:shd w:val="clear" w:color="auto" w:fill="FEFEFE"/>
        </w:rPr>
        <w:t>т.</w:t>
      </w:r>
      <w:r w:rsidR="00F772DC">
        <w:rPr>
          <w:highlight w:val="white"/>
          <w:shd w:val="clear" w:color="auto" w:fill="FEFEFE"/>
        </w:rPr>
        <w:t>3</w:t>
      </w:r>
      <w:r w:rsidR="00775091" w:rsidRPr="00EC330D">
        <w:rPr>
          <w:highlight w:val="white"/>
          <w:shd w:val="clear" w:color="auto" w:fill="FEFEFE"/>
        </w:rPr>
        <w:t xml:space="preserve"> от Раздел</w:t>
      </w:r>
      <w:r w:rsidR="00775091" w:rsidRPr="00A05D8A">
        <w:rPr>
          <w:highlight w:val="white"/>
          <w:shd w:val="clear" w:color="auto" w:fill="FEFEFE"/>
          <w:lang w:val="ru-RU"/>
        </w:rPr>
        <w:t xml:space="preserve"> </w:t>
      </w:r>
      <w:r w:rsidR="00775091" w:rsidRPr="00EC330D">
        <w:rPr>
          <w:highlight w:val="white"/>
          <w:shd w:val="clear" w:color="auto" w:fill="FEFEFE"/>
          <w:lang w:val="en-US"/>
        </w:rPr>
        <w:t>III</w:t>
      </w:r>
      <w:r w:rsidR="00775091" w:rsidRPr="00EC330D">
        <w:rPr>
          <w:highlight w:val="white"/>
          <w:shd w:val="clear" w:color="auto" w:fill="FEFEFE"/>
        </w:rPr>
        <w:t xml:space="preserve">.2 </w:t>
      </w:r>
      <w:r w:rsidR="00775091" w:rsidRPr="00A05D8A">
        <w:rPr>
          <w:highlight w:val="white"/>
          <w:shd w:val="clear" w:color="auto" w:fill="FEFEFE"/>
          <w:lang w:val="ru-RU"/>
        </w:rPr>
        <w:t>до сключването на договора да уведомяват възложителя за всички настъпили промени в декларираните обстоятелства.</w:t>
      </w:r>
    </w:p>
    <w:p w:rsidR="001F133C" w:rsidRDefault="00775091" w:rsidP="00D21601">
      <w:pPr>
        <w:shd w:val="clear" w:color="auto" w:fill="FFFFFF"/>
        <w:tabs>
          <w:tab w:val="left" w:pos="0"/>
        </w:tabs>
        <w:jc w:val="both"/>
        <w:rPr>
          <w:spacing w:val="-4"/>
        </w:rPr>
      </w:pPr>
      <w:r w:rsidRPr="00A05D8A">
        <w:rPr>
          <w:highlight w:val="white"/>
          <w:shd w:val="clear" w:color="auto" w:fill="FEFEFE"/>
          <w:lang w:val="ru-RU"/>
        </w:rPr>
        <w:t xml:space="preserve"> </w:t>
      </w:r>
      <w:r>
        <w:rPr>
          <w:highlight w:val="white"/>
          <w:shd w:val="clear" w:color="auto" w:fill="FEFEFE"/>
          <w:lang w:val="ru-RU"/>
        </w:rPr>
        <w:tab/>
        <w:t xml:space="preserve">Критерий за класиране на офертите – най-ниска цена. </w:t>
      </w:r>
      <w:r>
        <w:rPr>
          <w:spacing w:val="-4"/>
        </w:rPr>
        <w:t xml:space="preserve">При представени две или повече ценови оферти с еднаква най-ниска цена, </w:t>
      </w:r>
      <w:r w:rsidR="001F133C" w:rsidRPr="00F11D0E">
        <w:rPr>
          <w:spacing w:val="-4"/>
        </w:rPr>
        <w:t xml:space="preserve">комисията определя класирания на </w:t>
      </w:r>
      <w:r w:rsidR="00F772DC">
        <w:rPr>
          <w:spacing w:val="-4"/>
        </w:rPr>
        <w:t xml:space="preserve">първо и второ </w:t>
      </w:r>
      <w:r w:rsidR="001F133C" w:rsidRPr="00F11D0E">
        <w:rPr>
          <w:spacing w:val="-4"/>
        </w:rPr>
        <w:t xml:space="preserve">място </w:t>
      </w:r>
      <w:r w:rsidR="00F772DC">
        <w:rPr>
          <w:spacing w:val="-4"/>
        </w:rPr>
        <w:t>съобразно времето на подаване на офертата.</w:t>
      </w:r>
    </w:p>
    <w:p w:rsidR="00C43FB5" w:rsidRDefault="00C43FB5" w:rsidP="00D21601">
      <w:pPr>
        <w:shd w:val="clear" w:color="auto" w:fill="FFFFFF"/>
        <w:tabs>
          <w:tab w:val="left" w:pos="0"/>
        </w:tabs>
        <w:jc w:val="both"/>
        <w:rPr>
          <w:spacing w:val="-4"/>
        </w:rPr>
      </w:pPr>
      <w:r>
        <w:rPr>
          <w:spacing w:val="-4"/>
        </w:rPr>
        <w:tab/>
        <w:t>Когато за участие в конкурс е</w:t>
      </w:r>
      <w:r w:rsidR="00DD6B18">
        <w:rPr>
          <w:spacing w:val="-4"/>
        </w:rPr>
        <w:t xml:space="preserve"> </w:t>
      </w:r>
      <w:r>
        <w:rPr>
          <w:spacing w:val="-4"/>
        </w:rPr>
        <w:t>подадена оферта от е</w:t>
      </w:r>
      <w:r w:rsidR="00890F2E">
        <w:rPr>
          <w:spacing w:val="-4"/>
        </w:rPr>
        <w:t>дин кандидат, комисията я разглежда и в случай че кандидатът отговаря на условията за допускане и предложението му е изготвено в съответствие с условията на конкурса, той се обявява за спечелил обекта.</w:t>
      </w:r>
    </w:p>
    <w:p w:rsidR="00775091" w:rsidRPr="00A05D8A" w:rsidRDefault="00775091" w:rsidP="00D21601">
      <w:pPr>
        <w:ind w:firstLine="850"/>
        <w:jc w:val="both"/>
        <w:rPr>
          <w:highlight w:val="white"/>
          <w:shd w:val="clear" w:color="auto" w:fill="FEFEFE"/>
          <w:lang w:val="ru-RU"/>
        </w:rPr>
      </w:pPr>
      <w:r w:rsidRPr="00A05D8A">
        <w:rPr>
          <w:highlight w:val="white"/>
          <w:shd w:val="clear" w:color="auto" w:fill="FEFEFE"/>
          <w:lang w:val="ru-RU"/>
        </w:rPr>
        <w:t xml:space="preserve"> Комисията съставя протокол за разглеждането, оценяването и класирането на кандидатите, който се предава на възложителя за утвърждаване заедно с цялата документация, събрана в хода на провеждането на открития конкурс.</w:t>
      </w:r>
    </w:p>
    <w:p w:rsidR="00775091" w:rsidRPr="00A05D8A" w:rsidRDefault="00775091" w:rsidP="00D21601">
      <w:pPr>
        <w:ind w:firstLine="850"/>
        <w:jc w:val="both"/>
        <w:rPr>
          <w:highlight w:val="white"/>
          <w:shd w:val="clear" w:color="auto" w:fill="FEFEFE"/>
          <w:lang w:val="ru-RU"/>
        </w:rPr>
      </w:pPr>
      <w:r w:rsidRPr="00A05D8A">
        <w:rPr>
          <w:highlight w:val="white"/>
          <w:shd w:val="clear" w:color="auto" w:fill="FEFEFE"/>
          <w:lang w:val="ru-RU"/>
        </w:rPr>
        <w:t xml:space="preserve"> Заседанията на комисията до изготвянето на протокола са публични.</w:t>
      </w:r>
    </w:p>
    <w:p w:rsidR="00775091" w:rsidRDefault="00775091" w:rsidP="00D21601">
      <w:pPr>
        <w:ind w:firstLine="709"/>
        <w:jc w:val="both"/>
      </w:pPr>
    </w:p>
    <w:p w:rsidR="00775091" w:rsidRPr="00EC330D" w:rsidRDefault="00775091" w:rsidP="00D21601">
      <w:pPr>
        <w:pStyle w:val="Char1CharCharCharChar"/>
        <w:jc w:val="both"/>
        <w:rPr>
          <w:rFonts w:ascii="Times New Roman" w:hAnsi="Times New Roman"/>
          <w:b/>
          <w:spacing w:val="-4"/>
          <w:lang w:val="bg-BG"/>
        </w:rPr>
      </w:pPr>
      <w:r w:rsidRPr="00EC330D">
        <w:rPr>
          <w:rFonts w:ascii="Times New Roman" w:hAnsi="Times New Roman"/>
          <w:b/>
          <w:spacing w:val="-4"/>
        </w:rPr>
        <w:tab/>
        <w:t>V. ГАРАНЦИИ</w:t>
      </w:r>
    </w:p>
    <w:p w:rsidR="00DB56EF" w:rsidRPr="00DB56EF" w:rsidRDefault="00775091" w:rsidP="00E727A8">
      <w:pPr>
        <w:tabs>
          <w:tab w:val="left" w:pos="680"/>
        </w:tabs>
        <w:jc w:val="both"/>
        <w:rPr>
          <w:bCs/>
        </w:rPr>
      </w:pPr>
      <w:r w:rsidRPr="00DB56EF">
        <w:rPr>
          <w:b/>
        </w:rPr>
        <w:t>5</w:t>
      </w:r>
      <w:r w:rsidRPr="00DB56EF">
        <w:rPr>
          <w:b/>
          <w:lang w:val="ru-RU"/>
        </w:rPr>
        <w:t>.1.</w:t>
      </w:r>
      <w:r w:rsidR="00012BE1" w:rsidRPr="00DB56EF">
        <w:rPr>
          <w:b/>
          <w:lang w:val="ru-RU"/>
        </w:rPr>
        <w:t xml:space="preserve"> </w:t>
      </w:r>
      <w:r w:rsidR="00C9313F" w:rsidRPr="00DB56EF">
        <w:rPr>
          <w:b/>
          <w:lang w:val="ru-RU"/>
        </w:rPr>
        <w:t>Г</w:t>
      </w:r>
      <w:r w:rsidR="00DA0E5F" w:rsidRPr="00DB56EF">
        <w:rPr>
          <w:b/>
          <w:bCs/>
          <w:lang w:val="ru-RU"/>
        </w:rPr>
        <w:t xml:space="preserve">аранцията за </w:t>
      </w:r>
      <w:r w:rsidR="00C9313F" w:rsidRPr="00DB56EF">
        <w:rPr>
          <w:b/>
          <w:bCs/>
          <w:lang w:val="ru-RU"/>
        </w:rPr>
        <w:t>участие,</w:t>
      </w:r>
      <w:r w:rsidR="00DA0E5F" w:rsidRPr="00DB56EF">
        <w:rPr>
          <w:b/>
          <w:bCs/>
          <w:lang w:val="ru-RU"/>
        </w:rPr>
        <w:t xml:space="preserve"> </w:t>
      </w:r>
      <w:r w:rsidR="000E3A19" w:rsidRPr="00DB56EF">
        <w:rPr>
          <w:b/>
          <w:lang w:val="ru-RU"/>
        </w:rPr>
        <w:t xml:space="preserve">определена по чл.9а, ал.2 от Наредбата, е парична сума в размер  на  3% от началната цена за обекта </w:t>
      </w:r>
      <w:r w:rsidR="000E3A19" w:rsidRPr="00DB56EF">
        <w:rPr>
          <w:b/>
        </w:rPr>
        <w:t>–</w:t>
      </w:r>
      <w:r w:rsidR="00E013A6">
        <w:rPr>
          <w:b/>
          <w:lang w:val="en-US"/>
        </w:rPr>
        <w:t xml:space="preserve"> </w:t>
      </w:r>
      <w:r w:rsidR="00AD6337">
        <w:rPr>
          <w:b/>
          <w:lang w:val="en-US"/>
        </w:rPr>
        <w:t>4</w:t>
      </w:r>
      <w:r w:rsidR="000010EA">
        <w:rPr>
          <w:b/>
        </w:rPr>
        <w:t>40</w:t>
      </w:r>
      <w:r w:rsidR="00711164">
        <w:rPr>
          <w:b/>
        </w:rPr>
        <w:t>,</w:t>
      </w:r>
      <w:r w:rsidR="008D6A5B">
        <w:rPr>
          <w:b/>
        </w:rPr>
        <w:t>00</w:t>
      </w:r>
      <w:r w:rsidR="00E727A8" w:rsidRPr="00C8714F">
        <w:rPr>
          <w:lang w:val="ru-RU"/>
        </w:rPr>
        <w:t xml:space="preserve"> </w:t>
      </w:r>
      <w:r w:rsidR="00E727A8" w:rsidRPr="00C8714F">
        <w:rPr>
          <w:b/>
          <w:lang w:val="ru-RU"/>
        </w:rPr>
        <w:t>/</w:t>
      </w:r>
      <w:r w:rsidR="00016B40">
        <w:rPr>
          <w:b/>
          <w:lang w:val="ru-RU"/>
        </w:rPr>
        <w:t xml:space="preserve"> </w:t>
      </w:r>
      <w:r w:rsidR="000010EA">
        <w:rPr>
          <w:b/>
          <w:lang w:val="ru-RU"/>
        </w:rPr>
        <w:t>четиристо</w:t>
      </w:r>
      <w:r w:rsidR="00016B40">
        <w:rPr>
          <w:b/>
          <w:lang w:val="ru-RU"/>
        </w:rPr>
        <w:t>тин</w:t>
      </w:r>
      <w:r w:rsidR="00AD6337">
        <w:rPr>
          <w:b/>
          <w:lang w:val="ru-RU"/>
        </w:rPr>
        <w:t xml:space="preserve"> и </w:t>
      </w:r>
      <w:r w:rsidR="00711164">
        <w:rPr>
          <w:b/>
          <w:lang w:val="ru-RU"/>
        </w:rPr>
        <w:t xml:space="preserve"> </w:t>
      </w:r>
      <w:r w:rsidR="00016B40">
        <w:rPr>
          <w:b/>
          <w:lang w:val="ru-RU"/>
        </w:rPr>
        <w:t>чети</w:t>
      </w:r>
      <w:r w:rsidR="008D6A5B">
        <w:rPr>
          <w:b/>
          <w:lang w:val="ru-RU"/>
        </w:rPr>
        <w:t>ри</w:t>
      </w:r>
      <w:r w:rsidR="000010EA">
        <w:rPr>
          <w:b/>
          <w:lang w:val="ru-RU"/>
        </w:rPr>
        <w:t>десет</w:t>
      </w:r>
      <w:r w:rsidR="00E727A8" w:rsidRPr="00C8714F">
        <w:rPr>
          <w:b/>
          <w:lang w:val="ru-RU"/>
        </w:rPr>
        <w:t xml:space="preserve"> лева</w:t>
      </w:r>
      <w:r w:rsidR="00E013A6">
        <w:rPr>
          <w:b/>
          <w:lang w:val="ru-RU"/>
        </w:rPr>
        <w:t xml:space="preserve"> </w:t>
      </w:r>
      <w:r w:rsidR="00991E1A">
        <w:rPr>
          <w:b/>
          <w:lang w:val="ru-RU"/>
        </w:rPr>
        <w:t xml:space="preserve"> </w:t>
      </w:r>
      <w:r w:rsidR="00E727A8" w:rsidRPr="00C8714F">
        <w:rPr>
          <w:b/>
          <w:lang w:val="ru-RU"/>
        </w:rPr>
        <w:t xml:space="preserve"> </w:t>
      </w:r>
      <w:r w:rsidR="00E727A8" w:rsidRPr="00C8714F">
        <w:rPr>
          <w:lang w:val="ru-RU"/>
        </w:rPr>
        <w:t>/</w:t>
      </w:r>
      <w:r w:rsidR="00A30544" w:rsidRPr="00DB56EF">
        <w:rPr>
          <w:b/>
          <w:lang w:val="ru-RU"/>
        </w:rPr>
        <w:t xml:space="preserve"> </w:t>
      </w:r>
      <w:r w:rsidR="00A30544" w:rsidRPr="00DB56EF">
        <w:rPr>
          <w:b/>
        </w:rPr>
        <w:t xml:space="preserve"> </w:t>
      </w:r>
      <w:r w:rsidR="000E3A19" w:rsidRPr="00DB56EF">
        <w:rPr>
          <w:lang w:val="ru-RU"/>
        </w:rPr>
        <w:t>и се представя като парична сума, вносима единствено по банков път  по банковата сметка на  ТП</w:t>
      </w:r>
      <w:r w:rsidR="000E3A19" w:rsidRPr="0084219E">
        <w:t xml:space="preserve"> ДГС </w:t>
      </w:r>
      <w:r w:rsidR="003E596A">
        <w:t>Черни Осъм</w:t>
      </w:r>
      <w:r w:rsidR="000E3A19" w:rsidRPr="0084219E">
        <w:t xml:space="preserve"> - </w:t>
      </w:r>
      <w:r w:rsidR="000E3A19" w:rsidRPr="00DB56EF">
        <w:rPr>
          <w:lang w:val="ru-RU"/>
        </w:rPr>
        <w:t xml:space="preserve"> </w:t>
      </w:r>
      <w:r w:rsidR="00DB56EF" w:rsidRPr="00C376E7">
        <w:rPr>
          <w:b/>
          <w:bCs/>
          <w:i/>
          <w:iCs/>
        </w:rPr>
        <w:t>–</w:t>
      </w:r>
      <w:r w:rsidR="00DB56EF">
        <w:rPr>
          <w:b/>
          <w:bCs/>
          <w:i/>
          <w:iCs/>
        </w:rPr>
        <w:t xml:space="preserve"> </w:t>
      </w:r>
      <w:r w:rsidR="00DB56EF" w:rsidRPr="00C376E7">
        <w:rPr>
          <w:i/>
          <w:u w:val="single"/>
        </w:rPr>
        <w:t>IBANBG</w:t>
      </w:r>
      <w:r w:rsidR="00DB56EF" w:rsidRPr="00C376E7">
        <w:rPr>
          <w:i/>
          <w:u w:val="single"/>
          <w:lang w:val="ru-RU"/>
        </w:rPr>
        <w:t>16</w:t>
      </w:r>
      <w:r w:rsidR="00DB56EF" w:rsidRPr="00C376E7">
        <w:rPr>
          <w:i/>
          <w:u w:val="single"/>
          <w:lang w:val="en-US"/>
        </w:rPr>
        <w:t>CECB</w:t>
      </w:r>
      <w:r w:rsidR="00DB56EF" w:rsidRPr="00C376E7">
        <w:rPr>
          <w:i/>
          <w:u w:val="single"/>
          <w:lang w:val="ru-RU"/>
        </w:rPr>
        <w:t>979010</w:t>
      </w:r>
      <w:r w:rsidR="00DB56EF" w:rsidRPr="00C376E7">
        <w:rPr>
          <w:i/>
          <w:u w:val="single"/>
          <w:lang w:val="en-US"/>
        </w:rPr>
        <w:t>E</w:t>
      </w:r>
      <w:r w:rsidR="00DB56EF" w:rsidRPr="00C376E7">
        <w:rPr>
          <w:i/>
          <w:u w:val="single"/>
          <w:lang w:val="ru-RU"/>
        </w:rPr>
        <w:t xml:space="preserve">7553900, </w:t>
      </w:r>
      <w:r w:rsidR="00DB56EF" w:rsidRPr="00C376E7">
        <w:rPr>
          <w:i/>
          <w:u w:val="single"/>
        </w:rPr>
        <w:t>BIC</w:t>
      </w:r>
      <w:r w:rsidR="00DB56EF" w:rsidRPr="00C376E7">
        <w:rPr>
          <w:i/>
          <w:u w:val="single"/>
          <w:lang w:val="ru-RU"/>
        </w:rPr>
        <w:t xml:space="preserve"> код </w:t>
      </w:r>
      <w:r w:rsidR="00DB56EF" w:rsidRPr="00C376E7">
        <w:rPr>
          <w:i/>
          <w:u w:val="single"/>
          <w:lang w:val="en-US"/>
        </w:rPr>
        <w:t>CECBBGSF</w:t>
      </w:r>
      <w:r w:rsidR="00DB56EF" w:rsidRPr="00C376E7">
        <w:rPr>
          <w:i/>
          <w:u w:val="single"/>
          <w:lang w:val="ru-RU"/>
        </w:rPr>
        <w:t xml:space="preserve"> при </w:t>
      </w:r>
      <w:r w:rsidR="00DB56EF" w:rsidRPr="00C376E7">
        <w:rPr>
          <w:i/>
          <w:u w:val="single"/>
        </w:rPr>
        <w:t>ЦЕНТРАЛНА КООПЕРАТИВНА БАНКА АД</w:t>
      </w:r>
      <w:r w:rsidR="00DB56EF" w:rsidRPr="00C376E7">
        <w:rPr>
          <w:b/>
        </w:rPr>
        <w:t>, офис – гр.Троян</w:t>
      </w:r>
      <w:r w:rsidR="00DB56EF" w:rsidRPr="00DB56EF">
        <w:rPr>
          <w:b/>
          <w:bCs/>
        </w:rPr>
        <w:t xml:space="preserve"> </w:t>
      </w:r>
    </w:p>
    <w:p w:rsidR="000E3A19" w:rsidRPr="00DB56EF" w:rsidRDefault="00F16635" w:rsidP="000D0B3E">
      <w:pPr>
        <w:numPr>
          <w:ilvl w:val="0"/>
          <w:numId w:val="2"/>
        </w:numPr>
        <w:tabs>
          <w:tab w:val="clear" w:pos="1080"/>
          <w:tab w:val="left" w:pos="1134"/>
        </w:tabs>
        <w:spacing w:before="40"/>
        <w:ind w:left="0" w:firstLine="567"/>
        <w:jc w:val="both"/>
        <w:rPr>
          <w:bCs/>
        </w:rPr>
      </w:pPr>
      <w:r w:rsidRPr="00DB56EF">
        <w:rPr>
          <w:b/>
          <w:bCs/>
        </w:rPr>
        <w:t>5.2 Вид и  р</w:t>
      </w:r>
      <w:r w:rsidRPr="00DB56EF">
        <w:rPr>
          <w:b/>
          <w:bCs/>
          <w:lang w:val="ru-RU"/>
        </w:rPr>
        <w:t xml:space="preserve">азмер на гаранцията за изпълнение  на договора </w:t>
      </w:r>
      <w:r w:rsidR="000E3A19" w:rsidRPr="00DB56EF">
        <w:rPr>
          <w:b/>
          <w:bCs/>
          <w:lang w:val="ru-RU"/>
        </w:rPr>
        <w:t xml:space="preserve">се определя по реда на чл.9а, ал.3 т.2 от Наредбата и е в размер на </w:t>
      </w:r>
      <w:r w:rsidR="000E3A19" w:rsidRPr="00DB56EF">
        <w:rPr>
          <w:b/>
          <w:bCs/>
        </w:rPr>
        <w:t xml:space="preserve"> 3% от достигнатата цена по договора</w:t>
      </w:r>
      <w:r w:rsidR="000E3A19" w:rsidRPr="00DB56EF">
        <w:rPr>
          <w:bCs/>
          <w:lang w:val="ru-RU"/>
        </w:rPr>
        <w:t>, която гаранция се внася като парична сума по сметка на ТП</w:t>
      </w:r>
      <w:r w:rsidR="000E3A19" w:rsidRPr="00DB56EF">
        <w:rPr>
          <w:bCs/>
        </w:rPr>
        <w:t xml:space="preserve"> </w:t>
      </w:r>
      <w:r w:rsidR="000E3A19" w:rsidRPr="00DB5B50">
        <w:t xml:space="preserve">ДГС </w:t>
      </w:r>
      <w:r w:rsidR="003E596A">
        <w:t>Черни Осъм</w:t>
      </w:r>
      <w:r w:rsidR="000E3A19" w:rsidRPr="00DB5B50">
        <w:t xml:space="preserve"> - </w:t>
      </w:r>
      <w:r w:rsidR="000E3A19" w:rsidRPr="00DB56EF">
        <w:rPr>
          <w:lang w:val="ru-RU"/>
        </w:rPr>
        <w:t xml:space="preserve"> </w:t>
      </w:r>
      <w:r w:rsidR="00DB56EF" w:rsidRPr="00C376E7">
        <w:rPr>
          <w:b/>
          <w:bCs/>
          <w:i/>
          <w:iCs/>
        </w:rPr>
        <w:t>–</w:t>
      </w:r>
      <w:r w:rsidR="00DB56EF">
        <w:rPr>
          <w:b/>
          <w:bCs/>
          <w:i/>
          <w:iCs/>
        </w:rPr>
        <w:t xml:space="preserve"> </w:t>
      </w:r>
      <w:r w:rsidR="00DB56EF" w:rsidRPr="00C376E7">
        <w:rPr>
          <w:i/>
          <w:u w:val="single"/>
        </w:rPr>
        <w:t>IBANBG</w:t>
      </w:r>
      <w:r w:rsidR="00DB56EF" w:rsidRPr="00C376E7">
        <w:rPr>
          <w:i/>
          <w:u w:val="single"/>
          <w:lang w:val="ru-RU"/>
        </w:rPr>
        <w:t>16</w:t>
      </w:r>
      <w:r w:rsidR="00DB56EF" w:rsidRPr="00C376E7">
        <w:rPr>
          <w:i/>
          <w:u w:val="single"/>
          <w:lang w:val="en-US"/>
        </w:rPr>
        <w:t>CECB</w:t>
      </w:r>
      <w:r w:rsidR="00DB56EF" w:rsidRPr="00C376E7">
        <w:rPr>
          <w:i/>
          <w:u w:val="single"/>
          <w:lang w:val="ru-RU"/>
        </w:rPr>
        <w:t>979010</w:t>
      </w:r>
      <w:r w:rsidR="00DB56EF" w:rsidRPr="00C376E7">
        <w:rPr>
          <w:i/>
          <w:u w:val="single"/>
          <w:lang w:val="en-US"/>
        </w:rPr>
        <w:t>E</w:t>
      </w:r>
      <w:r w:rsidR="00DB56EF" w:rsidRPr="00C376E7">
        <w:rPr>
          <w:i/>
          <w:u w:val="single"/>
          <w:lang w:val="ru-RU"/>
        </w:rPr>
        <w:t xml:space="preserve">7553900, </w:t>
      </w:r>
      <w:r w:rsidR="00DB56EF" w:rsidRPr="00C376E7">
        <w:rPr>
          <w:i/>
          <w:u w:val="single"/>
        </w:rPr>
        <w:t>BIC</w:t>
      </w:r>
      <w:r w:rsidR="00DB56EF" w:rsidRPr="00C376E7">
        <w:rPr>
          <w:i/>
          <w:u w:val="single"/>
          <w:lang w:val="ru-RU"/>
        </w:rPr>
        <w:t xml:space="preserve"> код </w:t>
      </w:r>
      <w:r w:rsidR="00DB56EF" w:rsidRPr="00C376E7">
        <w:rPr>
          <w:i/>
          <w:u w:val="single"/>
          <w:lang w:val="en-US"/>
        </w:rPr>
        <w:t>CECBBGSF</w:t>
      </w:r>
      <w:r w:rsidR="00DB56EF" w:rsidRPr="00C376E7">
        <w:rPr>
          <w:i/>
          <w:u w:val="single"/>
          <w:lang w:val="ru-RU"/>
        </w:rPr>
        <w:t xml:space="preserve"> при </w:t>
      </w:r>
      <w:r w:rsidR="00DB56EF" w:rsidRPr="00C376E7">
        <w:rPr>
          <w:i/>
          <w:u w:val="single"/>
        </w:rPr>
        <w:t>ЦЕНТРАЛНА КООПЕРАТИВНА БАНКА АД</w:t>
      </w:r>
      <w:r w:rsidR="00DB56EF" w:rsidRPr="00C376E7">
        <w:rPr>
          <w:b/>
        </w:rPr>
        <w:t>, офис – гр.Троян</w:t>
      </w:r>
      <w:r w:rsidR="000E3A19" w:rsidRPr="00DB56EF">
        <w:rPr>
          <w:rFonts w:ascii="Tahoma" w:hAnsi="Tahoma" w:cs="Tahoma"/>
          <w:sz w:val="20"/>
          <w:lang w:val="ru-RU"/>
        </w:rPr>
        <w:t xml:space="preserve"> </w:t>
      </w:r>
      <w:r w:rsidR="000E3A19" w:rsidRPr="00DB56EF">
        <w:rPr>
          <w:bCs/>
          <w:lang w:val="ru-RU"/>
        </w:rPr>
        <w:t xml:space="preserve">или се представя </w:t>
      </w:r>
      <w:r w:rsidR="000E3A19" w:rsidRPr="00DB56EF">
        <w:rPr>
          <w:bCs/>
        </w:rPr>
        <w:t xml:space="preserve">като </w:t>
      </w:r>
      <w:r w:rsidR="000E3A19" w:rsidRPr="00DB56EF">
        <w:rPr>
          <w:bCs/>
          <w:lang w:val="ru-RU"/>
        </w:rPr>
        <w:t>банкова га</w:t>
      </w:r>
      <w:r w:rsidR="00991E1A">
        <w:rPr>
          <w:bCs/>
          <w:lang w:val="ru-RU"/>
        </w:rPr>
        <w:t xml:space="preserve">ранция, със срок на валидност </w:t>
      </w:r>
      <w:r w:rsidR="00991E1A" w:rsidRPr="000A6826">
        <w:rPr>
          <w:bCs/>
          <w:lang w:val="ru-RU"/>
        </w:rPr>
        <w:t>31</w:t>
      </w:r>
      <w:r w:rsidR="000E3A19" w:rsidRPr="000A6826">
        <w:rPr>
          <w:bCs/>
          <w:lang w:val="ru-RU"/>
        </w:rPr>
        <w:t>.</w:t>
      </w:r>
      <w:r w:rsidR="005A124D" w:rsidRPr="000A6826">
        <w:rPr>
          <w:bCs/>
          <w:lang w:val="en-US"/>
        </w:rPr>
        <w:t>1</w:t>
      </w:r>
      <w:r w:rsidR="000010EA">
        <w:rPr>
          <w:bCs/>
        </w:rPr>
        <w:t>2</w:t>
      </w:r>
      <w:r w:rsidR="000E3A19" w:rsidRPr="000A6826">
        <w:rPr>
          <w:bCs/>
          <w:lang w:val="ru-RU"/>
        </w:rPr>
        <w:t>.20</w:t>
      </w:r>
      <w:r w:rsidR="000E3A19" w:rsidRPr="000A6826">
        <w:rPr>
          <w:bCs/>
          <w:lang w:val="en-US"/>
        </w:rPr>
        <w:t>2</w:t>
      </w:r>
      <w:r w:rsidR="000A6826" w:rsidRPr="000A6826">
        <w:rPr>
          <w:bCs/>
        </w:rPr>
        <w:t>4</w:t>
      </w:r>
      <w:r w:rsidR="000E3A19" w:rsidRPr="00DB56EF">
        <w:rPr>
          <w:bCs/>
          <w:lang w:val="ru-RU"/>
        </w:rPr>
        <w:t xml:space="preserve"> год., учредена в полза на </w:t>
      </w:r>
      <w:r w:rsidR="000E3A19" w:rsidRPr="00DB56EF">
        <w:rPr>
          <w:b/>
          <w:bCs/>
          <w:lang w:val="ru-RU"/>
        </w:rPr>
        <w:t>Възложителя</w:t>
      </w:r>
      <w:r w:rsidR="000E3A19" w:rsidRPr="00DB56EF">
        <w:rPr>
          <w:bCs/>
          <w:lang w:val="ru-RU"/>
        </w:rPr>
        <w:t>, в която се посочва, че се освобождава след изрично писменно известие от възложителя</w:t>
      </w:r>
      <w:r w:rsidR="000E3A19" w:rsidRPr="00DB56EF">
        <w:rPr>
          <w:bCs/>
        </w:rPr>
        <w:t>.</w:t>
      </w:r>
    </w:p>
    <w:p w:rsidR="00F16635" w:rsidRDefault="00F16635" w:rsidP="00D21601">
      <w:pPr>
        <w:shd w:val="clear" w:color="auto" w:fill="FFFFFF"/>
        <w:tabs>
          <w:tab w:val="left" w:pos="0"/>
        </w:tabs>
        <w:jc w:val="both"/>
        <w:rPr>
          <w:spacing w:val="-4"/>
          <w:lang w:val="ru-RU"/>
        </w:rPr>
      </w:pPr>
      <w:r>
        <w:rPr>
          <w:spacing w:val="-4"/>
          <w:lang w:val="ru-RU"/>
        </w:rPr>
        <w:tab/>
      </w:r>
      <w:r w:rsidRPr="00492098">
        <w:rPr>
          <w:spacing w:val="-4"/>
          <w:lang w:val="ru-RU"/>
        </w:rPr>
        <w:t>В</w:t>
      </w:r>
      <w:r w:rsidR="00FD002D">
        <w:rPr>
          <w:spacing w:val="-4"/>
          <w:lang w:val="ru-RU"/>
        </w:rPr>
        <w:t xml:space="preserve"> 5-дневен </w:t>
      </w:r>
      <w:r w:rsidRPr="00492098">
        <w:rPr>
          <w:spacing w:val="-4"/>
          <w:lang w:val="ru-RU"/>
        </w:rPr>
        <w:t xml:space="preserve">срок от от влизането в сила на заповедта за класиране  или </w:t>
      </w:r>
      <w:r w:rsidR="00FD002D">
        <w:rPr>
          <w:spacing w:val="-4"/>
          <w:lang w:val="ru-RU"/>
        </w:rPr>
        <w:t>от издаването й, когато е с разпореждане за предварително изпълнение</w:t>
      </w:r>
      <w:r>
        <w:rPr>
          <w:spacing w:val="-4"/>
        </w:rPr>
        <w:t xml:space="preserve"> </w:t>
      </w:r>
      <w:r w:rsidRPr="00492098">
        <w:rPr>
          <w:spacing w:val="-4"/>
          <w:lang w:val="ru-RU"/>
        </w:rPr>
        <w:t>, спечелилият участник представя документ за внесена или учредена гаранция в полза на</w:t>
      </w:r>
      <w:r>
        <w:rPr>
          <w:spacing w:val="-4"/>
          <w:lang w:val="ru-RU"/>
        </w:rPr>
        <w:t xml:space="preserve"> ТП ДГС </w:t>
      </w:r>
      <w:r w:rsidR="003E596A">
        <w:rPr>
          <w:spacing w:val="-4"/>
          <w:lang w:val="ru-RU"/>
        </w:rPr>
        <w:t>Черни Осъм</w:t>
      </w:r>
      <w:r>
        <w:rPr>
          <w:spacing w:val="-4"/>
          <w:lang w:val="ru-RU"/>
        </w:rPr>
        <w:t>.</w:t>
      </w:r>
    </w:p>
    <w:p w:rsidR="00775091" w:rsidRPr="00F16635" w:rsidRDefault="00ED270A" w:rsidP="000D0B3E">
      <w:pPr>
        <w:numPr>
          <w:ilvl w:val="0"/>
          <w:numId w:val="2"/>
        </w:numPr>
        <w:tabs>
          <w:tab w:val="clear" w:pos="1080"/>
          <w:tab w:val="left" w:pos="709"/>
          <w:tab w:val="num" w:pos="851"/>
        </w:tabs>
        <w:spacing w:before="40"/>
        <w:ind w:left="142" w:firstLine="284"/>
        <w:jc w:val="both"/>
        <w:rPr>
          <w:b/>
          <w:spacing w:val="-4"/>
        </w:rPr>
      </w:pPr>
      <w:r w:rsidRPr="00F16635">
        <w:rPr>
          <w:b/>
          <w:spacing w:val="-4"/>
        </w:rPr>
        <w:tab/>
      </w:r>
      <w:r w:rsidR="00775091" w:rsidRPr="00F16635">
        <w:rPr>
          <w:b/>
          <w:spacing w:val="-4"/>
        </w:rPr>
        <w:t>5.3. Освобождаване и задържане на гаранциите за участие /</w:t>
      </w:r>
      <w:r w:rsidR="00775091" w:rsidRPr="00F16635">
        <w:rPr>
          <w:spacing w:val="-4"/>
        </w:rPr>
        <w:t>съгласно чл.31-32 от</w:t>
      </w:r>
      <w:r w:rsidR="00775091" w:rsidRPr="00F16635">
        <w:rPr>
          <w:b/>
          <w:spacing w:val="-4"/>
        </w:rPr>
        <w:t xml:space="preserve"> </w:t>
      </w:r>
      <w:r w:rsidR="00775091" w:rsidRPr="00F16635">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775091" w:rsidRPr="00D8361A" w:rsidRDefault="00775091" w:rsidP="00D21601">
      <w:pPr>
        <w:pStyle w:val="Char1CharCharCharChar"/>
        <w:jc w:val="both"/>
        <w:rPr>
          <w:rFonts w:ascii="Times New Roman" w:hAnsi="Times New Roman"/>
          <w:b/>
          <w:spacing w:val="-4"/>
          <w:u w:val="single"/>
          <w:lang w:val="bg-BG"/>
        </w:rPr>
      </w:pPr>
      <w:r w:rsidRPr="00D8361A">
        <w:rPr>
          <w:rFonts w:ascii="Times New Roman" w:hAnsi="Times New Roman"/>
          <w:b/>
          <w:spacing w:val="-4"/>
          <w:u w:val="single"/>
          <w:lang w:val="bg-BG"/>
        </w:rPr>
        <w:t>-освобождаване:</w:t>
      </w:r>
    </w:p>
    <w:p w:rsidR="00775091" w:rsidRPr="00C03CC1" w:rsidRDefault="00775091" w:rsidP="00D21601">
      <w:pPr>
        <w:pStyle w:val="a5"/>
        <w:spacing w:before="0" w:beforeAutospacing="0" w:after="0" w:afterAutospacing="0"/>
        <w:jc w:val="both"/>
      </w:pPr>
      <w:r w:rsidRPr="00C03CC1">
        <w:t>на отстранените кандидати и на кандидатите, които не са класирани на първо или второ място- в срок 3 работни дни след изтичането на срока за обжалване на заповедта на възложителя за определяне на изпълнител;</w:t>
      </w:r>
    </w:p>
    <w:p w:rsidR="00ED5F9B" w:rsidRPr="00C03CC1" w:rsidRDefault="00775091" w:rsidP="00D21601">
      <w:pPr>
        <w:pStyle w:val="a5"/>
        <w:spacing w:before="0" w:beforeAutospacing="0" w:after="0" w:afterAutospacing="0"/>
        <w:jc w:val="both"/>
      </w:pPr>
      <w:r w:rsidRPr="00C03CC1">
        <w:t>на  класираните на първо и на второ място - след сключването на договор</w:t>
      </w:r>
    </w:p>
    <w:p w:rsidR="00D21601" w:rsidRDefault="00ED5F9B" w:rsidP="00D21601">
      <w:pPr>
        <w:pStyle w:val="a5"/>
        <w:spacing w:before="0" w:beforeAutospacing="0" w:after="0" w:afterAutospacing="0"/>
        <w:jc w:val="both"/>
      </w:pPr>
      <w:r w:rsidRPr="00C03CC1">
        <w:t>на обжалващия заповедта на възложителя за определяне на изпълнител- в срок 5 работни дни от приключване на производството по обжалване</w:t>
      </w:r>
      <w:r w:rsidR="00775091" w:rsidRPr="00C03CC1">
        <w:t xml:space="preserve"> </w:t>
      </w:r>
    </w:p>
    <w:p w:rsidR="00775091" w:rsidRPr="00C03CC1" w:rsidRDefault="00775091" w:rsidP="00D21601">
      <w:pPr>
        <w:pStyle w:val="a5"/>
        <w:spacing w:before="0" w:beforeAutospacing="0" w:after="0" w:afterAutospacing="0"/>
        <w:jc w:val="both"/>
      </w:pPr>
      <w:r w:rsidRPr="00C03CC1">
        <w:t xml:space="preserve"> 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rsidR="00775091" w:rsidRPr="00C03CC1" w:rsidRDefault="00775091" w:rsidP="00D21601">
      <w:pPr>
        <w:pStyle w:val="a5"/>
        <w:spacing w:before="0" w:beforeAutospacing="0" w:after="0" w:afterAutospacing="0"/>
        <w:ind w:firstLine="708"/>
        <w:jc w:val="both"/>
      </w:pPr>
      <w:r w:rsidRPr="00C03CC1">
        <w:t xml:space="preserve"> Възложителят освобождава гаранциите, без да дължи лихви за периода, през който средствата законно са престояли при него.</w:t>
      </w:r>
    </w:p>
    <w:p w:rsidR="00775091" w:rsidRPr="00D12675" w:rsidRDefault="00775091" w:rsidP="00D21601">
      <w:pPr>
        <w:pStyle w:val="a5"/>
        <w:jc w:val="both"/>
        <w:rPr>
          <w:b/>
          <w:color w:val="333333"/>
          <w:u w:val="single"/>
        </w:rPr>
      </w:pPr>
      <w:r w:rsidRPr="00D12675">
        <w:rPr>
          <w:b/>
          <w:color w:val="333333"/>
          <w:u w:val="single"/>
        </w:rPr>
        <w:t>-задържане</w:t>
      </w:r>
    </w:p>
    <w:p w:rsidR="00ED5F9B" w:rsidRDefault="0080361C" w:rsidP="0080361C">
      <w:pPr>
        <w:pStyle w:val="a5"/>
        <w:spacing w:before="0" w:beforeAutospacing="0" w:after="0" w:afterAutospacing="0"/>
        <w:jc w:val="both"/>
      </w:pPr>
      <w:r>
        <w:t xml:space="preserve">- </w:t>
      </w:r>
      <w:r w:rsidR="00775091" w:rsidRPr="00EC330D">
        <w:t xml:space="preserve">когато кандидат в процедура  оттегля офертата след изтичането на срока за подаването й;  </w:t>
      </w:r>
    </w:p>
    <w:p w:rsidR="00ED5F9B" w:rsidRDefault="0080361C" w:rsidP="0080361C">
      <w:pPr>
        <w:pStyle w:val="a5"/>
        <w:spacing w:before="0" w:beforeAutospacing="0" w:after="0" w:afterAutospacing="0"/>
        <w:jc w:val="both"/>
      </w:pPr>
      <w:r>
        <w:t xml:space="preserve">- </w:t>
      </w:r>
      <w:r w:rsidR="00ED5F9B">
        <w:t>не представи документи по чл.35, ал. 5 в определения срок</w:t>
      </w:r>
      <w:r w:rsidR="00775091" w:rsidRPr="00EC330D">
        <w:t xml:space="preserve">; </w:t>
      </w:r>
    </w:p>
    <w:p w:rsidR="00775091" w:rsidRDefault="0080361C" w:rsidP="0080361C">
      <w:pPr>
        <w:pStyle w:val="a5"/>
        <w:spacing w:before="0" w:beforeAutospacing="0" w:after="0" w:afterAutospacing="0"/>
        <w:jc w:val="both"/>
      </w:pPr>
      <w:r>
        <w:t xml:space="preserve">- </w:t>
      </w:r>
      <w:r w:rsidR="00775091" w:rsidRPr="00EC330D">
        <w:t>е определен за изпълнител, но не изпълни задължението си да сключи договор .</w:t>
      </w:r>
    </w:p>
    <w:p w:rsidR="008B7DB6" w:rsidRPr="00B87B88" w:rsidRDefault="00B87B88" w:rsidP="0080361C">
      <w:pPr>
        <w:pStyle w:val="a5"/>
        <w:jc w:val="both"/>
      </w:pPr>
      <w:r>
        <w:lastRenderedPageBreak/>
        <w:tab/>
      </w:r>
      <w:r>
        <w:rPr>
          <w:b/>
        </w:rPr>
        <w:t>Гаранцията за изпълнение на сключените договори</w:t>
      </w:r>
      <w:r>
        <w:t xml:space="preserve"> се освобождава при изпълнение на договор</w:t>
      </w:r>
      <w:r w:rsidR="00C03CC1">
        <w:rPr>
          <w:lang w:val="en-US"/>
        </w:rPr>
        <w:t>e</w:t>
      </w:r>
      <w:r>
        <w:t>ните задължения в срок от десет работни дни след съставяне на констативни протоколи за освидетелстване на всички сечища в обекта.</w:t>
      </w:r>
    </w:p>
    <w:p w:rsidR="00775091" w:rsidRPr="00EC330D" w:rsidRDefault="00775091" w:rsidP="00D21601">
      <w:pPr>
        <w:pStyle w:val="a5"/>
        <w:jc w:val="both"/>
        <w:rPr>
          <w:b/>
          <w:spacing w:val="-4"/>
        </w:rPr>
      </w:pPr>
      <w:r w:rsidRPr="00EC330D">
        <w:rPr>
          <w:b/>
          <w:spacing w:val="-4"/>
        </w:rPr>
        <w:tab/>
        <w:t>VI. СКЛЮЧВАНЕ НА ДОГОВОР И ДОКУМЕНТИ,</w:t>
      </w:r>
      <w:r>
        <w:rPr>
          <w:b/>
          <w:spacing w:val="-4"/>
        </w:rPr>
        <w:t xml:space="preserve"> </w:t>
      </w:r>
      <w:r w:rsidRPr="00EC330D">
        <w:rPr>
          <w:b/>
          <w:spacing w:val="-4"/>
        </w:rPr>
        <w:t>КОИТО СЕ ПРЕДСТАВЯТ ПРЕДИ СКЛЮЧВАНЕТО</w:t>
      </w:r>
    </w:p>
    <w:p w:rsidR="00775091" w:rsidRPr="00EC330D" w:rsidRDefault="00775091" w:rsidP="00D21601">
      <w:pPr>
        <w:pStyle w:val="Char1CharCharCharChar"/>
        <w:tabs>
          <w:tab w:val="clear" w:pos="709"/>
          <w:tab w:val="left" w:pos="-142"/>
        </w:tabs>
        <w:jc w:val="both"/>
        <w:rPr>
          <w:rFonts w:ascii="Times New Roman" w:hAnsi="Times New Roman"/>
          <w:spacing w:val="-4"/>
          <w:lang w:val="bg-BG"/>
        </w:rPr>
      </w:pPr>
      <w:r w:rsidRPr="00EC330D">
        <w:rPr>
          <w:rFonts w:ascii="Times New Roman" w:hAnsi="Times New Roman"/>
          <w:spacing w:val="-4"/>
          <w:lang w:val="bg-BG"/>
        </w:rPr>
        <w:tab/>
        <w:t>6.1.</w:t>
      </w:r>
      <w:r w:rsidRPr="00EC330D">
        <w:rPr>
          <w:rFonts w:ascii="Times New Roman" w:hAnsi="Times New Roman"/>
          <w:spacing w:val="-4"/>
        </w:rPr>
        <w:t xml:space="preserve">Договор със спечелилия </w:t>
      </w:r>
      <w:r w:rsidRPr="00EC330D">
        <w:rPr>
          <w:rFonts w:ascii="Times New Roman" w:hAnsi="Times New Roman"/>
          <w:spacing w:val="-4"/>
          <w:lang w:val="bg-BG"/>
        </w:rPr>
        <w:t>конкурса кандидат</w:t>
      </w:r>
      <w:r w:rsidRPr="00EC330D">
        <w:rPr>
          <w:rFonts w:ascii="Times New Roman" w:hAnsi="Times New Roman"/>
          <w:spacing w:val="-4"/>
        </w:rPr>
        <w:t xml:space="preserve"> се сключва в писмена форма в </w:t>
      </w:r>
      <w:r w:rsidR="00ED5F9B">
        <w:rPr>
          <w:rFonts w:ascii="Times New Roman" w:hAnsi="Times New Roman"/>
          <w:spacing w:val="-4"/>
          <w:lang w:val="bg-BG"/>
        </w:rPr>
        <w:t>14- днвен срок</w:t>
      </w:r>
      <w:r w:rsidRPr="00EC330D">
        <w:rPr>
          <w:rFonts w:ascii="Times New Roman" w:hAnsi="Times New Roman"/>
          <w:spacing w:val="-4"/>
        </w:rPr>
        <w:t xml:space="preserve"> от влизането в сила на заповедта за определяне на </w:t>
      </w:r>
      <w:r w:rsidRPr="00EC330D">
        <w:rPr>
          <w:rFonts w:ascii="Times New Roman" w:hAnsi="Times New Roman"/>
          <w:spacing w:val="-4"/>
          <w:lang w:val="bg-BG"/>
        </w:rPr>
        <w:t xml:space="preserve">изпълнител на дейността или от </w:t>
      </w:r>
      <w:r w:rsidR="00B87B88">
        <w:rPr>
          <w:rFonts w:ascii="Times New Roman" w:hAnsi="Times New Roman"/>
          <w:spacing w:val="-4"/>
          <w:lang w:val="bg-BG"/>
        </w:rPr>
        <w:t>съобщаването</w:t>
      </w:r>
      <w:r w:rsidRPr="00EC330D">
        <w:rPr>
          <w:rFonts w:ascii="Times New Roman" w:hAnsi="Times New Roman"/>
          <w:spacing w:val="-4"/>
          <w:lang w:val="bg-BG"/>
        </w:rPr>
        <w:t xml:space="preserve"> й ,</w:t>
      </w:r>
      <w:r>
        <w:rPr>
          <w:rFonts w:ascii="Times New Roman" w:hAnsi="Times New Roman"/>
          <w:spacing w:val="-4"/>
          <w:lang w:val="bg-BG"/>
        </w:rPr>
        <w:t xml:space="preserve"> </w:t>
      </w:r>
      <w:r w:rsidRPr="00EC330D">
        <w:rPr>
          <w:rFonts w:ascii="Times New Roman" w:hAnsi="Times New Roman"/>
          <w:spacing w:val="-4"/>
          <w:lang w:val="bg-BG"/>
        </w:rPr>
        <w:t>при допуснато предварително изпълнение.</w:t>
      </w:r>
      <w:r w:rsidR="00B87B88">
        <w:rPr>
          <w:rFonts w:ascii="Times New Roman" w:hAnsi="Times New Roman"/>
          <w:spacing w:val="-4"/>
          <w:lang w:val="bg-BG"/>
        </w:rPr>
        <w:t xml:space="preserve"> В договора се включват задължително всички предложения на кандидата в хода на проведени</w:t>
      </w:r>
      <w:r w:rsidR="002D62D6">
        <w:rPr>
          <w:rFonts w:ascii="Times New Roman" w:hAnsi="Times New Roman"/>
          <w:spacing w:val="-4"/>
          <w:lang w:val="bg-BG"/>
        </w:rPr>
        <w:t>я конкурс или договарянето, въз основа на които е определен за изпълнител.</w:t>
      </w:r>
    </w:p>
    <w:p w:rsidR="00775091" w:rsidRPr="00DB56EF" w:rsidRDefault="00775091" w:rsidP="00D21601">
      <w:pPr>
        <w:pStyle w:val="a5"/>
        <w:ind w:firstLine="708"/>
        <w:jc w:val="both"/>
      </w:pPr>
      <w:r w:rsidRPr="00DB56EF">
        <w:t>При</w:t>
      </w:r>
      <w:r w:rsidR="00AF78EF" w:rsidRPr="00DB56EF">
        <w:t xml:space="preserve"> неявяване или</w:t>
      </w:r>
      <w:r w:rsidRPr="00DB56EF">
        <w:t xml:space="preserve"> отказ на кандидата, определен за изпълнител, да сключи договор в </w:t>
      </w:r>
      <w:r w:rsidR="00AF78EF" w:rsidRPr="00DB56EF">
        <w:t>14-дневен</w:t>
      </w:r>
      <w:r w:rsidRPr="00DB56EF">
        <w:t xml:space="preserve"> срок, </w:t>
      </w:r>
      <w:r w:rsidR="00AF78EF" w:rsidRPr="00DB56EF">
        <w:t xml:space="preserve"> непредставяне на документите по чл.35, ал.5 или недоказване с тях на декларираните обстоятелтва  възложителят със заповед определя за изпълнител кандидата, класиран на второ място</w:t>
      </w:r>
      <w:r w:rsidRPr="00DB56EF">
        <w:t xml:space="preserve">. </w:t>
      </w:r>
    </w:p>
    <w:p w:rsidR="00775091" w:rsidRPr="00DB56EF" w:rsidRDefault="00775091" w:rsidP="00D21601">
      <w:pPr>
        <w:pStyle w:val="a5"/>
        <w:ind w:firstLine="708"/>
        <w:jc w:val="both"/>
      </w:pPr>
      <w:r w:rsidRPr="00DB56EF">
        <w:t xml:space="preserve"> 6.2.</w:t>
      </w:r>
      <w:r w:rsidR="00304015" w:rsidRPr="00DB56EF">
        <w:t xml:space="preserve"> Участника</w:t>
      </w:r>
      <w:r w:rsidR="00AF78EF" w:rsidRPr="00DB56EF">
        <w:t xml:space="preserve"> определен за изпълнител е длъжен да представи:</w:t>
      </w:r>
    </w:p>
    <w:p w:rsidR="00713109" w:rsidRPr="00713109" w:rsidRDefault="00AF78EF" w:rsidP="00D21601">
      <w:pPr>
        <w:shd w:val="clear" w:color="auto" w:fill="FFFFFF"/>
        <w:tabs>
          <w:tab w:val="left" w:pos="0"/>
        </w:tabs>
        <w:jc w:val="both"/>
        <w:rPr>
          <w:color w:val="000000"/>
          <w:spacing w:val="-4"/>
          <w:lang w:val="ru-RU"/>
        </w:rPr>
      </w:pPr>
      <w:r>
        <w:rPr>
          <w:color w:val="333333"/>
        </w:rPr>
        <w:tab/>
        <w:t xml:space="preserve">6.2.1. </w:t>
      </w:r>
      <w:r w:rsidRPr="00492098">
        <w:rPr>
          <w:spacing w:val="-4"/>
          <w:lang w:val="ru-RU"/>
        </w:rPr>
        <w:t xml:space="preserve">В </w:t>
      </w:r>
      <w:r w:rsidRPr="00E83DBE">
        <w:rPr>
          <w:b/>
          <w:spacing w:val="-4"/>
          <w:lang w:val="ru-RU"/>
        </w:rPr>
        <w:t>5 дневен</w:t>
      </w:r>
      <w:r>
        <w:rPr>
          <w:spacing w:val="-4"/>
          <w:lang w:val="ru-RU"/>
        </w:rPr>
        <w:t xml:space="preserve"> срок </w:t>
      </w:r>
      <w:r w:rsidRPr="00492098">
        <w:rPr>
          <w:spacing w:val="-4"/>
          <w:lang w:val="ru-RU"/>
        </w:rPr>
        <w:t xml:space="preserve">от влизането в сила на заповедта за </w:t>
      </w:r>
      <w:r>
        <w:rPr>
          <w:spacing w:val="-4"/>
          <w:lang w:val="ru-RU"/>
        </w:rPr>
        <w:t xml:space="preserve">обявяване на </w:t>
      </w:r>
      <w:r w:rsidRPr="00492098">
        <w:rPr>
          <w:spacing w:val="-4"/>
          <w:lang w:val="ru-RU"/>
        </w:rPr>
        <w:t>класирането</w:t>
      </w:r>
      <w:r>
        <w:rPr>
          <w:spacing w:val="-4"/>
          <w:lang w:val="ru-RU"/>
        </w:rPr>
        <w:t xml:space="preserve"> и определяне на </w:t>
      </w:r>
      <w:r w:rsidR="00713109">
        <w:rPr>
          <w:spacing w:val="-4"/>
          <w:lang w:val="ru-RU"/>
        </w:rPr>
        <w:t>изпълнител</w:t>
      </w:r>
      <w:r>
        <w:rPr>
          <w:spacing w:val="-4"/>
          <w:lang w:val="ru-RU"/>
        </w:rPr>
        <w:t>, а в случаите по чл.23, ал.3 от Наредбата от издаването й</w:t>
      </w:r>
      <w:r w:rsidRPr="00492098">
        <w:rPr>
          <w:spacing w:val="-4"/>
          <w:lang w:val="ru-RU"/>
        </w:rPr>
        <w:t xml:space="preserve">, </w:t>
      </w:r>
      <w:r>
        <w:rPr>
          <w:spacing w:val="-4"/>
          <w:lang w:val="ru-RU"/>
        </w:rPr>
        <w:t xml:space="preserve">определеният за </w:t>
      </w:r>
      <w:r w:rsidR="00713109">
        <w:rPr>
          <w:spacing w:val="-4"/>
          <w:lang w:val="ru-RU"/>
        </w:rPr>
        <w:t>изпълнител</w:t>
      </w:r>
      <w:r>
        <w:rPr>
          <w:spacing w:val="-4"/>
          <w:lang w:val="ru-RU"/>
        </w:rPr>
        <w:t xml:space="preserve"> участник </w:t>
      </w:r>
      <w:r w:rsidR="00713109">
        <w:rPr>
          <w:spacing w:val="-4"/>
          <w:lang w:val="ru-RU"/>
        </w:rPr>
        <w:t xml:space="preserve">следва да представи на Възложителя </w:t>
      </w:r>
      <w:r w:rsidR="00713109" w:rsidRPr="00713109">
        <w:rPr>
          <w:color w:val="000000"/>
          <w:spacing w:val="-4"/>
          <w:lang w:val="ru-RU"/>
        </w:rPr>
        <w:t>оригинал на документа за банкова гаранция, учредена в полза на възложителя, в случай че е избрал да представи банкова гаранция като гаранция за изпълнение на договора. В случай, че е избрал да представи парична сума като гаранция за изпълнение на договор, внесената от него гаранция за участие служи за пълно или частично удовлетворяване на задължението му за внасяне на гаранция за изпълнение, като му се връща разликата до 3 % в случай, че има намаляване на цената спрямо началната цена за обекта.</w:t>
      </w:r>
    </w:p>
    <w:p w:rsidR="00713109" w:rsidRPr="008C50AB" w:rsidRDefault="00713109" w:rsidP="00D21601">
      <w:pPr>
        <w:shd w:val="clear" w:color="auto" w:fill="FFFFFF"/>
        <w:tabs>
          <w:tab w:val="left" w:pos="0"/>
        </w:tabs>
        <w:jc w:val="both"/>
        <w:rPr>
          <w:spacing w:val="-4"/>
          <w:lang w:val="ru-RU"/>
        </w:rPr>
      </w:pPr>
    </w:p>
    <w:p w:rsidR="00AF78EF" w:rsidRPr="008C50AB" w:rsidRDefault="00713109" w:rsidP="00D21601">
      <w:pPr>
        <w:shd w:val="clear" w:color="auto" w:fill="FFFFFF"/>
        <w:tabs>
          <w:tab w:val="left" w:pos="0"/>
        </w:tabs>
        <w:jc w:val="both"/>
      </w:pPr>
      <w:r w:rsidRPr="008C50AB">
        <w:tab/>
      </w:r>
      <w:r w:rsidR="00AF78EF" w:rsidRPr="008C50AB">
        <w:t>6.2.2. всички необходими документи , доказващи обстоятелствата за техническа и кадрова обезпеченост, които е декларирал, а именно:</w:t>
      </w:r>
    </w:p>
    <w:p w:rsidR="00AF78EF" w:rsidRPr="008C50AB" w:rsidRDefault="00D769F9" w:rsidP="000D0B3E">
      <w:pPr>
        <w:pStyle w:val="FR3"/>
        <w:numPr>
          <w:ilvl w:val="0"/>
          <w:numId w:val="9"/>
        </w:numPr>
        <w:tabs>
          <w:tab w:val="left" w:pos="426"/>
        </w:tabs>
        <w:ind w:left="-142" w:firstLine="284"/>
        <w:jc w:val="both"/>
        <w:rPr>
          <w:rFonts w:ascii="Times New Roman" w:hAnsi="Times New Roman"/>
          <w:b w:val="0"/>
          <w:bCs/>
          <w:sz w:val="24"/>
          <w:szCs w:val="24"/>
        </w:rPr>
      </w:pPr>
      <w:r w:rsidRPr="008C50AB">
        <w:rPr>
          <w:rFonts w:ascii="Times New Roman" w:hAnsi="Times New Roman"/>
          <w:b w:val="0"/>
          <w:bCs/>
          <w:sz w:val="24"/>
          <w:szCs w:val="24"/>
        </w:rPr>
        <w:t>има сключен договор</w:t>
      </w:r>
      <w:r w:rsidR="00AF78EF" w:rsidRPr="008C50AB">
        <w:rPr>
          <w:rFonts w:ascii="Times New Roman" w:hAnsi="Times New Roman"/>
          <w:b w:val="0"/>
          <w:bCs/>
          <w:sz w:val="24"/>
          <w:szCs w:val="24"/>
        </w:rPr>
        <w:t xml:space="preserve"> с минимум 1 (един) лесовъд, регистриран в ИАГ за съответната дейност.</w:t>
      </w:r>
      <w:r w:rsidR="0044060E" w:rsidRPr="008C50AB">
        <w:rPr>
          <w:rFonts w:ascii="Times New Roman" w:hAnsi="Times New Roman" w:cs="Times New Roman"/>
          <w:b w:val="0"/>
          <w:sz w:val="24"/>
          <w:szCs w:val="24"/>
        </w:rPr>
        <w:t xml:space="preserve"> Прилага се справка за актуално състояние на действащите трудови договори, издадена от НАП (важи за срок 1 месец от датата на издаване).</w:t>
      </w:r>
      <w:r w:rsidR="00AF78EF" w:rsidRPr="008C50AB">
        <w:rPr>
          <w:rFonts w:ascii="Times New Roman" w:hAnsi="Times New Roman"/>
          <w:b w:val="0"/>
          <w:bCs/>
          <w:sz w:val="24"/>
          <w:szCs w:val="24"/>
        </w:rPr>
        <w:t xml:space="preserve"> Не се прилага, когато физическото лице, едноличния търговец или член на управителните органи на юридическото лице е лесовъд, регистриран за дейността „планиране и организация на добива на дървесина“.</w:t>
      </w:r>
    </w:p>
    <w:p w:rsidR="00BC3DD9" w:rsidRDefault="000010EA" w:rsidP="00BC3DD9">
      <w:pPr>
        <w:shd w:val="clear" w:color="auto" w:fill="FFFFFF"/>
        <w:tabs>
          <w:tab w:val="left" w:pos="0"/>
        </w:tabs>
        <w:spacing w:line="280" w:lineRule="exact"/>
        <w:jc w:val="both"/>
      </w:pPr>
      <w:r>
        <w:rPr>
          <w:bCs/>
        </w:rPr>
        <w:t>И</w:t>
      </w:r>
      <w:r w:rsidR="00D769F9" w:rsidRPr="008C50AB">
        <w:rPr>
          <w:bCs/>
        </w:rPr>
        <w:t xml:space="preserve">ма наети на трудови договори </w:t>
      </w:r>
      <w:r w:rsidR="002D11B1" w:rsidRPr="008C50AB">
        <w:rPr>
          <w:bCs/>
        </w:rPr>
        <w:t xml:space="preserve">минимум  </w:t>
      </w:r>
      <w:r w:rsidR="000A6826">
        <w:rPr>
          <w:bCs/>
        </w:rPr>
        <w:t>3</w:t>
      </w:r>
      <w:r w:rsidR="009D400E">
        <w:rPr>
          <w:bCs/>
        </w:rPr>
        <w:t xml:space="preserve"> </w:t>
      </w:r>
      <w:r w:rsidR="002D11B1" w:rsidRPr="008C50AB">
        <w:rPr>
          <w:bCs/>
        </w:rPr>
        <w:t xml:space="preserve">бр.  правоспособни мотористи на моторен трион, за което се прилага </w:t>
      </w:r>
      <w:r w:rsidR="00EB2861" w:rsidRPr="008C50AB">
        <w:rPr>
          <w:bCs/>
        </w:rPr>
        <w:t>свидетелства за правоспособност</w:t>
      </w:r>
      <w:r w:rsidR="00D769F9" w:rsidRPr="008C50AB">
        <w:rPr>
          <w:bCs/>
        </w:rPr>
        <w:t>.</w:t>
      </w:r>
      <w:r w:rsidR="00D769F9" w:rsidRPr="008C50AB">
        <w:t xml:space="preserve">  Прилага се справка за актуално състояние на действащите трудови договори, издадена от НАП (важи за срок 1 месец от датата на издаване)</w:t>
      </w:r>
      <w:r w:rsidR="00BC3DD9" w:rsidRPr="00BC3DD9">
        <w:rPr>
          <w:b/>
          <w:bCs/>
          <w:spacing w:val="-4"/>
        </w:rPr>
        <w:t xml:space="preserve"> </w:t>
      </w:r>
      <w:r>
        <w:rPr>
          <w:b/>
          <w:bCs/>
          <w:spacing w:val="-4"/>
        </w:rPr>
        <w:t>.</w:t>
      </w:r>
    </w:p>
    <w:p w:rsidR="002D11B1" w:rsidRPr="0044060E" w:rsidRDefault="002D11B1" w:rsidP="00D21601">
      <w:pPr>
        <w:ind w:left="720"/>
        <w:jc w:val="both"/>
        <w:rPr>
          <w:b/>
          <w:bCs/>
        </w:rPr>
      </w:pPr>
      <w:r>
        <w:rPr>
          <w:b/>
          <w:bCs/>
        </w:rPr>
        <w:t>Има н</w:t>
      </w:r>
      <w:r w:rsidRPr="00CA57CD">
        <w:rPr>
          <w:b/>
          <w:bCs/>
        </w:rPr>
        <w:t xml:space="preserve">еобходима </w:t>
      </w:r>
      <w:r>
        <w:rPr>
          <w:b/>
          <w:bCs/>
        </w:rPr>
        <w:t xml:space="preserve">собствена </w:t>
      </w:r>
      <w:r w:rsidR="00D769F9">
        <w:rPr>
          <w:b/>
          <w:bCs/>
        </w:rPr>
        <w:t>и/или наета</w:t>
      </w:r>
      <w:r>
        <w:rPr>
          <w:b/>
          <w:bCs/>
        </w:rPr>
        <w:t xml:space="preserve"> </w:t>
      </w:r>
      <w:r w:rsidRPr="00CA57CD">
        <w:rPr>
          <w:b/>
          <w:bCs/>
        </w:rPr>
        <w:t>техника</w:t>
      </w:r>
      <w:r w:rsidR="0044060E">
        <w:rPr>
          <w:b/>
          <w:bCs/>
        </w:rPr>
        <w:t>,</w:t>
      </w:r>
      <w:r w:rsidR="0044060E" w:rsidRPr="0044060E">
        <w:t xml:space="preserve"> </w:t>
      </w:r>
      <w:r w:rsidR="0044060E" w:rsidRPr="0044060E">
        <w:rPr>
          <w:b/>
        </w:rPr>
        <w:t>ако техниката е под наем/ лизинг се представя и договор за наем/ лизинг</w:t>
      </w:r>
      <w:r w:rsidRPr="0044060E">
        <w:rPr>
          <w:b/>
          <w:bCs/>
        </w:rPr>
        <w:t>:</w:t>
      </w:r>
    </w:p>
    <w:p w:rsidR="00D769F9" w:rsidRDefault="00D769F9" w:rsidP="00D21601">
      <w:pPr>
        <w:pStyle w:val="FR3"/>
        <w:ind w:firstLine="708"/>
        <w:rPr>
          <w:rFonts w:ascii="Times New Roman" w:hAnsi="Times New Roman"/>
          <w:b w:val="0"/>
          <w:bCs/>
          <w:sz w:val="24"/>
          <w:szCs w:val="24"/>
        </w:rPr>
      </w:pPr>
      <w:r>
        <w:rPr>
          <w:rFonts w:ascii="Times New Roman" w:hAnsi="Times New Roman"/>
          <w:bCs/>
          <w:sz w:val="24"/>
          <w:szCs w:val="24"/>
        </w:rPr>
        <w:t xml:space="preserve">- </w:t>
      </w:r>
      <w:r w:rsidRPr="003B5CA3">
        <w:rPr>
          <w:rFonts w:ascii="Times New Roman" w:hAnsi="Times New Roman"/>
          <w:b w:val="0"/>
          <w:bCs/>
          <w:sz w:val="24"/>
          <w:szCs w:val="24"/>
        </w:rPr>
        <w:t xml:space="preserve"> </w:t>
      </w:r>
      <w:r w:rsidR="00CC43CA">
        <w:rPr>
          <w:rFonts w:ascii="Times New Roman" w:hAnsi="Times New Roman"/>
          <w:bCs/>
          <w:sz w:val="24"/>
          <w:szCs w:val="24"/>
        </w:rPr>
        <w:t>3</w:t>
      </w:r>
      <w:r w:rsidRPr="009D400E">
        <w:rPr>
          <w:rFonts w:ascii="Times New Roman" w:hAnsi="Times New Roman"/>
          <w:bCs/>
          <w:sz w:val="24"/>
          <w:szCs w:val="24"/>
        </w:rPr>
        <w:t xml:space="preserve"> бр. моторни триона</w:t>
      </w:r>
      <w:r w:rsidRPr="003B5CA3">
        <w:rPr>
          <w:rFonts w:ascii="Times New Roman" w:hAnsi="Times New Roman"/>
          <w:b w:val="0"/>
          <w:bCs/>
          <w:sz w:val="24"/>
          <w:szCs w:val="24"/>
        </w:rPr>
        <w:t xml:space="preserve"> – регистрирани в КТИ</w:t>
      </w:r>
      <w:r>
        <w:rPr>
          <w:rFonts w:ascii="Times New Roman" w:hAnsi="Times New Roman"/>
          <w:b w:val="0"/>
          <w:bCs/>
          <w:sz w:val="24"/>
          <w:szCs w:val="24"/>
        </w:rPr>
        <w:t xml:space="preserve"> или в съответната Областна дирекция „Земеделие“ след 01.01.2016г. </w:t>
      </w:r>
    </w:p>
    <w:p w:rsidR="006F36A1" w:rsidRPr="00585080" w:rsidRDefault="000A6826" w:rsidP="000010EA">
      <w:pPr>
        <w:spacing w:line="268" w:lineRule="auto"/>
        <w:jc w:val="both"/>
        <w:textAlignment w:val="center"/>
        <w:rPr>
          <w:lang w:val="en-US"/>
        </w:rPr>
      </w:pPr>
      <w:r>
        <w:rPr>
          <w:rFonts w:eastAsia="Calibri Light" w:cs="Calibri Light"/>
        </w:rPr>
        <w:tab/>
      </w:r>
      <w:r w:rsidR="006F36A1" w:rsidRPr="00F75DF6">
        <w:rPr>
          <w:bCs/>
        </w:rPr>
        <w:t xml:space="preserve">- </w:t>
      </w:r>
      <w:r w:rsidR="006F36A1" w:rsidRPr="00585080">
        <w:rPr>
          <w:b/>
          <w:bCs/>
        </w:rPr>
        <w:t xml:space="preserve">Коне за извоз до временен склад – </w:t>
      </w:r>
      <w:r w:rsidR="00E013A6">
        <w:rPr>
          <w:b/>
          <w:bCs/>
        </w:rPr>
        <w:t>10</w:t>
      </w:r>
      <w:r w:rsidR="006F36A1" w:rsidRPr="00585080">
        <w:rPr>
          <w:b/>
          <w:bCs/>
        </w:rPr>
        <w:t xml:space="preserve"> </w:t>
      </w:r>
      <w:r w:rsidR="006F36A1" w:rsidRPr="00585080">
        <w:rPr>
          <w:b/>
          <w:bCs/>
          <w:lang w:val="en-US"/>
        </w:rPr>
        <w:t>(</w:t>
      </w:r>
      <w:r w:rsidR="00E013A6">
        <w:rPr>
          <w:b/>
          <w:bCs/>
        </w:rPr>
        <w:t>десет</w:t>
      </w:r>
      <w:r w:rsidR="006F36A1" w:rsidRPr="00585080">
        <w:rPr>
          <w:b/>
          <w:bCs/>
          <w:lang w:val="en-US"/>
        </w:rPr>
        <w:t>)</w:t>
      </w:r>
      <w:r w:rsidR="006F36A1" w:rsidRPr="00585080">
        <w:rPr>
          <w:b/>
          <w:bCs/>
        </w:rPr>
        <w:t xml:space="preserve"> броя</w:t>
      </w:r>
      <w:r w:rsidR="006F36A1" w:rsidRPr="00585080">
        <w:rPr>
          <w:bCs/>
        </w:rPr>
        <w:t>,</w:t>
      </w:r>
      <w:r w:rsidR="006F36A1" w:rsidRPr="00585080">
        <w:rPr>
          <w:bCs/>
          <w:lang w:val="en-US"/>
        </w:rPr>
        <w:t xml:space="preserve"> </w:t>
      </w:r>
      <w:r w:rsidR="006F36A1" w:rsidRPr="00585080">
        <w:rPr>
          <w:bCs/>
        </w:rPr>
        <w:t>собствени или наети с паспорт издаден от БАБХ или Асоциация по коневъдство, договор за наем .</w:t>
      </w:r>
    </w:p>
    <w:p w:rsidR="00AF78EF" w:rsidRPr="005A124D" w:rsidRDefault="00AF78EF" w:rsidP="005A124D">
      <w:pPr>
        <w:pStyle w:val="FR3"/>
        <w:ind w:firstLine="708"/>
        <w:jc w:val="both"/>
        <w:rPr>
          <w:rFonts w:ascii="Times New Roman" w:hAnsi="Times New Roman" w:cs="Times New Roman"/>
          <w:b w:val="0"/>
          <w:sz w:val="24"/>
          <w:szCs w:val="24"/>
        </w:rPr>
      </w:pPr>
      <w:r w:rsidRPr="005A124D">
        <w:rPr>
          <w:rFonts w:ascii="Times New Roman" w:hAnsi="Times New Roman" w:cs="Times New Roman"/>
          <w:b w:val="0"/>
          <w:sz w:val="24"/>
          <w:szCs w:val="24"/>
        </w:rPr>
        <w:t>6.2.3</w:t>
      </w:r>
      <w:r w:rsidR="005A124D">
        <w:rPr>
          <w:rFonts w:ascii="Times New Roman" w:hAnsi="Times New Roman" w:cs="Times New Roman"/>
          <w:b w:val="0"/>
          <w:sz w:val="24"/>
          <w:szCs w:val="24"/>
        </w:rPr>
        <w:t>.</w:t>
      </w:r>
      <w:r w:rsidRPr="005A124D">
        <w:rPr>
          <w:rFonts w:ascii="Times New Roman" w:hAnsi="Times New Roman" w:cs="Times New Roman"/>
          <w:b w:val="0"/>
          <w:sz w:val="24"/>
          <w:szCs w:val="24"/>
        </w:rPr>
        <w:t xml:space="preserve"> свидетелство за съдимост </w:t>
      </w:r>
      <w:r w:rsidR="005A124D" w:rsidRPr="005A124D">
        <w:rPr>
          <w:rFonts w:ascii="Times New Roman" w:hAnsi="Times New Roman" w:cs="Times New Roman"/>
          <w:b w:val="0"/>
          <w:sz w:val="24"/>
          <w:szCs w:val="24"/>
        </w:rPr>
        <w:t>на физическото лице или  лицата</w:t>
      </w:r>
      <w:r w:rsidRPr="005A124D">
        <w:rPr>
          <w:rFonts w:ascii="Times New Roman" w:hAnsi="Times New Roman" w:cs="Times New Roman"/>
          <w:b w:val="0"/>
          <w:sz w:val="24"/>
          <w:szCs w:val="24"/>
        </w:rPr>
        <w:t>, които представляват съответния кандидат съгласно Търговския закон или законодателството на държава членка на Европейския съюз, или на друга държава – страна по Споразумението за Европейското икономическо пространство, където кандидатът е регистриран. Същото е със срок на валидност до 6 месеца от датата на издаването му;</w:t>
      </w:r>
    </w:p>
    <w:p w:rsidR="00775091" w:rsidRPr="008C50AB" w:rsidRDefault="00775091" w:rsidP="00D21601">
      <w:pPr>
        <w:pStyle w:val="a5"/>
        <w:ind w:firstLine="709"/>
        <w:jc w:val="both"/>
      </w:pPr>
      <w:r w:rsidRPr="008C50AB">
        <w:lastRenderedPageBreak/>
        <w:t xml:space="preserve">Посочените  документи следва да са валидни към датата на подписване на договора и се представят в оригинал или заверено от кандидата копие. При представяне на заверено копие кандидатът представя и оригинала за сравнение. </w:t>
      </w:r>
    </w:p>
    <w:p w:rsidR="00775091" w:rsidRDefault="00AF78EF" w:rsidP="00D21601">
      <w:pPr>
        <w:shd w:val="clear" w:color="auto" w:fill="FFFFFF"/>
        <w:tabs>
          <w:tab w:val="left" w:pos="540"/>
          <w:tab w:val="left" w:pos="720"/>
          <w:tab w:val="left" w:pos="900"/>
          <w:tab w:val="left" w:pos="1426"/>
        </w:tabs>
        <w:jc w:val="both"/>
        <w:rPr>
          <w:color w:val="000000"/>
          <w:spacing w:val="-2"/>
        </w:rPr>
      </w:pPr>
      <w:r>
        <w:rPr>
          <w:color w:val="000000"/>
          <w:spacing w:val="-2"/>
        </w:rPr>
        <w:tab/>
      </w:r>
      <w:r w:rsidR="00775091" w:rsidRPr="006A392B">
        <w:rPr>
          <w:color w:val="000000"/>
          <w:spacing w:val="-2"/>
        </w:rPr>
        <w:t>И</w:t>
      </w:r>
      <w:r w:rsidR="00775091">
        <w:rPr>
          <w:color w:val="000000"/>
          <w:spacing w:val="-2"/>
        </w:rPr>
        <w:t>зпълнителят</w:t>
      </w:r>
      <w:r w:rsidR="00775091" w:rsidRPr="006A392B">
        <w:rPr>
          <w:color w:val="000000"/>
          <w:spacing w:val="-2"/>
        </w:rPr>
        <w:t xml:space="preserve">  е длъжен </w:t>
      </w:r>
      <w:r w:rsidR="00775091">
        <w:rPr>
          <w:color w:val="000000"/>
          <w:spacing w:val="-2"/>
        </w:rPr>
        <w:t xml:space="preserve">при изпълнение на възложената му дейност </w:t>
      </w:r>
      <w:r w:rsidR="00775091" w:rsidRPr="006A392B">
        <w:rPr>
          <w:color w:val="000000"/>
          <w:spacing w:val="-2"/>
        </w:rPr>
        <w:t xml:space="preserve">да постави на </w:t>
      </w:r>
      <w:r w:rsidR="00775091">
        <w:rPr>
          <w:color w:val="000000"/>
          <w:spacing w:val="-2"/>
        </w:rPr>
        <w:t>временния склад</w:t>
      </w:r>
      <w:r w:rsidR="00775091" w:rsidRPr="006A392B">
        <w:rPr>
          <w:color w:val="000000"/>
          <w:spacing w:val="-2"/>
        </w:rPr>
        <w:t xml:space="preserve"> информационна табела </w:t>
      </w:r>
      <w:r w:rsidR="00775091">
        <w:rPr>
          <w:color w:val="000000"/>
          <w:spacing w:val="-2"/>
        </w:rPr>
        <w:t xml:space="preserve"> по утвърден </w:t>
      </w:r>
      <w:r w:rsidR="00775091" w:rsidRPr="006A392B">
        <w:rPr>
          <w:color w:val="000000"/>
          <w:spacing w:val="-2"/>
        </w:rPr>
        <w:t xml:space="preserve">образец </w:t>
      </w:r>
      <w:r w:rsidR="00775091">
        <w:rPr>
          <w:color w:val="000000"/>
          <w:spacing w:val="-2"/>
        </w:rPr>
        <w:t>съгласно</w:t>
      </w:r>
      <w:r w:rsidR="00775091" w:rsidRPr="006A392B">
        <w:rPr>
          <w:color w:val="000000"/>
          <w:spacing w:val="-2"/>
        </w:rPr>
        <w:t xml:space="preserve"> чл. </w:t>
      </w:r>
      <w:r w:rsidR="00775091">
        <w:rPr>
          <w:color w:val="000000"/>
          <w:spacing w:val="-2"/>
        </w:rPr>
        <w:t>13, ал.4 от Наредбата.</w:t>
      </w:r>
    </w:p>
    <w:p w:rsidR="00556C42" w:rsidRDefault="00556C42" w:rsidP="00D21601">
      <w:pPr>
        <w:shd w:val="clear" w:color="auto" w:fill="FFFFFF"/>
        <w:tabs>
          <w:tab w:val="left" w:pos="540"/>
          <w:tab w:val="left" w:pos="720"/>
          <w:tab w:val="left" w:pos="900"/>
          <w:tab w:val="left" w:pos="1426"/>
        </w:tabs>
        <w:jc w:val="both"/>
        <w:rPr>
          <w:color w:val="000000"/>
          <w:spacing w:val="-2"/>
        </w:rPr>
      </w:pPr>
    </w:p>
    <w:p w:rsidR="00775091" w:rsidRPr="00EC330D" w:rsidRDefault="00775091" w:rsidP="00D21601">
      <w:pPr>
        <w:pStyle w:val="Char1CharCharCharChar"/>
        <w:jc w:val="both"/>
        <w:rPr>
          <w:rFonts w:ascii="Times New Roman" w:hAnsi="Times New Roman"/>
          <w:b/>
          <w:spacing w:val="-4"/>
          <w:lang w:val="bg-BG"/>
        </w:rPr>
      </w:pPr>
      <w:r>
        <w:rPr>
          <w:rFonts w:ascii="Times New Roman" w:hAnsi="Times New Roman"/>
          <w:b/>
          <w:spacing w:val="-4"/>
          <w:lang w:val="bg-BG"/>
        </w:rPr>
        <w:tab/>
      </w:r>
      <w:r w:rsidRPr="00EC330D">
        <w:rPr>
          <w:rFonts w:ascii="Times New Roman" w:hAnsi="Times New Roman"/>
          <w:b/>
          <w:spacing w:val="-4"/>
          <w:lang w:val="en-US"/>
        </w:rPr>
        <w:t>VII</w:t>
      </w:r>
      <w:r w:rsidRPr="00EC330D">
        <w:rPr>
          <w:rFonts w:ascii="Times New Roman" w:hAnsi="Times New Roman"/>
          <w:b/>
          <w:spacing w:val="-4"/>
          <w:lang w:val="bg-BG"/>
        </w:rPr>
        <w:t>.ПРЕКРАТЯВАНЕ НА ОТКРИТИЯ КОНКУРС</w:t>
      </w:r>
    </w:p>
    <w:p w:rsidR="00775091" w:rsidRPr="00EC330D" w:rsidRDefault="00775091" w:rsidP="00D21601">
      <w:pPr>
        <w:pStyle w:val="Char1CharCharCharChar"/>
        <w:jc w:val="both"/>
        <w:rPr>
          <w:rFonts w:ascii="Times New Roman" w:hAnsi="Times New Roman"/>
          <w:spacing w:val="-4"/>
          <w:lang w:val="bg-BG"/>
        </w:rPr>
      </w:pPr>
      <w:r w:rsidRPr="00EC330D">
        <w:rPr>
          <w:rFonts w:ascii="Times New Roman" w:hAnsi="Times New Roman"/>
          <w:spacing w:val="-4"/>
          <w:lang w:val="bg-BG"/>
        </w:rPr>
        <w:t>Конкурсът се прекратява,</w:t>
      </w:r>
      <w:r>
        <w:rPr>
          <w:rFonts w:ascii="Times New Roman" w:hAnsi="Times New Roman"/>
          <w:spacing w:val="-4"/>
          <w:lang w:val="bg-BG"/>
        </w:rPr>
        <w:t xml:space="preserve"> </w:t>
      </w:r>
      <w:r w:rsidRPr="00EC330D">
        <w:rPr>
          <w:rFonts w:ascii="Times New Roman" w:hAnsi="Times New Roman"/>
          <w:spacing w:val="-4"/>
          <w:lang w:val="bg-BG"/>
        </w:rPr>
        <w:t>когато:</w:t>
      </w:r>
    </w:p>
    <w:p w:rsidR="00775091" w:rsidRPr="00EC330D" w:rsidRDefault="00775091" w:rsidP="00D21601">
      <w:pPr>
        <w:pStyle w:val="Char1CharCharCharChar"/>
        <w:jc w:val="both"/>
        <w:rPr>
          <w:rFonts w:ascii="Times New Roman" w:hAnsi="Times New Roman"/>
          <w:spacing w:val="-4"/>
          <w:lang w:val="bg-BG"/>
        </w:rPr>
      </w:pPr>
    </w:p>
    <w:p w:rsidR="00775091" w:rsidRPr="00EC330D" w:rsidRDefault="00775091" w:rsidP="00D21601">
      <w:pPr>
        <w:shd w:val="clear" w:color="auto" w:fill="FFFFFF"/>
        <w:jc w:val="both"/>
        <w:rPr>
          <w:lang w:eastAsia="bg-BG"/>
        </w:rPr>
      </w:pPr>
      <w:r w:rsidRPr="00EC330D">
        <w:rPr>
          <w:lang w:eastAsia="bg-BG"/>
        </w:rPr>
        <w:t>7</w:t>
      </w:r>
      <w:r w:rsidRPr="00A05D8A">
        <w:rPr>
          <w:lang w:val="ru-RU" w:eastAsia="bg-BG"/>
        </w:rPr>
        <w:t>.1. не е подаден</w:t>
      </w:r>
      <w:r>
        <w:rPr>
          <w:lang w:val="ru-RU" w:eastAsia="bg-BG"/>
        </w:rPr>
        <w:t>а</w:t>
      </w:r>
      <w:r w:rsidRPr="00A05D8A">
        <w:rPr>
          <w:lang w:val="ru-RU" w:eastAsia="bg-BG"/>
        </w:rPr>
        <w:t xml:space="preserve"> нито едн</w:t>
      </w:r>
      <w:r w:rsidRPr="00EC330D">
        <w:rPr>
          <w:lang w:eastAsia="bg-BG"/>
        </w:rPr>
        <w:t>а</w:t>
      </w:r>
      <w:r w:rsidRPr="00A05D8A">
        <w:rPr>
          <w:lang w:val="ru-RU" w:eastAsia="bg-BG"/>
        </w:rPr>
        <w:t xml:space="preserve"> </w:t>
      </w:r>
      <w:r w:rsidR="00EC7FFB">
        <w:rPr>
          <w:lang w:eastAsia="bg-BG"/>
        </w:rPr>
        <w:t>оферта;</w:t>
      </w:r>
    </w:p>
    <w:p w:rsidR="00775091" w:rsidRPr="00A05D8A" w:rsidRDefault="00775091" w:rsidP="00D21601">
      <w:pPr>
        <w:shd w:val="clear" w:color="auto" w:fill="FFFFFF"/>
        <w:jc w:val="both"/>
        <w:rPr>
          <w:lang w:val="ru-RU" w:eastAsia="bg-BG"/>
        </w:rPr>
      </w:pPr>
      <w:r w:rsidRPr="00EC330D">
        <w:rPr>
          <w:lang w:eastAsia="bg-BG"/>
        </w:rPr>
        <w:t>7</w:t>
      </w:r>
      <w:r w:rsidRPr="00A05D8A">
        <w:rPr>
          <w:lang w:val="ru-RU" w:eastAsia="bg-BG"/>
        </w:rPr>
        <w:t>.2.</w:t>
      </w:r>
      <w:r w:rsidRPr="00EC330D">
        <w:rPr>
          <w:lang w:eastAsia="bg-BG"/>
        </w:rPr>
        <w:t xml:space="preserve">офертите подадени от кандидатите, </w:t>
      </w:r>
      <w:r w:rsidRPr="00A05D8A">
        <w:rPr>
          <w:lang w:val="ru-RU" w:eastAsia="bg-BG"/>
        </w:rPr>
        <w:t>не отговаря</w:t>
      </w:r>
      <w:r w:rsidRPr="00EC330D">
        <w:rPr>
          <w:lang w:eastAsia="bg-BG"/>
        </w:rPr>
        <w:t>т на изискванията и условията на възложителя</w:t>
      </w:r>
      <w:r w:rsidRPr="00A05D8A">
        <w:rPr>
          <w:lang w:val="ru-RU" w:eastAsia="bg-BG"/>
        </w:rPr>
        <w:t>;</w:t>
      </w:r>
    </w:p>
    <w:p w:rsidR="00775091" w:rsidRPr="00A05D8A" w:rsidRDefault="00775091" w:rsidP="00D21601">
      <w:pPr>
        <w:shd w:val="clear" w:color="auto" w:fill="FFFFFF"/>
        <w:jc w:val="both"/>
        <w:rPr>
          <w:lang w:val="ru-RU" w:eastAsia="bg-BG"/>
        </w:rPr>
      </w:pPr>
      <w:r w:rsidRPr="00EC330D">
        <w:rPr>
          <w:lang w:eastAsia="bg-BG"/>
        </w:rPr>
        <w:t>7</w:t>
      </w:r>
      <w:r w:rsidRPr="00A05D8A">
        <w:rPr>
          <w:lang w:val="ru-RU" w:eastAsia="bg-BG"/>
        </w:rPr>
        <w:t>.</w:t>
      </w:r>
      <w:r w:rsidRPr="00EC330D">
        <w:rPr>
          <w:lang w:eastAsia="bg-BG"/>
        </w:rPr>
        <w:t>3</w:t>
      </w:r>
      <w:r w:rsidRPr="00A05D8A">
        <w:rPr>
          <w:lang w:val="ru-RU" w:eastAsia="bg-BG"/>
        </w:rPr>
        <w:t>. първият и вторият класиран кандидат откажат да сключат договор;</w:t>
      </w:r>
    </w:p>
    <w:p w:rsidR="00775091" w:rsidRPr="00EC330D" w:rsidRDefault="00775091" w:rsidP="00D21601">
      <w:pPr>
        <w:shd w:val="clear" w:color="auto" w:fill="FFFFFF"/>
        <w:jc w:val="both"/>
        <w:rPr>
          <w:lang w:eastAsia="bg-BG"/>
        </w:rPr>
      </w:pPr>
      <w:r w:rsidRPr="00EC330D">
        <w:rPr>
          <w:lang w:eastAsia="bg-BG"/>
        </w:rPr>
        <w:t>7</w:t>
      </w:r>
      <w:r w:rsidRPr="00A05D8A">
        <w:rPr>
          <w:lang w:val="ru-RU" w:eastAsia="bg-BG"/>
        </w:rPr>
        <w:t>.</w:t>
      </w:r>
      <w:r w:rsidRPr="00EC330D">
        <w:rPr>
          <w:lang w:eastAsia="bg-BG"/>
        </w:rPr>
        <w:t>4</w:t>
      </w:r>
      <w:r w:rsidRPr="00A05D8A">
        <w:rPr>
          <w:lang w:val="ru-RU" w:eastAsia="bg-BG"/>
        </w:rPr>
        <w:t xml:space="preserve">. отпадне необходимостта от провеждане на </w:t>
      </w:r>
      <w:r w:rsidRPr="00EC330D">
        <w:rPr>
          <w:lang w:eastAsia="bg-BG"/>
        </w:rPr>
        <w:t>конкурса</w:t>
      </w:r>
      <w:r w:rsidRPr="00A05D8A">
        <w:rPr>
          <w:lang w:val="ru-RU" w:eastAsia="bg-BG"/>
        </w:rPr>
        <w:t xml:space="preserve"> в резултат на съществена промяна в обстоятелствата</w:t>
      </w:r>
      <w:r w:rsidRPr="00EC330D">
        <w:rPr>
          <w:lang w:eastAsia="bg-BG"/>
        </w:rPr>
        <w:t>,</w:t>
      </w:r>
      <w:r>
        <w:rPr>
          <w:lang w:eastAsia="bg-BG"/>
        </w:rPr>
        <w:t xml:space="preserve"> </w:t>
      </w:r>
      <w:r w:rsidRPr="00EC330D">
        <w:rPr>
          <w:lang w:eastAsia="bg-BG"/>
        </w:rPr>
        <w:t>както и при невъзможност да се осигури финансиране за изпълнението на дейностите по причини,</w:t>
      </w:r>
      <w:r>
        <w:rPr>
          <w:lang w:eastAsia="bg-BG"/>
        </w:rPr>
        <w:t xml:space="preserve"> </w:t>
      </w:r>
      <w:r w:rsidRPr="00EC330D">
        <w:rPr>
          <w:lang w:eastAsia="bg-BG"/>
        </w:rPr>
        <w:t>които възложителят не е могъл да предвиди</w:t>
      </w:r>
    </w:p>
    <w:p w:rsidR="00775091" w:rsidRPr="00A05D8A" w:rsidRDefault="00775091" w:rsidP="00D21601">
      <w:pPr>
        <w:shd w:val="clear" w:color="auto" w:fill="FFFFFF"/>
        <w:jc w:val="both"/>
        <w:rPr>
          <w:lang w:val="ru-RU" w:eastAsia="bg-BG"/>
        </w:rPr>
      </w:pPr>
      <w:r w:rsidRPr="00EC330D">
        <w:rPr>
          <w:lang w:eastAsia="bg-BG"/>
        </w:rPr>
        <w:t>7</w:t>
      </w:r>
      <w:r w:rsidRPr="00A05D8A">
        <w:rPr>
          <w:lang w:val="ru-RU" w:eastAsia="bg-BG"/>
        </w:rPr>
        <w:t>.</w:t>
      </w:r>
      <w:r w:rsidRPr="00EC330D">
        <w:rPr>
          <w:lang w:eastAsia="bg-BG"/>
        </w:rPr>
        <w:t>5</w:t>
      </w:r>
      <w:r w:rsidRPr="00A05D8A">
        <w:rPr>
          <w:lang w:val="ru-RU" w:eastAsia="bg-BG"/>
        </w:rPr>
        <w:t xml:space="preserve">. са установени нарушения при откриването и провеждането на </w:t>
      </w:r>
      <w:r w:rsidRPr="00EC330D">
        <w:rPr>
          <w:lang w:eastAsia="bg-BG"/>
        </w:rPr>
        <w:t>конкурса</w:t>
      </w:r>
      <w:r w:rsidRPr="00A05D8A">
        <w:rPr>
          <w:lang w:val="ru-RU" w:eastAsia="bg-BG"/>
        </w:rPr>
        <w:t>, които не могат да бъдат отстранени, без това да промени условията, при които е обявен;</w:t>
      </w:r>
    </w:p>
    <w:p w:rsidR="00775091" w:rsidRDefault="00775091" w:rsidP="00D21601">
      <w:pPr>
        <w:shd w:val="clear" w:color="auto" w:fill="FFFFFF"/>
        <w:jc w:val="both"/>
        <w:rPr>
          <w:lang w:val="ru-RU" w:eastAsia="bg-BG"/>
        </w:rPr>
      </w:pPr>
      <w:r w:rsidRPr="00EC330D">
        <w:rPr>
          <w:lang w:eastAsia="bg-BG"/>
        </w:rPr>
        <w:t>7</w:t>
      </w:r>
      <w:r w:rsidRPr="00A05D8A">
        <w:rPr>
          <w:lang w:val="ru-RU" w:eastAsia="bg-BG"/>
        </w:rPr>
        <w:t>.</w:t>
      </w:r>
      <w:r>
        <w:rPr>
          <w:lang w:val="ru-RU" w:eastAsia="bg-BG"/>
        </w:rPr>
        <w:t>6</w:t>
      </w:r>
      <w:r w:rsidRPr="00A05D8A">
        <w:rPr>
          <w:lang w:val="ru-RU" w:eastAsia="bg-BG"/>
        </w:rPr>
        <w:t xml:space="preserve">. определеният за спечелил </w:t>
      </w:r>
      <w:r w:rsidRPr="00EC330D">
        <w:rPr>
          <w:lang w:eastAsia="bg-BG"/>
        </w:rPr>
        <w:t>конкурса</w:t>
      </w:r>
      <w:r w:rsidRPr="00A05D8A">
        <w:rPr>
          <w:lang w:val="ru-RU" w:eastAsia="bg-BG"/>
        </w:rPr>
        <w:t xml:space="preserve"> не представи гаранция за изпълнение по договора.</w:t>
      </w:r>
    </w:p>
    <w:p w:rsidR="00775091" w:rsidRDefault="00775091" w:rsidP="00D21601">
      <w:pPr>
        <w:shd w:val="clear" w:color="auto" w:fill="FFFFFF"/>
        <w:jc w:val="both"/>
        <w:rPr>
          <w:lang w:val="ru-RU" w:eastAsia="bg-BG"/>
        </w:rPr>
      </w:pPr>
    </w:p>
    <w:p w:rsidR="00775091" w:rsidRPr="00EC330D" w:rsidRDefault="00775091" w:rsidP="00D21601">
      <w:pPr>
        <w:pStyle w:val="Char1CharCharCharChar"/>
        <w:jc w:val="both"/>
        <w:rPr>
          <w:rFonts w:ascii="Times New Roman" w:hAnsi="Times New Roman"/>
          <w:b/>
          <w:spacing w:val="-4"/>
          <w:lang w:val="bg-BG"/>
        </w:rPr>
      </w:pPr>
      <w:r>
        <w:rPr>
          <w:rFonts w:ascii="Times New Roman" w:hAnsi="Times New Roman"/>
          <w:b/>
          <w:spacing w:val="-4"/>
          <w:lang w:val="bg-BG"/>
        </w:rPr>
        <w:tab/>
        <w:t>VІІІ</w:t>
      </w:r>
      <w:r w:rsidRPr="00EC330D">
        <w:rPr>
          <w:rFonts w:ascii="Times New Roman" w:hAnsi="Times New Roman"/>
          <w:b/>
          <w:spacing w:val="-4"/>
          <w:lang w:val="bg-BG"/>
        </w:rPr>
        <w:t xml:space="preserve">. </w:t>
      </w:r>
      <w:r w:rsidRPr="00EC330D">
        <w:rPr>
          <w:rFonts w:ascii="Times New Roman" w:hAnsi="Times New Roman"/>
          <w:b/>
          <w:spacing w:val="-4"/>
        </w:rPr>
        <w:t>ДОПЪЛНИТЕЛНА ИНФОРМАЦИЯ</w:t>
      </w:r>
    </w:p>
    <w:p w:rsidR="00775091" w:rsidRPr="003E596A" w:rsidRDefault="00775091" w:rsidP="00D21601">
      <w:pPr>
        <w:pStyle w:val="Char1CharCharCharChar"/>
        <w:jc w:val="both"/>
        <w:rPr>
          <w:rFonts w:ascii="Times New Roman" w:hAnsi="Times New Roman"/>
          <w:b/>
          <w:lang w:val="bg-BG"/>
        </w:rPr>
      </w:pPr>
      <w:r w:rsidRPr="00EC330D">
        <w:rPr>
          <w:lang w:val="bg-BG"/>
        </w:rPr>
        <w:tab/>
      </w:r>
      <w:r w:rsidRPr="003F389F">
        <w:rPr>
          <w:rFonts w:ascii="Times New Roman" w:hAnsi="Times New Roman"/>
        </w:rPr>
        <w:t xml:space="preserve">Участниците в </w:t>
      </w:r>
      <w:r w:rsidRPr="003F389F">
        <w:rPr>
          <w:rFonts w:ascii="Times New Roman" w:hAnsi="Times New Roman"/>
          <w:lang w:val="bg-BG"/>
        </w:rPr>
        <w:t>конкурса</w:t>
      </w:r>
      <w:r w:rsidRPr="003F389F">
        <w:rPr>
          <w:rFonts w:ascii="Times New Roman" w:hAnsi="Times New Roman"/>
        </w:rPr>
        <w:t xml:space="preserve"> могат да получават допълнителна информация</w:t>
      </w:r>
      <w:r w:rsidRPr="003F389F">
        <w:rPr>
          <w:rFonts w:ascii="Times New Roman" w:hAnsi="Times New Roman"/>
          <w:lang w:val="bg-BG"/>
        </w:rPr>
        <w:t xml:space="preserve"> в работно време</w:t>
      </w:r>
      <w:r w:rsidRPr="003F389F">
        <w:rPr>
          <w:rFonts w:ascii="Times New Roman" w:hAnsi="Times New Roman"/>
        </w:rPr>
        <w:t xml:space="preserve"> по пакета документи на адреса на </w:t>
      </w:r>
      <w:r w:rsidRPr="003F389F">
        <w:rPr>
          <w:rFonts w:ascii="Times New Roman" w:hAnsi="Times New Roman"/>
          <w:lang w:val="bg-BG"/>
        </w:rPr>
        <w:t xml:space="preserve"> ТП </w:t>
      </w:r>
      <w:r w:rsidRPr="003F389F">
        <w:rPr>
          <w:rFonts w:ascii="Times New Roman" w:hAnsi="Times New Roman"/>
        </w:rPr>
        <w:t xml:space="preserve">Държавно горско стопанство </w:t>
      </w:r>
      <w:r w:rsidR="003E596A">
        <w:rPr>
          <w:rFonts w:ascii="Times New Roman" w:hAnsi="Times New Roman"/>
          <w:lang w:val="bg-BG"/>
        </w:rPr>
        <w:t>Черни Осъм</w:t>
      </w:r>
      <w:r w:rsidRPr="003F389F">
        <w:rPr>
          <w:rFonts w:ascii="Times New Roman" w:hAnsi="Times New Roman"/>
        </w:rPr>
        <w:t xml:space="preserve">, </w:t>
      </w:r>
      <w:r w:rsidRPr="003F389F">
        <w:rPr>
          <w:rFonts w:ascii="Times New Roman" w:hAnsi="Times New Roman"/>
          <w:lang w:val="ru-RU"/>
        </w:rPr>
        <w:t xml:space="preserve">с адрес: </w:t>
      </w:r>
      <w:r w:rsidR="003E596A">
        <w:rPr>
          <w:rFonts w:ascii="Times New Roman" w:hAnsi="Times New Roman"/>
          <w:lang w:val="ru-RU"/>
        </w:rPr>
        <w:t>с</w:t>
      </w:r>
      <w:r w:rsidRPr="003F389F">
        <w:rPr>
          <w:rFonts w:ascii="Times New Roman" w:hAnsi="Times New Roman"/>
          <w:lang w:val="ru-RU"/>
        </w:rPr>
        <w:t>.</w:t>
      </w:r>
      <w:r w:rsidR="003E596A">
        <w:rPr>
          <w:rFonts w:ascii="Times New Roman" w:hAnsi="Times New Roman"/>
          <w:lang w:val="ru-RU"/>
        </w:rPr>
        <w:t>Черни Осъм</w:t>
      </w:r>
      <w:r w:rsidRPr="003F389F">
        <w:rPr>
          <w:rFonts w:ascii="Times New Roman" w:hAnsi="Times New Roman"/>
          <w:lang w:val="ru-RU"/>
        </w:rPr>
        <w:t>, ул.</w:t>
      </w:r>
      <w:r w:rsidRPr="003F389F">
        <w:rPr>
          <w:rFonts w:ascii="Times New Roman" w:hAnsi="Times New Roman"/>
          <w:lang w:val="bg-BG" w:eastAsia="bg-BG"/>
        </w:rPr>
        <w:t xml:space="preserve"> </w:t>
      </w:r>
      <w:r w:rsidR="003E596A">
        <w:rPr>
          <w:rFonts w:ascii="Times New Roman" w:hAnsi="Times New Roman"/>
          <w:lang w:val="bg-BG" w:eastAsia="bg-BG"/>
        </w:rPr>
        <w:t>„Първи май” №77</w:t>
      </w:r>
      <w:r w:rsidRPr="003F389F">
        <w:rPr>
          <w:rFonts w:ascii="Times New Roman" w:hAnsi="Times New Roman"/>
          <w:lang w:val="bg-BG" w:eastAsia="bg-BG"/>
        </w:rPr>
        <w:t xml:space="preserve"> </w:t>
      </w:r>
      <w:r w:rsidRPr="003F389F">
        <w:rPr>
          <w:rFonts w:ascii="Times New Roman" w:hAnsi="Times New Roman"/>
          <w:lang w:val="ru-RU"/>
        </w:rPr>
        <w:t>от посоченото в заповедта за откриване на конкурса,</w:t>
      </w:r>
      <w:r>
        <w:rPr>
          <w:rFonts w:ascii="Times New Roman" w:hAnsi="Times New Roman"/>
          <w:lang w:val="ru-RU"/>
        </w:rPr>
        <w:t xml:space="preserve"> </w:t>
      </w:r>
      <w:r w:rsidRPr="003F389F">
        <w:rPr>
          <w:rFonts w:ascii="Times New Roman" w:hAnsi="Times New Roman"/>
          <w:lang w:val="ru-RU"/>
        </w:rPr>
        <w:t>лице за контакт: инж.</w:t>
      </w:r>
      <w:r w:rsidR="003E596A">
        <w:rPr>
          <w:rFonts w:ascii="Times New Roman" w:hAnsi="Times New Roman"/>
          <w:lang w:val="ru-RU"/>
        </w:rPr>
        <w:t>Петко Вачков</w:t>
      </w:r>
      <w:r w:rsidR="00792778">
        <w:rPr>
          <w:rFonts w:ascii="Times New Roman" w:hAnsi="Times New Roman"/>
          <w:lang w:val="ru-RU"/>
        </w:rPr>
        <w:t xml:space="preserve"> </w:t>
      </w:r>
      <w:r w:rsidRPr="003F389F">
        <w:rPr>
          <w:rFonts w:ascii="Times New Roman" w:hAnsi="Times New Roman"/>
          <w:lang w:val="ru-RU"/>
        </w:rPr>
        <w:t xml:space="preserve">-зам. </w:t>
      </w:r>
      <w:r w:rsidR="003E596A">
        <w:rPr>
          <w:rFonts w:ascii="Times New Roman" w:hAnsi="Times New Roman"/>
          <w:lang w:val="ru-RU"/>
        </w:rPr>
        <w:t>д</w:t>
      </w:r>
      <w:r w:rsidR="00F17A5A">
        <w:rPr>
          <w:rFonts w:ascii="Times New Roman" w:hAnsi="Times New Roman"/>
          <w:lang w:val="ru-RU"/>
        </w:rPr>
        <w:t>иректор на</w:t>
      </w:r>
      <w:r w:rsidRPr="003F389F">
        <w:rPr>
          <w:rFonts w:ascii="Times New Roman" w:hAnsi="Times New Roman"/>
          <w:lang w:val="ru-RU"/>
        </w:rPr>
        <w:t xml:space="preserve"> СЗДП ТП ДГС </w:t>
      </w:r>
      <w:r w:rsidR="003E596A">
        <w:rPr>
          <w:rFonts w:ascii="Times New Roman" w:hAnsi="Times New Roman"/>
          <w:lang w:val="ru-RU"/>
        </w:rPr>
        <w:t>Черни Осъм</w:t>
      </w:r>
      <w:r w:rsidRPr="003F389F">
        <w:rPr>
          <w:rFonts w:ascii="Times New Roman" w:hAnsi="Times New Roman"/>
          <w:lang w:val="ru-RU"/>
        </w:rPr>
        <w:t>,тел</w:t>
      </w:r>
      <w:r>
        <w:rPr>
          <w:rFonts w:ascii="Times New Roman" w:hAnsi="Times New Roman"/>
          <w:lang w:val="ru-RU"/>
        </w:rPr>
        <w:t xml:space="preserve"> : </w:t>
      </w:r>
      <w:r w:rsidR="00792778">
        <w:rPr>
          <w:rFonts w:ascii="Times New Roman" w:hAnsi="Times New Roman"/>
          <w:b/>
        </w:rPr>
        <w:t>0887</w:t>
      </w:r>
      <w:r w:rsidR="003E596A">
        <w:rPr>
          <w:rFonts w:ascii="Times New Roman" w:hAnsi="Times New Roman"/>
          <w:b/>
          <w:lang w:val="bg-BG"/>
        </w:rPr>
        <w:t>513142</w:t>
      </w:r>
    </w:p>
    <w:p w:rsidR="00D21601" w:rsidRDefault="00775091" w:rsidP="00A2573F">
      <w:pPr>
        <w:spacing w:line="278" w:lineRule="auto"/>
        <w:ind w:left="4248"/>
        <w:jc w:val="both"/>
      </w:pPr>
      <w:r>
        <w:tab/>
      </w:r>
      <w:r>
        <w:tab/>
      </w: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602DA5" w:rsidRDefault="00602DA5" w:rsidP="00304015">
      <w:pPr>
        <w:spacing w:line="278" w:lineRule="auto"/>
        <w:ind w:left="5664" w:firstLine="708"/>
        <w:jc w:val="both"/>
      </w:pPr>
    </w:p>
    <w:p w:rsidR="004611FB" w:rsidRPr="00442C35" w:rsidRDefault="004611FB" w:rsidP="00304015">
      <w:pPr>
        <w:spacing w:line="278" w:lineRule="auto"/>
        <w:ind w:left="5664" w:firstLine="708"/>
        <w:jc w:val="both"/>
        <w:rPr>
          <w:lang w:val="en-US"/>
        </w:rPr>
      </w:pPr>
      <w:r w:rsidRPr="00442C35">
        <w:lastRenderedPageBreak/>
        <w:t>Приложение 1</w:t>
      </w:r>
    </w:p>
    <w:p w:rsidR="004611FB" w:rsidRPr="00442C35" w:rsidRDefault="004611FB" w:rsidP="004611FB">
      <w:pPr>
        <w:spacing w:line="280" w:lineRule="auto"/>
      </w:pP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r w:rsidRPr="00442C35">
        <w:rPr>
          <w:lang w:val="en-US"/>
        </w:rPr>
        <w:tab/>
      </w:r>
    </w:p>
    <w:p w:rsidR="004611FB" w:rsidRPr="00442C35" w:rsidRDefault="004611FB" w:rsidP="004611FB">
      <w:pPr>
        <w:spacing w:line="280" w:lineRule="auto"/>
        <w:rPr>
          <w:b/>
          <w:lang w:val="ru-RU"/>
        </w:rPr>
      </w:pPr>
      <w:r w:rsidRPr="00442C35">
        <w:rPr>
          <w:lang w:val="ru-RU"/>
        </w:rPr>
        <w:tab/>
      </w:r>
      <w:r w:rsidRPr="00442C35">
        <w:rPr>
          <w:lang w:val="ru-RU"/>
        </w:rPr>
        <w:tab/>
      </w:r>
      <w:r w:rsidRPr="00442C35">
        <w:rPr>
          <w:lang w:val="ru-RU"/>
        </w:rPr>
        <w:tab/>
      </w:r>
      <w:r w:rsidRPr="00442C35">
        <w:rPr>
          <w:lang w:val="ru-RU"/>
        </w:rPr>
        <w:tab/>
      </w:r>
      <w:r w:rsidRPr="00442C35">
        <w:rPr>
          <w:lang w:val="ru-RU"/>
        </w:rPr>
        <w:tab/>
      </w:r>
      <w:r w:rsidRPr="00442C35">
        <w:rPr>
          <w:lang w:val="ru-RU"/>
        </w:rPr>
        <w:tab/>
      </w:r>
      <w:r w:rsidRPr="00442C35">
        <w:rPr>
          <w:lang w:val="ru-RU"/>
        </w:rPr>
        <w:tab/>
      </w:r>
      <w:r w:rsidRPr="00442C35">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00DD73EC">
        <w:rPr>
          <w:lang w:val="ru-RU"/>
        </w:rPr>
        <w:tab/>
      </w:r>
      <w:r w:rsidRPr="00442C35">
        <w:rPr>
          <w:b/>
          <w:lang w:val="ru-RU"/>
        </w:rPr>
        <w:t>ДО</w:t>
      </w:r>
    </w:p>
    <w:p w:rsidR="004611FB" w:rsidRPr="00442C35" w:rsidRDefault="004611FB" w:rsidP="004611FB">
      <w:pPr>
        <w:spacing w:line="280" w:lineRule="auto"/>
        <w:rPr>
          <w:b/>
        </w:rPr>
      </w:pP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sidRPr="00442C35">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Pr>
          <w:b/>
          <w:lang w:val="ru-RU"/>
        </w:rPr>
        <w:tab/>
      </w:r>
      <w:r w:rsidR="00DD73EC">
        <w:rPr>
          <w:b/>
          <w:lang w:val="ru-RU"/>
        </w:rPr>
        <w:tab/>
      </w:r>
      <w:r>
        <w:rPr>
          <w:b/>
          <w:lang w:val="ru-RU"/>
        </w:rPr>
        <w:t>ПРЕДСЕДАТЕЛЯ</w:t>
      </w:r>
    </w:p>
    <w:p w:rsidR="004611FB" w:rsidRPr="00442C35" w:rsidRDefault="004611FB" w:rsidP="00DD73EC">
      <w:pPr>
        <w:spacing w:line="280" w:lineRule="auto"/>
        <w:ind w:left="4956" w:firstLine="708"/>
        <w:rPr>
          <w:b/>
        </w:rPr>
      </w:pPr>
      <w:r>
        <w:rPr>
          <w:b/>
        </w:rPr>
        <w:t>НА КОМИСИЯТА</w:t>
      </w:r>
    </w:p>
    <w:p w:rsidR="004611FB" w:rsidRPr="00442C35" w:rsidRDefault="004611FB" w:rsidP="004611FB">
      <w:pPr>
        <w:spacing w:line="280" w:lineRule="auto"/>
        <w:jc w:val="center"/>
      </w:pPr>
    </w:p>
    <w:p w:rsidR="004611FB" w:rsidRPr="004611FB" w:rsidRDefault="004611FB" w:rsidP="004611FB">
      <w:pPr>
        <w:pStyle w:val="1"/>
        <w:jc w:val="center"/>
        <w:rPr>
          <w:rFonts w:ascii="Times New Roman" w:hAnsi="Times New Roman" w:cs="Times New Roman"/>
          <w:sz w:val="24"/>
          <w:szCs w:val="24"/>
          <w:lang w:val="ru-RU"/>
        </w:rPr>
      </w:pPr>
      <w:bookmarkStart w:id="0" w:name="_Toc45425702"/>
      <w:bookmarkStart w:id="1" w:name="_Toc45425830"/>
      <w:r w:rsidRPr="004611FB">
        <w:rPr>
          <w:rFonts w:ascii="Times New Roman" w:hAnsi="Times New Roman" w:cs="Times New Roman"/>
          <w:sz w:val="24"/>
          <w:szCs w:val="24"/>
          <w:lang w:val="ru-RU"/>
        </w:rPr>
        <w:t>З А Я В Л Е Н И Е</w:t>
      </w:r>
      <w:bookmarkEnd w:id="0"/>
      <w:bookmarkEnd w:id="1"/>
    </w:p>
    <w:p w:rsidR="004611FB" w:rsidRPr="00442C35" w:rsidRDefault="004611FB" w:rsidP="004611FB">
      <w:pPr>
        <w:spacing w:line="280" w:lineRule="auto"/>
        <w:jc w:val="center"/>
      </w:pPr>
    </w:p>
    <w:p w:rsidR="004611FB" w:rsidRDefault="004611FB" w:rsidP="004611FB">
      <w:pPr>
        <w:rPr>
          <w:lang w:val="ru-RU"/>
        </w:rPr>
      </w:pPr>
      <w:r>
        <w:rPr>
          <w:lang w:val="ru-RU"/>
        </w:rPr>
        <w:t xml:space="preserve">От </w:t>
      </w:r>
      <w:r w:rsidRPr="00442C35">
        <w:rPr>
          <w:lang w:val="ru-RU"/>
        </w:rPr>
        <w:t>……………….......………………………………………………........................................</w:t>
      </w:r>
      <w:r>
        <w:rPr>
          <w:lang w:val="ru-RU"/>
        </w:rPr>
        <w:t>.....</w:t>
      </w:r>
      <w:r w:rsidRPr="00442C35">
        <w:rPr>
          <w:lang w:val="ru-RU"/>
        </w:rPr>
        <w:t xml:space="preserve"> </w:t>
      </w:r>
    </w:p>
    <w:p w:rsidR="004611FB" w:rsidRDefault="004611FB" w:rsidP="004611FB">
      <w:pPr>
        <w:jc w:val="center"/>
        <w:rPr>
          <w:lang w:val="ru-RU"/>
        </w:rPr>
      </w:pPr>
      <w:r w:rsidRPr="00442C35">
        <w:rPr>
          <w:lang w:val="ru-RU"/>
        </w:rPr>
        <w:t xml:space="preserve">( </w:t>
      </w:r>
      <w:r>
        <w:rPr>
          <w:lang w:val="ru-RU"/>
        </w:rPr>
        <w:t>име на фирмата</w:t>
      </w:r>
      <w:r w:rsidRPr="00442C35">
        <w:rPr>
          <w:lang w:val="ru-RU"/>
        </w:rPr>
        <w:t xml:space="preserve"> )</w:t>
      </w:r>
    </w:p>
    <w:p w:rsidR="004611FB" w:rsidRDefault="004611FB" w:rsidP="004611FB">
      <w:pPr>
        <w:rPr>
          <w:lang w:val="ru-RU"/>
        </w:rPr>
      </w:pPr>
      <w:r>
        <w:rPr>
          <w:lang w:val="ru-RU"/>
        </w:rPr>
        <w:t>адрес на управление …………………………………………………………………………….</w:t>
      </w:r>
    </w:p>
    <w:p w:rsidR="004611FB" w:rsidRDefault="004611FB" w:rsidP="004611FB">
      <w:pPr>
        <w:rPr>
          <w:lang w:val="ru-RU"/>
        </w:rPr>
      </w:pPr>
      <w:r>
        <w:rPr>
          <w:lang w:val="ru-RU"/>
        </w:rPr>
        <w:t>…………………………………………………………………………………………………….</w:t>
      </w:r>
    </w:p>
    <w:p w:rsidR="004611FB" w:rsidRDefault="004611FB" w:rsidP="004611FB">
      <w:pPr>
        <w:rPr>
          <w:lang w:val="ru-RU"/>
        </w:rPr>
      </w:pPr>
      <w:r>
        <w:rPr>
          <w:lang w:val="ru-RU"/>
        </w:rPr>
        <w:t>тел.: ……………………………, факс: …………………………, ЕИК……………………….</w:t>
      </w:r>
    </w:p>
    <w:p w:rsidR="004611FB" w:rsidRPr="00BC5789" w:rsidRDefault="004611FB" w:rsidP="004611FB">
      <w:pPr>
        <w:jc w:val="both"/>
        <w:rPr>
          <w:lang w:val="ru-RU"/>
        </w:rPr>
      </w:pPr>
      <w:r>
        <w:rPr>
          <w:lang w:val="ru-RU"/>
        </w:rPr>
        <w:t>ИН по ЗДДС:……………………………,</w:t>
      </w:r>
      <w:r>
        <w:rPr>
          <w:lang w:val="en-US"/>
        </w:rPr>
        <w:t xml:space="preserve"> </w:t>
      </w:r>
      <w:r>
        <w:rPr>
          <w:lang w:val="ru-RU"/>
        </w:rPr>
        <w:t xml:space="preserve">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611FB" w:rsidRDefault="004611FB" w:rsidP="004611FB">
      <w:pPr>
        <w:rPr>
          <w:lang w:val="ru-RU"/>
        </w:rPr>
      </w:pPr>
      <w:r>
        <w:rPr>
          <w:lang w:val="ru-RU"/>
        </w:rPr>
        <w:t>Представлявано от ……………………………………………………………………………..</w:t>
      </w:r>
    </w:p>
    <w:p w:rsidR="004611FB" w:rsidRDefault="004611FB" w:rsidP="004611FB">
      <w:pPr>
        <w:jc w:val="center"/>
        <w:rPr>
          <w:lang w:val="ru-RU"/>
        </w:rPr>
      </w:pPr>
      <w:r>
        <w:rPr>
          <w:lang w:val="ru-RU"/>
        </w:rPr>
        <w:t>(управител по съдебна регистрация)</w:t>
      </w:r>
    </w:p>
    <w:p w:rsidR="004611FB" w:rsidRDefault="004611FB" w:rsidP="004611FB">
      <w:pPr>
        <w:jc w:val="center"/>
        <w:rPr>
          <w:lang w:val="ru-RU"/>
        </w:rPr>
      </w:pPr>
    </w:p>
    <w:p w:rsidR="004611FB" w:rsidRPr="00442C35" w:rsidRDefault="004611FB" w:rsidP="004611FB">
      <w:pPr>
        <w:rPr>
          <w:lang w:val="ru-RU"/>
        </w:rPr>
      </w:pPr>
    </w:p>
    <w:p w:rsidR="004611FB" w:rsidRPr="00442C35" w:rsidRDefault="004611FB" w:rsidP="004611FB">
      <w:pPr>
        <w:spacing w:line="280" w:lineRule="auto"/>
        <w:ind w:firstLine="851"/>
      </w:pPr>
      <w:r w:rsidRPr="00442C35">
        <w:rPr>
          <w:lang w:val="ru-RU"/>
        </w:rPr>
        <w:t>Г-Н</w:t>
      </w:r>
      <w:r w:rsidR="00DD73EC">
        <w:rPr>
          <w:lang w:val="ru-RU"/>
        </w:rPr>
        <w:t>/Г-ЖО</w:t>
      </w:r>
      <w:r w:rsidRPr="00442C35">
        <w:rPr>
          <w:lang w:val="ru-RU"/>
        </w:rPr>
        <w:t xml:space="preserve"> </w:t>
      </w:r>
      <w:r>
        <w:t>ПРЕДСЕДАТЕЛ</w:t>
      </w:r>
      <w:r w:rsidRPr="00442C35">
        <w:rPr>
          <w:lang w:val="ru-RU"/>
        </w:rPr>
        <w:t>,</w:t>
      </w:r>
    </w:p>
    <w:p w:rsidR="004611FB" w:rsidRPr="00442C35" w:rsidRDefault="004611FB" w:rsidP="004611FB">
      <w:pPr>
        <w:spacing w:line="280" w:lineRule="auto"/>
        <w:ind w:firstLine="708"/>
        <w:jc w:val="both"/>
        <w:rPr>
          <w:b/>
          <w:lang w:val="ru-RU"/>
        </w:rPr>
      </w:pPr>
      <w:r>
        <w:rPr>
          <w:lang w:val="ru-RU"/>
        </w:rPr>
        <w:t xml:space="preserve">1.1 </w:t>
      </w:r>
      <w:r w:rsidRPr="00442C35">
        <w:rPr>
          <w:lang w:val="ru-RU"/>
        </w:rPr>
        <w:t xml:space="preserve">Желая да участвам в  </w:t>
      </w:r>
      <w:r w:rsidR="00ED0597">
        <w:rPr>
          <w:lang w:val="ru-RU"/>
        </w:rPr>
        <w:t xml:space="preserve">открт конкурс </w:t>
      </w:r>
      <w:r w:rsidR="00ED0597" w:rsidRPr="00442C35">
        <w:rPr>
          <w:lang w:val="ru-RU"/>
        </w:rPr>
        <w:t xml:space="preserve">за </w:t>
      </w:r>
      <w:r w:rsidR="00ED0597">
        <w:rPr>
          <w:spacing w:val="-4"/>
        </w:rPr>
        <w:t xml:space="preserve">възлагане изпълнението на дейност Добив на дървесина по реда на чл.10, ал., т., във връзка с ал.2 и ал.3 и при условията на чл.15-чл.24 </w:t>
      </w:r>
      <w:r w:rsidRPr="00442C35">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t xml:space="preserve"> </w:t>
      </w:r>
      <w:r w:rsidRPr="00442C35">
        <w:t xml:space="preserve">за </w:t>
      </w:r>
      <w:r w:rsidR="00991E1A">
        <w:t xml:space="preserve">обект № </w:t>
      </w:r>
      <w:r w:rsidR="00253C62">
        <w:t>2407</w:t>
      </w:r>
      <w:r w:rsidR="00916F90">
        <w:t xml:space="preserve"> </w:t>
      </w:r>
      <w:r w:rsidR="007E7681">
        <w:t>подотдел</w:t>
      </w:r>
      <w:r w:rsidR="00A2573F">
        <w:t>и</w:t>
      </w:r>
      <w:r w:rsidR="007E7681">
        <w:t xml:space="preserve"> </w:t>
      </w:r>
      <w:r w:rsidR="00AA13A4">
        <w:t xml:space="preserve"> 55 </w:t>
      </w:r>
      <w:r w:rsidR="00A2573F">
        <w:t>„</w:t>
      </w:r>
      <w:r w:rsidR="00AA13A4">
        <w:t>г</w:t>
      </w:r>
      <w:r w:rsidR="00A2573F">
        <w:t>”, 85 „</w:t>
      </w:r>
      <w:r w:rsidR="00AA13A4">
        <w:t>г</w:t>
      </w:r>
      <w:r w:rsidR="00A2573F">
        <w:t>”</w:t>
      </w:r>
      <w:r w:rsidR="00EB2861">
        <w:t>,</w:t>
      </w:r>
      <w:r>
        <w:t xml:space="preserve"> землище с. </w:t>
      </w:r>
      <w:r w:rsidR="00F1174C">
        <w:t>Ч</w:t>
      </w:r>
      <w:r w:rsidR="00C03CC1">
        <w:t>ерни Осъм</w:t>
      </w:r>
      <w:r w:rsidRPr="00442C35">
        <w:t>,</w:t>
      </w:r>
      <w:r>
        <w:t xml:space="preserve">  </w:t>
      </w:r>
      <w:r w:rsidRPr="00442C35">
        <w:t xml:space="preserve">на територията на ТП Държавно горско стопанство </w:t>
      </w:r>
      <w:r w:rsidR="003E596A">
        <w:t>Черни Осъм</w:t>
      </w:r>
      <w:r w:rsidRPr="00442C35">
        <w:t>.</w:t>
      </w:r>
      <w:r w:rsidRPr="00442C35">
        <w:rPr>
          <w:b/>
        </w:rPr>
        <w:t xml:space="preserve"> </w:t>
      </w:r>
    </w:p>
    <w:p w:rsidR="004611FB" w:rsidRDefault="004611FB" w:rsidP="004611FB">
      <w:pPr>
        <w:spacing w:line="280" w:lineRule="auto"/>
        <w:ind w:firstLine="851"/>
        <w:jc w:val="both"/>
      </w:pPr>
      <w:r>
        <w:t>1.2. Номер на удостоверение за регистрация на участникът в публичния регистър по чл.235 и /или чл.241 от Закона на горите за дейността „Планиране и организация на добива на дървесина“ и „Добив на дървесина“</w:t>
      </w:r>
    </w:p>
    <w:p w:rsidR="004611FB" w:rsidRDefault="004611FB" w:rsidP="004611FB">
      <w:pPr>
        <w:spacing w:line="280" w:lineRule="auto"/>
        <w:ind w:firstLine="851"/>
        <w:jc w:val="both"/>
      </w:pPr>
      <w:r>
        <w:t>- по чл. 241 №………/…………………. дата за фирма/юридическо лице</w:t>
      </w:r>
    </w:p>
    <w:p w:rsidR="00ED0597" w:rsidRDefault="00ED0597" w:rsidP="004611FB">
      <w:pPr>
        <w:spacing w:line="280" w:lineRule="auto"/>
        <w:ind w:firstLine="851"/>
        <w:jc w:val="both"/>
      </w:pPr>
      <w:r>
        <w:t xml:space="preserve">1.3. Заявявам </w:t>
      </w:r>
      <w:r w:rsidRPr="000A6009">
        <w:t>срок на валидност на офертата-…………</w:t>
      </w:r>
      <w:r>
        <w:t>/</w:t>
      </w:r>
      <w:r w:rsidRPr="000A6009">
        <w:t xml:space="preserve">………………………… </w:t>
      </w:r>
      <w:r>
        <w:t xml:space="preserve">/ календарни </w:t>
      </w:r>
      <w:r w:rsidRPr="000A6009">
        <w:t>дни от подаването.</w:t>
      </w:r>
    </w:p>
    <w:p w:rsidR="00ED0597" w:rsidRDefault="00ED0597" w:rsidP="004611FB">
      <w:pPr>
        <w:spacing w:line="280" w:lineRule="auto"/>
        <w:ind w:firstLine="851"/>
        <w:jc w:val="both"/>
      </w:pPr>
    </w:p>
    <w:p w:rsidR="00ED0597" w:rsidRDefault="00ED0597" w:rsidP="004611FB">
      <w:pPr>
        <w:spacing w:line="280" w:lineRule="auto"/>
        <w:ind w:firstLine="851"/>
        <w:jc w:val="both"/>
      </w:pPr>
      <w:r>
        <w:t>Съгласен съм с условията за провеждане на конкурса.</w:t>
      </w:r>
    </w:p>
    <w:p w:rsidR="004611FB" w:rsidRDefault="004611FB" w:rsidP="004611FB">
      <w:pPr>
        <w:ind w:firstLine="851"/>
        <w:jc w:val="both"/>
      </w:pPr>
    </w:p>
    <w:p w:rsidR="004611FB" w:rsidRDefault="004611FB" w:rsidP="004611FB">
      <w:pPr>
        <w:ind w:firstLine="851"/>
        <w:jc w:val="both"/>
      </w:pPr>
    </w:p>
    <w:p w:rsidR="004611FB" w:rsidRDefault="004611FB" w:rsidP="004611FB">
      <w:pPr>
        <w:ind w:firstLine="851"/>
        <w:jc w:val="both"/>
      </w:pPr>
    </w:p>
    <w:p w:rsidR="004611FB" w:rsidRDefault="004611FB" w:rsidP="004611FB">
      <w:pPr>
        <w:ind w:firstLine="851"/>
        <w:jc w:val="both"/>
        <w:rPr>
          <w:lang w:val="ru-RU"/>
        </w:rPr>
      </w:pPr>
      <w:r w:rsidRPr="00442C35">
        <w:t>гр./с.</w:t>
      </w:r>
      <w:r>
        <w:t>.......................</w:t>
      </w:r>
      <w:r w:rsidRPr="00442C35">
        <w:t xml:space="preserve">    </w:t>
      </w:r>
      <w:r>
        <w:tab/>
      </w:r>
      <w:r>
        <w:tab/>
      </w:r>
      <w:r>
        <w:tab/>
      </w:r>
      <w:r>
        <w:tab/>
      </w:r>
      <w:r w:rsidRPr="00442C35">
        <w:rPr>
          <w:lang w:val="ru-RU"/>
        </w:rPr>
        <w:t>ЗАЯВИТЕЛ:…………………..........</w:t>
      </w:r>
    </w:p>
    <w:p w:rsidR="004611FB" w:rsidRDefault="004611FB" w:rsidP="004611FB">
      <w:pPr>
        <w:ind w:firstLine="851"/>
        <w:jc w:val="both"/>
        <w:rPr>
          <w:lang w:val="ru-RU"/>
        </w:rPr>
      </w:pPr>
      <w:r w:rsidRPr="00442C35">
        <w:rPr>
          <w:lang w:val="ru-RU"/>
        </w:rPr>
        <w:t>....……………………… г.</w:t>
      </w:r>
      <w:r>
        <w:rPr>
          <w:lang w:val="ru-RU"/>
        </w:rPr>
        <w:tab/>
      </w:r>
      <w:r>
        <w:rPr>
          <w:lang w:val="ru-RU"/>
        </w:rPr>
        <w:tab/>
      </w:r>
      <w:r>
        <w:rPr>
          <w:lang w:val="ru-RU"/>
        </w:rPr>
        <w:tab/>
      </w:r>
      <w:r>
        <w:rPr>
          <w:lang w:val="ru-RU"/>
        </w:rPr>
        <w:tab/>
      </w:r>
      <w:r>
        <w:rPr>
          <w:lang w:val="ru-RU"/>
        </w:rPr>
        <w:tab/>
      </w:r>
      <w:r>
        <w:rPr>
          <w:lang w:val="ru-RU"/>
        </w:rPr>
        <w:tab/>
      </w:r>
      <w:r w:rsidRPr="00442C35">
        <w:rPr>
          <w:lang w:val="ru-RU"/>
        </w:rPr>
        <w:t xml:space="preserve">/подпис и печат/     </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442C35">
        <w:rPr>
          <w:lang w:val="ru-RU"/>
        </w:rPr>
        <w:t xml:space="preserve"> </w:t>
      </w:r>
    </w:p>
    <w:p w:rsidR="00713109" w:rsidRDefault="004611FB" w:rsidP="00ED0597">
      <w:pPr>
        <w:spacing w:line="280" w:lineRule="auto"/>
        <w:ind w:firstLine="851"/>
        <w:jc w:val="both"/>
      </w:pPr>
      <w:r>
        <w:rPr>
          <w:lang w:val="ru-RU"/>
        </w:rPr>
        <w:tab/>
        <w:t xml:space="preserve">       </w:t>
      </w:r>
      <w:r w:rsidRPr="00442C35">
        <w:t xml:space="preserve">    </w:t>
      </w:r>
      <w:r>
        <w:tab/>
      </w:r>
      <w:r>
        <w:tab/>
      </w:r>
      <w:r>
        <w:tab/>
      </w:r>
      <w:r>
        <w:tab/>
      </w:r>
      <w:r>
        <w:tab/>
      </w:r>
      <w:r w:rsidR="00ED0597">
        <w:tab/>
      </w:r>
    </w:p>
    <w:p w:rsidR="00713109" w:rsidRDefault="00713109" w:rsidP="00ED0597">
      <w:pPr>
        <w:spacing w:line="280" w:lineRule="auto"/>
        <w:ind w:firstLine="851"/>
        <w:jc w:val="both"/>
      </w:pPr>
    </w:p>
    <w:p w:rsidR="000010EA" w:rsidRDefault="000010EA" w:rsidP="00ED0597">
      <w:pPr>
        <w:spacing w:line="280" w:lineRule="auto"/>
        <w:ind w:firstLine="851"/>
        <w:jc w:val="both"/>
      </w:pPr>
    </w:p>
    <w:p w:rsidR="00C03CC1" w:rsidRDefault="00C03CC1" w:rsidP="00ED0597">
      <w:pPr>
        <w:spacing w:line="280" w:lineRule="auto"/>
        <w:ind w:firstLine="851"/>
        <w:jc w:val="both"/>
      </w:pPr>
    </w:p>
    <w:p w:rsidR="00612C90" w:rsidRPr="00F572B3" w:rsidRDefault="00713109" w:rsidP="00ED0597">
      <w:pPr>
        <w:spacing w:line="280" w:lineRule="auto"/>
        <w:ind w:firstLine="851"/>
        <w:jc w:val="both"/>
      </w:pPr>
      <w:r>
        <w:tab/>
      </w:r>
      <w:r>
        <w:tab/>
      </w:r>
      <w:r>
        <w:tab/>
      </w:r>
      <w:r>
        <w:tab/>
      </w:r>
      <w:r>
        <w:tab/>
      </w:r>
      <w:r>
        <w:tab/>
      </w:r>
    </w:p>
    <w:p w:rsidR="004611FB" w:rsidRDefault="003405B5" w:rsidP="00ED0597">
      <w:pPr>
        <w:spacing w:line="280" w:lineRule="auto"/>
        <w:ind w:firstLine="851"/>
        <w:jc w:val="both"/>
      </w:pPr>
      <w:r>
        <w:lastRenderedPageBreak/>
        <w:tab/>
      </w:r>
      <w:r>
        <w:tab/>
      </w:r>
      <w:r>
        <w:tab/>
      </w:r>
      <w:r>
        <w:tab/>
      </w:r>
      <w:r>
        <w:tab/>
      </w:r>
      <w:r>
        <w:tab/>
      </w:r>
      <w:r w:rsidR="00713109">
        <w:tab/>
      </w:r>
      <w:r w:rsidR="00ED0597">
        <w:tab/>
      </w:r>
      <w:r w:rsidR="004611FB">
        <w:t>П</w:t>
      </w:r>
      <w:r w:rsidR="004611FB" w:rsidRPr="00442C35">
        <w:t>риложение 2</w:t>
      </w:r>
    </w:p>
    <w:p w:rsidR="004611FB" w:rsidRPr="00BC5789" w:rsidRDefault="004611FB" w:rsidP="004611FB">
      <w:pPr>
        <w:spacing w:line="280" w:lineRule="auto"/>
        <w:jc w:val="both"/>
      </w:pPr>
      <w:r w:rsidRPr="00442C35">
        <w:rPr>
          <w:lang w:val="ru-RU"/>
        </w:rPr>
        <w:tab/>
      </w:r>
      <w:r w:rsidRPr="00442C35">
        <w:rPr>
          <w:lang w:val="ru-RU"/>
        </w:rPr>
        <w:tab/>
      </w:r>
      <w:r w:rsidRPr="00442C35">
        <w:rPr>
          <w:lang w:val="ru-RU"/>
        </w:rPr>
        <w:tab/>
      </w:r>
      <w:r w:rsidRPr="00442C35">
        <w:rPr>
          <w:lang w:val="ru-RU"/>
        </w:rPr>
        <w:tab/>
      </w:r>
      <w:r w:rsidRPr="00BC5789">
        <w:rPr>
          <w:lang w:val="ru-RU"/>
        </w:rPr>
        <w:tab/>
      </w:r>
      <w:r w:rsidRPr="00BC5789">
        <w:rPr>
          <w:lang w:val="ru-RU"/>
        </w:rPr>
        <w:tab/>
      </w:r>
    </w:p>
    <w:p w:rsidR="004611FB" w:rsidRDefault="004611FB" w:rsidP="004611FB">
      <w:pPr>
        <w:pStyle w:val="1"/>
        <w:rPr>
          <w:b w:val="0"/>
          <w:sz w:val="24"/>
          <w:szCs w:val="24"/>
          <w:lang w:val="ru-RU"/>
        </w:rPr>
      </w:pPr>
    </w:p>
    <w:p w:rsidR="004611FB" w:rsidRPr="00A56EF6" w:rsidRDefault="004611FB" w:rsidP="00ED0597">
      <w:pPr>
        <w:pStyle w:val="1"/>
        <w:jc w:val="center"/>
        <w:rPr>
          <w:rFonts w:ascii="Times New Roman" w:hAnsi="Times New Roman" w:cs="Times New Roman"/>
          <w:sz w:val="24"/>
          <w:szCs w:val="24"/>
          <w:lang w:val="ru-RU"/>
        </w:rPr>
      </w:pPr>
      <w:r w:rsidRPr="00A56EF6">
        <w:rPr>
          <w:rFonts w:ascii="Times New Roman" w:hAnsi="Times New Roman" w:cs="Times New Roman"/>
          <w:sz w:val="24"/>
          <w:szCs w:val="24"/>
          <w:lang w:val="ru-RU"/>
        </w:rPr>
        <w:t>ДЕКЛАРАЦИЯ</w:t>
      </w:r>
    </w:p>
    <w:p w:rsidR="004611FB" w:rsidRPr="00495EF2" w:rsidRDefault="004611FB" w:rsidP="004611FB">
      <w:pPr>
        <w:spacing w:line="280" w:lineRule="auto"/>
        <w:jc w:val="center"/>
      </w:pPr>
      <w:r>
        <w:t>п</w:t>
      </w:r>
      <w:r w:rsidRPr="00495EF2">
        <w:t xml:space="preserve">о чл. </w:t>
      </w:r>
      <w:r w:rsidR="00A56EF6">
        <w:t>1</w:t>
      </w:r>
      <w:r w:rsidRPr="00495EF2">
        <w:t>8, ал.1, т.3</w:t>
      </w:r>
      <w:r>
        <w:t xml:space="preserve"> от Наредбата за условията и реда за изпълнението на дейности в горските територии, държавна и общинска собственост и за ползване на дървесина и недървесни горски продукти</w:t>
      </w:r>
    </w:p>
    <w:p w:rsidR="004611FB" w:rsidRPr="00BC5789" w:rsidRDefault="004611FB" w:rsidP="004611FB">
      <w:pPr>
        <w:spacing w:line="280" w:lineRule="auto"/>
        <w:jc w:val="both"/>
      </w:pPr>
    </w:p>
    <w:p w:rsidR="004611FB" w:rsidRDefault="004611FB" w:rsidP="004611FB">
      <w:pPr>
        <w:jc w:val="both"/>
        <w:rPr>
          <w:lang w:val="ru-RU"/>
        </w:rPr>
      </w:pPr>
      <w:r>
        <w:rPr>
          <w:lang w:val="ru-RU"/>
        </w:rPr>
        <w:t>Долуподписаният/ата/</w:t>
      </w:r>
      <w:r w:rsidRPr="00BC5789">
        <w:rPr>
          <w:lang w:val="ru-RU"/>
        </w:rPr>
        <w:t>………………….......………………………………………………..........</w:t>
      </w:r>
    </w:p>
    <w:p w:rsidR="004611FB" w:rsidRDefault="004611FB" w:rsidP="004611FB">
      <w:pPr>
        <w:jc w:val="center"/>
        <w:rPr>
          <w:sz w:val="20"/>
          <w:szCs w:val="20"/>
          <w:lang w:val="ru-RU"/>
        </w:rPr>
      </w:pPr>
      <w:r w:rsidRPr="00495EF2">
        <w:rPr>
          <w:sz w:val="20"/>
          <w:szCs w:val="20"/>
          <w:lang w:val="ru-RU"/>
        </w:rPr>
        <w:t>/име, презиме, фамилия/</w:t>
      </w:r>
    </w:p>
    <w:p w:rsidR="004611FB" w:rsidRPr="00495EF2" w:rsidRDefault="004611FB" w:rsidP="004611FB">
      <w:pPr>
        <w:jc w:val="center"/>
        <w:rPr>
          <w:sz w:val="20"/>
          <w:szCs w:val="20"/>
          <w:lang w:val="ru-RU"/>
        </w:rPr>
      </w:pPr>
    </w:p>
    <w:p w:rsidR="004611FB" w:rsidRDefault="004611FB" w:rsidP="004611FB">
      <w:pPr>
        <w:spacing w:line="280" w:lineRule="auto"/>
        <w:jc w:val="both"/>
        <w:rPr>
          <w:lang w:val="ru-RU"/>
        </w:rPr>
      </w:pPr>
      <w:r>
        <w:rPr>
          <w:lang w:val="ru-RU"/>
        </w:rPr>
        <w:t>Представляващ …………………………………………………………………………………..</w:t>
      </w:r>
    </w:p>
    <w:p w:rsidR="004611FB" w:rsidRPr="00495EF2" w:rsidRDefault="004611FB" w:rsidP="004611FB">
      <w:pPr>
        <w:spacing w:line="280" w:lineRule="auto"/>
        <w:jc w:val="center"/>
        <w:rPr>
          <w:sz w:val="20"/>
          <w:szCs w:val="20"/>
        </w:rPr>
      </w:pPr>
      <w:r w:rsidRPr="00495EF2">
        <w:rPr>
          <w:sz w:val="20"/>
          <w:szCs w:val="20"/>
          <w:lang w:val="ru-RU"/>
        </w:rPr>
        <w:t>/пълно наименование на фирмата/</w:t>
      </w:r>
    </w:p>
    <w:p w:rsidR="004611FB" w:rsidRDefault="004611FB" w:rsidP="004611FB">
      <w:pPr>
        <w:spacing w:line="280" w:lineRule="auto"/>
        <w:rPr>
          <w:lang w:val="ru-RU"/>
        </w:rPr>
      </w:pPr>
      <w:r>
        <w:rPr>
          <w:lang w:val="ru-RU"/>
        </w:rPr>
        <w:t>В качеството си на Управител (представител по пълномощие), член на управителен орган</w:t>
      </w:r>
    </w:p>
    <w:p w:rsidR="004611FB" w:rsidRPr="00495EF2" w:rsidRDefault="004611FB" w:rsidP="004611FB">
      <w:pPr>
        <w:spacing w:line="280" w:lineRule="auto"/>
        <w:jc w:val="center"/>
        <w:rPr>
          <w:b/>
          <w:lang w:val="ru-RU"/>
        </w:rPr>
      </w:pPr>
      <w:r w:rsidRPr="00495EF2">
        <w:rPr>
          <w:b/>
          <w:lang w:val="ru-RU"/>
        </w:rPr>
        <w:t>/излишното се зачертава/</w:t>
      </w:r>
    </w:p>
    <w:p w:rsidR="004611FB" w:rsidRPr="00BC5789" w:rsidRDefault="004611FB" w:rsidP="004611FB">
      <w:pPr>
        <w:spacing w:line="280" w:lineRule="auto"/>
        <w:jc w:val="both"/>
        <w:rPr>
          <w:lang w:val="ru-RU"/>
        </w:rPr>
      </w:pPr>
      <w:r>
        <w:rPr>
          <w:lang w:val="ru-RU"/>
        </w:rPr>
        <w:t xml:space="preserve">Със седалище и адрес на управление гр./с. …………………………………………………… </w:t>
      </w:r>
      <w:r w:rsidRPr="00BC5789">
        <w:rPr>
          <w:lang w:val="ru-RU"/>
        </w:rPr>
        <w:t>ул</w:t>
      </w:r>
      <w:r>
        <w:rPr>
          <w:lang w:val="ru-RU"/>
        </w:rPr>
        <w:t>.........</w:t>
      </w:r>
      <w:r w:rsidRPr="00BC5789">
        <w:rPr>
          <w:lang w:val="ru-RU"/>
        </w:rPr>
        <w:t>........................................</w:t>
      </w:r>
      <w:r>
        <w:rPr>
          <w:lang w:val="ru-RU"/>
        </w:rPr>
        <w:t>.</w:t>
      </w:r>
      <w:r w:rsidRPr="00BC5789">
        <w:rPr>
          <w:lang w:val="ru-RU"/>
        </w:rPr>
        <w:t>..........</w:t>
      </w:r>
      <w:r>
        <w:rPr>
          <w:lang w:val="ru-RU"/>
        </w:rPr>
        <w:t xml:space="preserve">№ </w:t>
      </w:r>
      <w:r w:rsidRPr="00BC5789">
        <w:rPr>
          <w:lang w:val="ru-RU"/>
        </w:rPr>
        <w:t>...</w:t>
      </w:r>
      <w:r>
        <w:rPr>
          <w:lang w:val="ru-RU"/>
        </w:rPr>
        <w:t>............ ЕИК:</w:t>
      </w:r>
      <w:r w:rsidRPr="00BC5789">
        <w:rPr>
          <w:lang w:val="ru-RU"/>
        </w:rPr>
        <w:t>……………...............,</w:t>
      </w:r>
      <w:r>
        <w:rPr>
          <w:lang w:val="ru-RU"/>
        </w:rPr>
        <w:t xml:space="preserve"> 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611FB" w:rsidRDefault="004611FB" w:rsidP="004611FB">
      <w:pPr>
        <w:spacing w:line="280" w:lineRule="auto"/>
        <w:jc w:val="both"/>
        <w:rPr>
          <w:lang w:val="ru-RU"/>
        </w:rPr>
      </w:pPr>
      <w:r w:rsidRPr="00BC5789">
        <w:rPr>
          <w:lang w:val="ru-RU"/>
        </w:rPr>
        <w:tab/>
      </w:r>
      <w:r w:rsidRPr="00BC5789">
        <w:rPr>
          <w:lang w:val="ru-RU"/>
        </w:rPr>
        <w:tab/>
      </w:r>
      <w:r w:rsidRPr="00BC5789">
        <w:rPr>
          <w:lang w:val="ru-RU"/>
        </w:rPr>
        <w:tab/>
      </w:r>
      <w:r w:rsidRPr="00BC5789">
        <w:rPr>
          <w:lang w:val="ru-RU"/>
        </w:rPr>
        <w:tab/>
      </w:r>
    </w:p>
    <w:p w:rsidR="004611FB" w:rsidRDefault="004611FB" w:rsidP="004611FB">
      <w:pPr>
        <w:spacing w:line="280" w:lineRule="auto"/>
        <w:jc w:val="center"/>
        <w:rPr>
          <w:b/>
        </w:rPr>
      </w:pPr>
      <w:r w:rsidRPr="008358E5">
        <w:rPr>
          <w:b/>
        </w:rPr>
        <w:t>Д Е К Л А Р  И Р А М</w:t>
      </w:r>
      <w:r>
        <w:rPr>
          <w:b/>
        </w:rPr>
        <w:t>, че:</w:t>
      </w:r>
    </w:p>
    <w:p w:rsidR="004611FB" w:rsidRDefault="004611FB" w:rsidP="004611FB">
      <w:pPr>
        <w:spacing w:line="280" w:lineRule="auto"/>
        <w:jc w:val="center"/>
        <w:rPr>
          <w:b/>
        </w:rPr>
      </w:pPr>
    </w:p>
    <w:p w:rsidR="00AA13A4" w:rsidRDefault="004611FB" w:rsidP="004611FB">
      <w:pPr>
        <w:spacing w:line="280" w:lineRule="auto"/>
        <w:jc w:val="both"/>
      </w:pPr>
      <w:r>
        <w:rPr>
          <w:b/>
        </w:rPr>
        <w:tab/>
      </w:r>
      <w:r w:rsidRPr="008358E5">
        <w:t>Съм внесъл гар</w:t>
      </w:r>
      <w:r>
        <w:t xml:space="preserve">анция за участие в търга за </w:t>
      </w:r>
      <w:r w:rsidR="00991E1A">
        <w:t xml:space="preserve">обект № </w:t>
      </w:r>
      <w:r w:rsidR="00253C62">
        <w:t>2407</w:t>
      </w:r>
      <w:r w:rsidR="00991E1A">
        <w:t xml:space="preserve"> </w:t>
      </w:r>
      <w:r w:rsidR="007E7681">
        <w:t xml:space="preserve">подотдели </w:t>
      </w:r>
      <w:r w:rsidR="00AA13A4">
        <w:t>55</w:t>
      </w:r>
      <w:r w:rsidR="00A2573F">
        <w:t xml:space="preserve"> „</w:t>
      </w:r>
      <w:r w:rsidR="00AA13A4">
        <w:t>г</w:t>
      </w:r>
      <w:r w:rsidR="00A2573F">
        <w:t>”, 85 „</w:t>
      </w:r>
      <w:r w:rsidR="00AA13A4">
        <w:t>г</w:t>
      </w:r>
      <w:r w:rsidR="00A2573F">
        <w:t>”</w:t>
      </w:r>
      <w:r w:rsidR="00253C62">
        <w:t xml:space="preserve"> ,</w:t>
      </w:r>
      <w:r w:rsidR="00AA13A4">
        <w:t xml:space="preserve"> </w:t>
      </w:r>
    </w:p>
    <w:p w:rsidR="004611FB" w:rsidRDefault="002D11B1" w:rsidP="004611FB">
      <w:pPr>
        <w:spacing w:line="280" w:lineRule="auto"/>
        <w:jc w:val="both"/>
      </w:pPr>
      <w:r>
        <w:t xml:space="preserve"> </w:t>
      </w:r>
      <w:r w:rsidR="004611FB">
        <w:t>в размер на</w:t>
      </w:r>
      <w:r w:rsidR="00AA13A4">
        <w:t xml:space="preserve"> </w:t>
      </w:r>
      <w:r w:rsidR="00AA13A4">
        <w:rPr>
          <w:b/>
        </w:rPr>
        <w:t>……………</w:t>
      </w:r>
      <w:r w:rsidR="008B7DB6">
        <w:rPr>
          <w:b/>
        </w:rPr>
        <w:t>л</w:t>
      </w:r>
      <w:r w:rsidR="00765C9C">
        <w:rPr>
          <w:b/>
        </w:rPr>
        <w:t>в/</w:t>
      </w:r>
      <w:r w:rsidR="00AA13A4">
        <w:rPr>
          <w:b/>
        </w:rPr>
        <w:t>………………………..</w:t>
      </w:r>
      <w:r w:rsidR="00EB2861">
        <w:rPr>
          <w:b/>
        </w:rPr>
        <w:t>…………………………………….</w:t>
      </w:r>
      <w:r w:rsidR="00EF3F90">
        <w:rPr>
          <w:b/>
        </w:rPr>
        <w:t xml:space="preserve"> </w:t>
      </w:r>
      <w:r w:rsidR="00EF3F90" w:rsidRPr="0084219E">
        <w:rPr>
          <w:b/>
          <w:lang w:val="ru-RU"/>
        </w:rPr>
        <w:t xml:space="preserve">/ </w:t>
      </w:r>
      <w:r w:rsidR="00EF3F90" w:rsidRPr="0084219E">
        <w:rPr>
          <w:b/>
        </w:rPr>
        <w:t xml:space="preserve"> </w:t>
      </w:r>
      <w:r w:rsidR="0044060E" w:rsidRPr="0084219E">
        <w:rPr>
          <w:b/>
        </w:rPr>
        <w:t xml:space="preserve"> </w:t>
      </w:r>
      <w:r w:rsidR="00AE6260">
        <w:rPr>
          <w:b/>
          <w:lang w:val="ru-RU"/>
        </w:rPr>
        <w:t xml:space="preserve"> </w:t>
      </w:r>
      <w:r w:rsidR="004611FB">
        <w:t xml:space="preserve">на дата  ………………. </w:t>
      </w:r>
      <w:r w:rsidR="00A56EF6">
        <w:t>п</w:t>
      </w:r>
      <w:r w:rsidR="004611FB">
        <w:t xml:space="preserve">о сметката на ТП ДГС </w:t>
      </w:r>
      <w:r w:rsidR="003E596A">
        <w:t>Черни Осъм</w:t>
      </w:r>
      <w:r w:rsidR="004611FB">
        <w:t>.</w:t>
      </w:r>
    </w:p>
    <w:p w:rsidR="004611FB" w:rsidRDefault="004611FB" w:rsidP="004611FB">
      <w:pPr>
        <w:spacing w:line="280" w:lineRule="auto"/>
        <w:jc w:val="both"/>
      </w:pPr>
    </w:p>
    <w:p w:rsidR="004611FB" w:rsidRDefault="004611FB" w:rsidP="004611FB">
      <w:pPr>
        <w:spacing w:line="280" w:lineRule="auto"/>
        <w:jc w:val="both"/>
      </w:pPr>
    </w:p>
    <w:p w:rsidR="004611FB" w:rsidRDefault="004611FB" w:rsidP="004611FB">
      <w:pPr>
        <w:spacing w:line="280" w:lineRule="auto"/>
        <w:jc w:val="both"/>
      </w:pPr>
    </w:p>
    <w:p w:rsidR="00A56EF6" w:rsidRDefault="00A56EF6" w:rsidP="004611FB">
      <w:pPr>
        <w:spacing w:line="280" w:lineRule="auto"/>
        <w:jc w:val="both"/>
      </w:pPr>
    </w:p>
    <w:p w:rsidR="00A56EF6" w:rsidRDefault="00A56EF6" w:rsidP="004611FB">
      <w:pPr>
        <w:spacing w:line="280" w:lineRule="auto"/>
        <w:jc w:val="both"/>
      </w:pPr>
    </w:p>
    <w:p w:rsidR="004611FB" w:rsidRDefault="004611FB" w:rsidP="004611FB">
      <w:pPr>
        <w:spacing w:line="280" w:lineRule="auto"/>
        <w:jc w:val="both"/>
      </w:pPr>
    </w:p>
    <w:p w:rsidR="004611FB" w:rsidRDefault="004611FB" w:rsidP="004611FB">
      <w:pPr>
        <w:spacing w:line="280" w:lineRule="auto"/>
        <w:jc w:val="both"/>
      </w:pPr>
    </w:p>
    <w:p w:rsidR="004611FB" w:rsidRDefault="004611FB" w:rsidP="004611FB">
      <w:pPr>
        <w:spacing w:line="280" w:lineRule="auto"/>
        <w:jc w:val="both"/>
      </w:pPr>
    </w:p>
    <w:p w:rsidR="004611FB" w:rsidRDefault="004611FB" w:rsidP="004611FB">
      <w:pPr>
        <w:jc w:val="both"/>
        <w:rPr>
          <w:lang w:val="ru-RU"/>
        </w:rPr>
      </w:pPr>
      <w:r w:rsidRPr="00442C35">
        <w:t>гр./с.</w:t>
      </w:r>
      <w:r>
        <w:t>.......................</w:t>
      </w:r>
      <w:r w:rsidRPr="00442C35">
        <w:t xml:space="preserve">    </w:t>
      </w:r>
      <w:r>
        <w:tab/>
      </w:r>
      <w:r>
        <w:tab/>
      </w:r>
      <w:r>
        <w:tab/>
      </w:r>
      <w:r>
        <w:tab/>
      </w:r>
      <w:r>
        <w:rPr>
          <w:lang w:val="ru-RU"/>
        </w:rPr>
        <w:t>ДЕКЛАРАТОР</w:t>
      </w:r>
      <w:r w:rsidRPr="00442C35">
        <w:rPr>
          <w:lang w:val="ru-RU"/>
        </w:rPr>
        <w:t>:…………………..........</w:t>
      </w:r>
    </w:p>
    <w:p w:rsidR="004611FB" w:rsidRDefault="004611FB" w:rsidP="004611FB">
      <w:pPr>
        <w:spacing w:line="280" w:lineRule="auto"/>
        <w:jc w:val="both"/>
      </w:pPr>
      <w:r w:rsidRPr="00442C35">
        <w:rPr>
          <w:lang w:val="ru-RU"/>
        </w:rPr>
        <w:t>....……………………… г.</w:t>
      </w:r>
      <w:r>
        <w:rPr>
          <w:lang w:val="ru-RU"/>
        </w:rPr>
        <w:tab/>
      </w:r>
      <w:r>
        <w:rPr>
          <w:lang w:val="ru-RU"/>
        </w:rPr>
        <w:tab/>
      </w:r>
      <w:r>
        <w:rPr>
          <w:lang w:val="ru-RU"/>
        </w:rPr>
        <w:tab/>
      </w:r>
      <w:r>
        <w:rPr>
          <w:lang w:val="ru-RU"/>
        </w:rPr>
        <w:tab/>
      </w:r>
      <w:r>
        <w:rPr>
          <w:lang w:val="ru-RU"/>
        </w:rPr>
        <w:tab/>
      </w:r>
      <w:r>
        <w:rPr>
          <w:lang w:val="ru-RU"/>
        </w:rPr>
        <w:tab/>
      </w:r>
      <w:r w:rsidRPr="00442C35">
        <w:rPr>
          <w:lang w:val="ru-RU"/>
        </w:rPr>
        <w:t xml:space="preserve">/подпис и печат/     </w:t>
      </w:r>
    </w:p>
    <w:p w:rsidR="004611FB" w:rsidRPr="008358E5" w:rsidRDefault="004611FB" w:rsidP="004611FB">
      <w:pPr>
        <w:spacing w:line="280" w:lineRule="auto"/>
        <w:jc w:val="both"/>
      </w:pPr>
    </w:p>
    <w:p w:rsidR="004611FB" w:rsidRDefault="004611FB" w:rsidP="004611FB">
      <w:pPr>
        <w:spacing w:line="280" w:lineRule="auto"/>
        <w:jc w:val="both"/>
        <w:rPr>
          <w:lang w:val="ru-RU"/>
        </w:rPr>
      </w:pPr>
    </w:p>
    <w:p w:rsidR="004611FB" w:rsidRDefault="004611FB" w:rsidP="004611FB">
      <w:pPr>
        <w:spacing w:line="280" w:lineRule="auto"/>
        <w:jc w:val="both"/>
        <w:rPr>
          <w:lang w:val="ru-RU"/>
        </w:rPr>
      </w:pPr>
    </w:p>
    <w:p w:rsidR="004611FB" w:rsidRDefault="004611FB" w:rsidP="004611FB">
      <w:pPr>
        <w:spacing w:line="280" w:lineRule="auto"/>
        <w:jc w:val="both"/>
        <w:rPr>
          <w:lang w:val="ru-RU"/>
        </w:rPr>
      </w:pPr>
    </w:p>
    <w:p w:rsidR="004611FB" w:rsidRDefault="004611FB" w:rsidP="004611FB">
      <w:pPr>
        <w:spacing w:line="280" w:lineRule="auto"/>
        <w:jc w:val="both"/>
        <w:rPr>
          <w:lang w:val="ru-RU"/>
        </w:rPr>
      </w:pPr>
    </w:p>
    <w:p w:rsidR="00AA13A4" w:rsidRDefault="00AA13A4" w:rsidP="004611FB">
      <w:pPr>
        <w:spacing w:line="280" w:lineRule="auto"/>
        <w:jc w:val="both"/>
        <w:rPr>
          <w:lang w:val="ru-RU"/>
        </w:rPr>
      </w:pPr>
    </w:p>
    <w:p w:rsidR="00AA13A4" w:rsidRDefault="00AA13A4" w:rsidP="004611FB">
      <w:pPr>
        <w:spacing w:line="280" w:lineRule="auto"/>
        <w:jc w:val="both"/>
        <w:rPr>
          <w:lang w:val="ru-RU"/>
        </w:rPr>
      </w:pPr>
    </w:p>
    <w:p w:rsidR="00AA13A4" w:rsidRDefault="00AA13A4" w:rsidP="004611FB">
      <w:pPr>
        <w:spacing w:line="280" w:lineRule="auto"/>
        <w:jc w:val="both"/>
        <w:rPr>
          <w:lang w:val="ru-RU"/>
        </w:rPr>
      </w:pPr>
    </w:p>
    <w:p w:rsidR="00AA13A4" w:rsidRDefault="00AA13A4" w:rsidP="004611FB">
      <w:pPr>
        <w:spacing w:line="280" w:lineRule="auto"/>
        <w:jc w:val="both"/>
        <w:rPr>
          <w:lang w:val="ru-RU"/>
        </w:rPr>
      </w:pPr>
    </w:p>
    <w:p w:rsidR="00E727A8" w:rsidRDefault="00E727A8" w:rsidP="004611FB">
      <w:pPr>
        <w:spacing w:line="280" w:lineRule="auto"/>
        <w:jc w:val="both"/>
        <w:rPr>
          <w:lang w:val="ru-RU"/>
        </w:rPr>
      </w:pPr>
    </w:p>
    <w:p w:rsidR="004611FB" w:rsidRDefault="004611FB" w:rsidP="004611FB">
      <w:pPr>
        <w:spacing w:line="280" w:lineRule="auto"/>
        <w:ind w:left="5664" w:firstLine="708"/>
        <w:jc w:val="both"/>
      </w:pPr>
      <w:r>
        <w:lastRenderedPageBreak/>
        <w:t>Приложение 3</w:t>
      </w:r>
    </w:p>
    <w:p w:rsidR="00422143" w:rsidRDefault="00422143" w:rsidP="00A56EF6">
      <w:pPr>
        <w:pStyle w:val="1"/>
        <w:jc w:val="center"/>
        <w:rPr>
          <w:rFonts w:ascii="Times New Roman" w:hAnsi="Times New Roman" w:cs="Times New Roman"/>
          <w:sz w:val="24"/>
          <w:szCs w:val="24"/>
          <w:lang w:val="ru-RU"/>
        </w:rPr>
      </w:pPr>
    </w:p>
    <w:p w:rsidR="004611FB" w:rsidRPr="00A56EF6" w:rsidRDefault="004611FB" w:rsidP="00A56EF6">
      <w:pPr>
        <w:pStyle w:val="1"/>
        <w:jc w:val="center"/>
        <w:rPr>
          <w:rFonts w:ascii="Times New Roman" w:hAnsi="Times New Roman" w:cs="Times New Roman"/>
          <w:sz w:val="24"/>
          <w:szCs w:val="24"/>
          <w:lang w:val="ru-RU"/>
        </w:rPr>
      </w:pPr>
      <w:r w:rsidRPr="00A56EF6">
        <w:rPr>
          <w:rFonts w:ascii="Times New Roman" w:hAnsi="Times New Roman" w:cs="Times New Roman"/>
          <w:sz w:val="24"/>
          <w:szCs w:val="24"/>
          <w:lang w:val="ru-RU"/>
        </w:rPr>
        <w:t>ДЕКЛАРАЦИЯ</w:t>
      </w:r>
    </w:p>
    <w:p w:rsidR="004611FB" w:rsidRPr="00495EF2" w:rsidRDefault="004611FB" w:rsidP="004611FB">
      <w:pPr>
        <w:spacing w:line="280" w:lineRule="auto"/>
        <w:jc w:val="center"/>
      </w:pPr>
      <w:r>
        <w:t>п</w:t>
      </w:r>
      <w:r w:rsidRPr="00495EF2">
        <w:t xml:space="preserve">о чл. </w:t>
      </w:r>
      <w:r w:rsidR="00A56EF6">
        <w:t>1</w:t>
      </w:r>
      <w:r w:rsidRPr="00495EF2">
        <w:t>8, ал.1, т.3</w:t>
      </w:r>
      <w:r>
        <w:t xml:space="preserve"> от Наредбата за условията и реда за изпълнението на дейности в горските територии, държавна и общинска собственост и за ползване на дървесина и недървесни горски продукти</w:t>
      </w:r>
    </w:p>
    <w:p w:rsidR="004611FB" w:rsidRPr="00BC5789" w:rsidRDefault="004611FB" w:rsidP="004611FB">
      <w:pPr>
        <w:spacing w:line="280" w:lineRule="auto"/>
        <w:jc w:val="both"/>
      </w:pPr>
    </w:p>
    <w:p w:rsidR="004611FB" w:rsidRDefault="004611FB" w:rsidP="004611FB">
      <w:pPr>
        <w:jc w:val="both"/>
        <w:rPr>
          <w:lang w:val="ru-RU"/>
        </w:rPr>
      </w:pPr>
      <w:r>
        <w:rPr>
          <w:lang w:val="ru-RU"/>
        </w:rPr>
        <w:t>Долуподписаният/ата/</w:t>
      </w:r>
      <w:r w:rsidRPr="00BC5789">
        <w:rPr>
          <w:lang w:val="ru-RU"/>
        </w:rPr>
        <w:t>………………….......………………………………………………..........</w:t>
      </w:r>
    </w:p>
    <w:p w:rsidR="004611FB" w:rsidRDefault="004611FB" w:rsidP="00A56EF6">
      <w:pPr>
        <w:jc w:val="center"/>
        <w:rPr>
          <w:sz w:val="20"/>
          <w:szCs w:val="20"/>
          <w:lang w:val="ru-RU"/>
        </w:rPr>
      </w:pPr>
      <w:r w:rsidRPr="00495EF2">
        <w:rPr>
          <w:sz w:val="20"/>
          <w:szCs w:val="20"/>
          <w:lang w:val="ru-RU"/>
        </w:rPr>
        <w:t>/име, презиме, фамилия/</w:t>
      </w:r>
    </w:p>
    <w:p w:rsidR="004611FB" w:rsidRPr="00495EF2" w:rsidRDefault="004611FB" w:rsidP="00A56EF6">
      <w:pPr>
        <w:jc w:val="center"/>
        <w:rPr>
          <w:sz w:val="20"/>
          <w:szCs w:val="20"/>
          <w:lang w:val="ru-RU"/>
        </w:rPr>
      </w:pPr>
    </w:p>
    <w:p w:rsidR="004611FB" w:rsidRDefault="004611FB" w:rsidP="00A56EF6">
      <w:pPr>
        <w:jc w:val="both"/>
        <w:rPr>
          <w:lang w:val="ru-RU"/>
        </w:rPr>
      </w:pPr>
      <w:r>
        <w:rPr>
          <w:lang w:val="ru-RU"/>
        </w:rPr>
        <w:t>Представляващ …………………………………………………………………………………..</w:t>
      </w:r>
    </w:p>
    <w:p w:rsidR="004611FB" w:rsidRPr="00495EF2" w:rsidRDefault="004611FB" w:rsidP="004611FB">
      <w:pPr>
        <w:spacing w:line="280" w:lineRule="auto"/>
        <w:jc w:val="center"/>
        <w:rPr>
          <w:sz w:val="20"/>
          <w:szCs w:val="20"/>
        </w:rPr>
      </w:pPr>
      <w:r w:rsidRPr="00495EF2">
        <w:rPr>
          <w:sz w:val="20"/>
          <w:szCs w:val="20"/>
          <w:lang w:val="ru-RU"/>
        </w:rPr>
        <w:t>/пълно наименование на фирмата/</w:t>
      </w:r>
    </w:p>
    <w:p w:rsidR="004611FB" w:rsidRDefault="004611FB" w:rsidP="004611FB">
      <w:pPr>
        <w:spacing w:line="280" w:lineRule="auto"/>
        <w:rPr>
          <w:lang w:val="ru-RU"/>
        </w:rPr>
      </w:pPr>
      <w:r>
        <w:rPr>
          <w:lang w:val="ru-RU"/>
        </w:rPr>
        <w:t>В качеството си на Управител (представител по пълномощие), член на управителен орган</w:t>
      </w:r>
    </w:p>
    <w:p w:rsidR="004611FB" w:rsidRPr="00495EF2" w:rsidRDefault="004611FB" w:rsidP="004611FB">
      <w:pPr>
        <w:spacing w:line="280" w:lineRule="auto"/>
        <w:jc w:val="center"/>
        <w:rPr>
          <w:b/>
          <w:lang w:val="ru-RU"/>
        </w:rPr>
      </w:pPr>
      <w:r w:rsidRPr="00495EF2">
        <w:rPr>
          <w:b/>
          <w:lang w:val="ru-RU"/>
        </w:rPr>
        <w:t>/излишното се зачертава/</w:t>
      </w:r>
    </w:p>
    <w:p w:rsidR="004611FB" w:rsidRPr="00BC5789" w:rsidRDefault="004611FB" w:rsidP="004611FB">
      <w:pPr>
        <w:spacing w:line="280" w:lineRule="auto"/>
        <w:jc w:val="both"/>
        <w:rPr>
          <w:lang w:val="ru-RU"/>
        </w:rPr>
      </w:pPr>
      <w:r>
        <w:rPr>
          <w:lang w:val="ru-RU"/>
        </w:rPr>
        <w:t xml:space="preserve">Със седалище и адрес на управление гр./с. …………………………………………………… </w:t>
      </w:r>
      <w:r w:rsidRPr="00BC5789">
        <w:rPr>
          <w:lang w:val="ru-RU"/>
        </w:rPr>
        <w:t>ул</w:t>
      </w:r>
      <w:r>
        <w:rPr>
          <w:lang w:val="ru-RU"/>
        </w:rPr>
        <w:t>.........</w:t>
      </w:r>
      <w:r w:rsidRPr="00BC5789">
        <w:rPr>
          <w:lang w:val="ru-RU"/>
        </w:rPr>
        <w:t>........................................</w:t>
      </w:r>
      <w:r>
        <w:rPr>
          <w:lang w:val="ru-RU"/>
        </w:rPr>
        <w:t>.</w:t>
      </w:r>
      <w:r w:rsidRPr="00BC5789">
        <w:rPr>
          <w:lang w:val="ru-RU"/>
        </w:rPr>
        <w:t>..........</w:t>
      </w:r>
      <w:r>
        <w:rPr>
          <w:lang w:val="ru-RU"/>
        </w:rPr>
        <w:t xml:space="preserve">№ </w:t>
      </w:r>
      <w:r w:rsidRPr="00BC5789">
        <w:rPr>
          <w:lang w:val="ru-RU"/>
        </w:rPr>
        <w:t>...</w:t>
      </w:r>
      <w:r>
        <w:rPr>
          <w:lang w:val="ru-RU"/>
        </w:rPr>
        <w:t>............ ЕИК:</w:t>
      </w:r>
      <w:r w:rsidRPr="00BC5789">
        <w:rPr>
          <w:lang w:val="ru-RU"/>
        </w:rPr>
        <w:t>……………...............,</w:t>
      </w:r>
      <w:r>
        <w:rPr>
          <w:lang w:val="ru-RU"/>
        </w:rPr>
        <w:t xml:space="preserve"> 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611FB" w:rsidRDefault="004611FB" w:rsidP="004611FB">
      <w:pPr>
        <w:spacing w:line="280" w:lineRule="auto"/>
        <w:jc w:val="both"/>
        <w:rPr>
          <w:lang w:val="ru-RU"/>
        </w:rPr>
      </w:pPr>
      <w:r w:rsidRPr="00BC5789">
        <w:rPr>
          <w:lang w:val="ru-RU"/>
        </w:rPr>
        <w:tab/>
      </w:r>
      <w:r w:rsidRPr="00BC5789">
        <w:rPr>
          <w:lang w:val="ru-RU"/>
        </w:rPr>
        <w:tab/>
      </w:r>
      <w:r w:rsidRPr="00BC5789">
        <w:rPr>
          <w:lang w:val="ru-RU"/>
        </w:rPr>
        <w:tab/>
      </w:r>
      <w:r w:rsidRPr="00BC5789">
        <w:rPr>
          <w:lang w:val="ru-RU"/>
        </w:rPr>
        <w:tab/>
      </w:r>
    </w:p>
    <w:p w:rsidR="004611FB" w:rsidRDefault="004611FB" w:rsidP="004611FB">
      <w:pPr>
        <w:spacing w:line="280" w:lineRule="auto"/>
        <w:jc w:val="center"/>
        <w:rPr>
          <w:b/>
        </w:rPr>
      </w:pPr>
      <w:r w:rsidRPr="008358E5">
        <w:rPr>
          <w:b/>
        </w:rPr>
        <w:t>Д Е К Л А Р  И Р А М</w:t>
      </w:r>
      <w:r>
        <w:rPr>
          <w:b/>
        </w:rPr>
        <w:t>, че:</w:t>
      </w:r>
    </w:p>
    <w:p w:rsidR="004611FB" w:rsidRDefault="004611FB" w:rsidP="004611FB">
      <w:pPr>
        <w:spacing w:line="280" w:lineRule="auto"/>
        <w:jc w:val="both"/>
        <w:rPr>
          <w:lang w:val="ru-RU"/>
        </w:rPr>
      </w:pPr>
    </w:p>
    <w:p w:rsidR="004611FB" w:rsidRPr="00BC5789" w:rsidRDefault="004611FB" w:rsidP="004611FB">
      <w:pPr>
        <w:pStyle w:val="Char1CharCharCharChar"/>
        <w:jc w:val="both"/>
        <w:rPr>
          <w:rFonts w:ascii="Times New Roman" w:hAnsi="Times New Roman"/>
          <w:spacing w:val="-4"/>
          <w:lang w:val="bg-BG"/>
        </w:rPr>
      </w:pPr>
      <w:r w:rsidRPr="00BC5789">
        <w:rPr>
          <w:rFonts w:ascii="Times New Roman" w:hAnsi="Times New Roman"/>
          <w:spacing w:val="-4"/>
          <w:lang w:val="bg-BG"/>
        </w:rPr>
        <w:t>1.</w:t>
      </w:r>
      <w:r>
        <w:rPr>
          <w:rFonts w:ascii="Times New Roman" w:hAnsi="Times New Roman"/>
          <w:spacing w:val="-4"/>
          <w:lang w:val="bg-BG"/>
        </w:rPr>
        <w:t xml:space="preserve"> </w:t>
      </w:r>
      <w:r w:rsidRPr="00BC5789">
        <w:rPr>
          <w:rFonts w:ascii="Times New Roman" w:hAnsi="Times New Roman"/>
          <w:spacing w:val="-4"/>
          <w:lang w:val="bg-BG"/>
        </w:rPr>
        <w:t>не съм осъден с влязла в сила присъда,за престъпление по чл.194-217,219-260,301-307,321 и 321а от Наказателния кодекс;</w:t>
      </w:r>
    </w:p>
    <w:p w:rsidR="004611FB" w:rsidRPr="00BC5789" w:rsidRDefault="004611FB" w:rsidP="004611FB">
      <w:pPr>
        <w:pStyle w:val="Char1CharCharCharChar"/>
        <w:jc w:val="both"/>
        <w:rPr>
          <w:rFonts w:ascii="Times New Roman" w:hAnsi="Times New Roman"/>
          <w:spacing w:val="-4"/>
          <w:lang w:val="bg-BG"/>
        </w:rPr>
      </w:pPr>
      <w:r w:rsidRPr="00BC5789">
        <w:rPr>
          <w:rFonts w:ascii="Times New Roman" w:hAnsi="Times New Roman"/>
          <w:spacing w:val="-4"/>
          <w:lang w:val="bg-BG"/>
        </w:rPr>
        <w:t>2.</w:t>
      </w:r>
      <w:r>
        <w:rPr>
          <w:rFonts w:ascii="Times New Roman" w:hAnsi="Times New Roman"/>
          <w:spacing w:val="-4"/>
          <w:lang w:val="bg-BG"/>
        </w:rPr>
        <w:t xml:space="preserve"> </w:t>
      </w:r>
      <w:r w:rsidRPr="00BC5789">
        <w:rPr>
          <w:rFonts w:ascii="Times New Roman" w:hAnsi="Times New Roman"/>
          <w:spacing w:val="-4"/>
          <w:lang w:val="bg-BG"/>
        </w:rPr>
        <w:t>представлявания от мен кандидат,</w:t>
      </w:r>
      <w:r>
        <w:rPr>
          <w:rFonts w:ascii="Times New Roman" w:hAnsi="Times New Roman"/>
          <w:spacing w:val="-4"/>
          <w:lang w:val="bg-BG"/>
        </w:rPr>
        <w:t xml:space="preserve"> </w:t>
      </w:r>
      <w:r w:rsidRPr="00BC5789">
        <w:rPr>
          <w:rFonts w:ascii="Times New Roman" w:hAnsi="Times New Roman"/>
          <w:spacing w:val="-4"/>
          <w:lang w:val="bg-BG"/>
        </w:rPr>
        <w:t>не е обявен в несъстоятелност и не е в производство по несъстоятелност;</w:t>
      </w:r>
    </w:p>
    <w:p w:rsidR="004611FB" w:rsidRPr="00BC5789" w:rsidRDefault="004611FB" w:rsidP="004611FB">
      <w:pPr>
        <w:pStyle w:val="Char1CharCharCharChar"/>
        <w:jc w:val="both"/>
        <w:rPr>
          <w:rFonts w:ascii="Times New Roman" w:hAnsi="Times New Roman"/>
          <w:spacing w:val="-4"/>
          <w:lang w:val="bg-BG"/>
        </w:rPr>
      </w:pPr>
      <w:r w:rsidRPr="00BC5789">
        <w:rPr>
          <w:rFonts w:ascii="Times New Roman" w:hAnsi="Times New Roman"/>
          <w:spacing w:val="-4"/>
          <w:lang w:val="bg-BG"/>
        </w:rPr>
        <w:t>3.</w:t>
      </w:r>
      <w:r>
        <w:rPr>
          <w:rFonts w:ascii="Times New Roman" w:hAnsi="Times New Roman"/>
          <w:spacing w:val="-4"/>
          <w:lang w:val="bg-BG"/>
        </w:rPr>
        <w:t xml:space="preserve"> </w:t>
      </w:r>
      <w:r w:rsidRPr="00BC5789">
        <w:rPr>
          <w:rFonts w:ascii="Times New Roman" w:hAnsi="Times New Roman"/>
          <w:spacing w:val="-4"/>
          <w:lang w:val="bg-BG"/>
        </w:rPr>
        <w:t>представлявания от мен кандидат не е в производство по ликвидация</w:t>
      </w:r>
    </w:p>
    <w:p w:rsidR="004611FB" w:rsidRPr="00BC5789" w:rsidRDefault="004611FB" w:rsidP="004611FB">
      <w:pPr>
        <w:pStyle w:val="Char1CharCharCharChar"/>
        <w:jc w:val="both"/>
        <w:rPr>
          <w:rFonts w:ascii="Times New Roman" w:hAnsi="Times New Roman"/>
          <w:spacing w:val="-4"/>
          <w:lang w:val="bg-BG"/>
        </w:rPr>
      </w:pPr>
      <w:r w:rsidRPr="00BC5789">
        <w:rPr>
          <w:rFonts w:ascii="Times New Roman" w:hAnsi="Times New Roman"/>
          <w:spacing w:val="-4"/>
          <w:lang w:val="bg-BG"/>
        </w:rPr>
        <w:t>4.</w:t>
      </w:r>
      <w:r>
        <w:rPr>
          <w:rFonts w:ascii="Times New Roman" w:hAnsi="Times New Roman"/>
          <w:spacing w:val="-4"/>
          <w:lang w:val="bg-BG"/>
        </w:rPr>
        <w:t xml:space="preserve"> </w:t>
      </w:r>
      <w:r w:rsidRPr="00BC5789">
        <w:rPr>
          <w:rFonts w:ascii="Times New Roman" w:hAnsi="Times New Roman"/>
          <w:spacing w:val="-4"/>
          <w:lang w:val="bg-BG"/>
        </w:rPr>
        <w:t xml:space="preserve">не съм свързано лице по смисъла на </w:t>
      </w:r>
      <w:r w:rsidRPr="00EC330D">
        <w:rPr>
          <w:rFonts w:ascii="Times New Roman" w:hAnsi="Times New Roman"/>
          <w:spacing w:val="-4"/>
          <w:lang w:val="bg-BG"/>
        </w:rPr>
        <w:t>пар.1,</w:t>
      </w:r>
      <w:r>
        <w:rPr>
          <w:rFonts w:ascii="Times New Roman" w:hAnsi="Times New Roman"/>
          <w:spacing w:val="-4"/>
          <w:lang w:val="bg-BG"/>
        </w:rPr>
        <w:t xml:space="preserve"> </w:t>
      </w:r>
      <w:r w:rsidRPr="00EC330D">
        <w:rPr>
          <w:rFonts w:ascii="Times New Roman" w:hAnsi="Times New Roman"/>
          <w:spacing w:val="-4"/>
          <w:lang w:val="bg-BG"/>
        </w:rPr>
        <w:t>т.1</w:t>
      </w:r>
      <w:r>
        <w:rPr>
          <w:rFonts w:ascii="Times New Roman" w:hAnsi="Times New Roman"/>
          <w:spacing w:val="-4"/>
          <w:lang w:val="bg-BG"/>
        </w:rPr>
        <w:t xml:space="preserve">5 </w:t>
      </w:r>
      <w:r w:rsidRPr="00EC330D">
        <w:rPr>
          <w:rFonts w:ascii="Times New Roman" w:hAnsi="Times New Roman"/>
          <w:spacing w:val="-4"/>
          <w:lang w:val="bg-BG"/>
        </w:rPr>
        <w:t xml:space="preserve">от </w:t>
      </w:r>
      <w:r>
        <w:rPr>
          <w:rFonts w:ascii="Times New Roman" w:hAnsi="Times New Roman"/>
          <w:spacing w:val="-4"/>
          <w:lang w:val="bg-BG"/>
        </w:rPr>
        <w:t>допълнителната разпоредба на ЗП</w:t>
      </w:r>
      <w:r w:rsidRPr="00EC330D">
        <w:rPr>
          <w:rFonts w:ascii="Times New Roman" w:hAnsi="Times New Roman"/>
          <w:spacing w:val="-4"/>
          <w:lang w:val="bg-BG"/>
        </w:rPr>
        <w:t>К</w:t>
      </w:r>
      <w:r>
        <w:rPr>
          <w:rFonts w:ascii="Times New Roman" w:hAnsi="Times New Roman"/>
          <w:spacing w:val="-4"/>
          <w:lang w:val="bg-BG"/>
        </w:rPr>
        <w:t>ОНПИ</w:t>
      </w:r>
      <w:r w:rsidRPr="00BC5789">
        <w:rPr>
          <w:rFonts w:ascii="Times New Roman" w:hAnsi="Times New Roman"/>
          <w:spacing w:val="-4"/>
          <w:lang w:val="bg-BG"/>
        </w:rPr>
        <w:t xml:space="preserve"> с директора на СЗДП Враца и СЗДП ТП „Държавно горско стопанство </w:t>
      </w:r>
      <w:r w:rsidR="003E596A">
        <w:rPr>
          <w:rFonts w:ascii="Times New Roman" w:hAnsi="Times New Roman"/>
          <w:spacing w:val="-4"/>
          <w:lang w:val="bg-BG"/>
        </w:rPr>
        <w:t>Черни Осъм</w:t>
      </w:r>
      <w:r w:rsidRPr="00BC5789">
        <w:rPr>
          <w:rFonts w:ascii="Times New Roman" w:hAnsi="Times New Roman"/>
          <w:spacing w:val="-4"/>
          <w:lang w:val="bg-BG"/>
        </w:rPr>
        <w:t>”</w:t>
      </w:r>
    </w:p>
    <w:p w:rsidR="004611FB" w:rsidRPr="00BC5789" w:rsidRDefault="004611FB" w:rsidP="004611FB">
      <w:pPr>
        <w:pStyle w:val="Char1CharCharCharChar"/>
        <w:jc w:val="both"/>
        <w:rPr>
          <w:rFonts w:ascii="Times New Roman" w:hAnsi="Times New Roman"/>
          <w:spacing w:val="-4"/>
          <w:lang w:val="bg-BG"/>
        </w:rPr>
      </w:pPr>
      <w:r w:rsidRPr="00BC5789">
        <w:rPr>
          <w:rFonts w:ascii="Times New Roman" w:hAnsi="Times New Roman"/>
          <w:spacing w:val="-4"/>
          <w:lang w:val="bg-BG"/>
        </w:rPr>
        <w:t>5.</w:t>
      </w:r>
      <w:r>
        <w:rPr>
          <w:rFonts w:ascii="Times New Roman" w:hAnsi="Times New Roman"/>
          <w:spacing w:val="-4"/>
          <w:lang w:val="bg-BG"/>
        </w:rPr>
        <w:t xml:space="preserve"> </w:t>
      </w:r>
      <w:r w:rsidRPr="00BC5789">
        <w:rPr>
          <w:rFonts w:ascii="Times New Roman" w:hAnsi="Times New Roman"/>
          <w:spacing w:val="-4"/>
          <w:lang w:val="bg-BG"/>
        </w:rPr>
        <w:t xml:space="preserve">не съм сключил договор с лице по </w:t>
      </w:r>
      <w:r w:rsidRPr="00EC330D">
        <w:rPr>
          <w:rFonts w:ascii="Times New Roman" w:hAnsi="Times New Roman"/>
          <w:spacing w:val="-4"/>
          <w:lang w:val="bg-BG"/>
        </w:rPr>
        <w:t>чл.</w:t>
      </w:r>
      <w:r>
        <w:rPr>
          <w:rFonts w:ascii="Times New Roman" w:hAnsi="Times New Roman"/>
          <w:spacing w:val="-4"/>
          <w:lang w:val="bg-BG"/>
        </w:rPr>
        <w:t>8</w:t>
      </w:r>
      <w:r w:rsidR="000010EA">
        <w:rPr>
          <w:rFonts w:ascii="Times New Roman" w:hAnsi="Times New Roman"/>
          <w:spacing w:val="-4"/>
          <w:lang w:val="bg-BG"/>
        </w:rPr>
        <w:t>6</w:t>
      </w:r>
      <w:r w:rsidRPr="00EC330D">
        <w:rPr>
          <w:rFonts w:ascii="Times New Roman" w:hAnsi="Times New Roman"/>
          <w:spacing w:val="-4"/>
          <w:lang w:val="bg-BG"/>
        </w:rPr>
        <w:t xml:space="preserve"> от ЗПК</w:t>
      </w:r>
      <w:r>
        <w:rPr>
          <w:rFonts w:ascii="Times New Roman" w:hAnsi="Times New Roman"/>
          <w:spacing w:val="-4"/>
          <w:lang w:val="bg-BG"/>
        </w:rPr>
        <w:t>ОНП</w:t>
      </w:r>
      <w:r w:rsidRPr="00EC330D">
        <w:rPr>
          <w:rFonts w:ascii="Times New Roman" w:hAnsi="Times New Roman"/>
          <w:spacing w:val="-4"/>
          <w:lang w:val="bg-BG"/>
        </w:rPr>
        <w:t>И</w:t>
      </w:r>
    </w:p>
    <w:p w:rsidR="004611FB" w:rsidRPr="00BC5789" w:rsidRDefault="004611FB" w:rsidP="004611FB">
      <w:pPr>
        <w:pStyle w:val="Char1CharCharCharChar"/>
        <w:jc w:val="both"/>
        <w:rPr>
          <w:rFonts w:ascii="Times New Roman" w:hAnsi="Times New Roman"/>
          <w:spacing w:val="-4"/>
          <w:lang w:val="bg-BG"/>
        </w:rPr>
      </w:pPr>
      <w:r w:rsidRPr="00BC5789">
        <w:rPr>
          <w:rFonts w:ascii="Times New Roman" w:hAnsi="Times New Roman"/>
          <w:spacing w:val="-4"/>
          <w:lang w:val="bg-BG"/>
        </w:rPr>
        <w:t>6.</w:t>
      </w:r>
      <w:r>
        <w:rPr>
          <w:rFonts w:ascii="Times New Roman" w:hAnsi="Times New Roman"/>
          <w:spacing w:val="-4"/>
          <w:lang w:val="bg-BG"/>
        </w:rPr>
        <w:t xml:space="preserve"> </w:t>
      </w:r>
      <w:r w:rsidRPr="00BC5789">
        <w:rPr>
          <w:rFonts w:ascii="Times New Roman" w:hAnsi="Times New Roman"/>
          <w:spacing w:val="-4"/>
          <w:lang w:val="bg-BG"/>
        </w:rPr>
        <w:t>не съм лишен от право да упражнявам търговска дейност</w:t>
      </w:r>
    </w:p>
    <w:p w:rsidR="004611FB" w:rsidRPr="00BC5789" w:rsidRDefault="004611FB" w:rsidP="004611FB">
      <w:pPr>
        <w:pStyle w:val="Char1CharCharCharChar"/>
        <w:jc w:val="both"/>
        <w:rPr>
          <w:rFonts w:ascii="Times New Roman" w:hAnsi="Times New Roman"/>
          <w:spacing w:val="-4"/>
          <w:lang w:val="bg-BG"/>
        </w:rPr>
      </w:pPr>
      <w:r w:rsidRPr="00BC5789">
        <w:rPr>
          <w:rFonts w:ascii="Times New Roman" w:hAnsi="Times New Roman"/>
          <w:spacing w:val="-4"/>
          <w:lang w:val="bg-BG"/>
        </w:rPr>
        <w:t>7.</w:t>
      </w:r>
      <w:r>
        <w:rPr>
          <w:rFonts w:ascii="Times New Roman" w:hAnsi="Times New Roman"/>
          <w:spacing w:val="-4"/>
          <w:lang w:val="bg-BG"/>
        </w:rPr>
        <w:t xml:space="preserve"> </w:t>
      </w:r>
      <w:r w:rsidRPr="00BC5789">
        <w:rPr>
          <w:rFonts w:ascii="Times New Roman" w:hAnsi="Times New Roman"/>
          <w:spacing w:val="-4"/>
          <w:lang w:val="bg-BG"/>
        </w:rPr>
        <w:t>представлявания от мен кандидат няма парични задължения към държавата и към СЗДП Враца,установени с влязъл в сила акт на компетентен държавен орган</w:t>
      </w:r>
    </w:p>
    <w:p w:rsidR="004611FB" w:rsidRPr="00BC5789" w:rsidRDefault="004611FB" w:rsidP="00A56EF6">
      <w:pPr>
        <w:pStyle w:val="a3"/>
        <w:spacing w:after="0"/>
        <w:ind w:firstLine="708"/>
        <w:jc w:val="both"/>
        <w:rPr>
          <w:sz w:val="24"/>
          <w:szCs w:val="24"/>
          <w:lang w:val="bg-BG"/>
        </w:rPr>
      </w:pPr>
      <w:r w:rsidRPr="00BC5789">
        <w:rPr>
          <w:spacing w:val="-4"/>
          <w:sz w:val="24"/>
          <w:szCs w:val="24"/>
          <w:lang w:val="bg-BG"/>
        </w:rPr>
        <w:t xml:space="preserve">Настоящата декларация подавам във връзка с участието на представлявания от мен кандидат </w:t>
      </w:r>
      <w:r w:rsidR="00A56EF6">
        <w:rPr>
          <w:spacing w:val="-4"/>
          <w:sz w:val="24"/>
          <w:szCs w:val="24"/>
          <w:lang w:val="bg-BG"/>
        </w:rPr>
        <w:t xml:space="preserve">в </w:t>
      </w:r>
      <w:r w:rsidR="00A56EF6">
        <w:rPr>
          <w:lang w:val="ru-RU"/>
        </w:rPr>
        <w:t xml:space="preserve">открт конкурс </w:t>
      </w:r>
      <w:r w:rsidR="00A56EF6" w:rsidRPr="00442C35">
        <w:rPr>
          <w:sz w:val="24"/>
          <w:szCs w:val="24"/>
          <w:lang w:val="ru-RU"/>
        </w:rPr>
        <w:t xml:space="preserve">за </w:t>
      </w:r>
      <w:r w:rsidR="00A56EF6">
        <w:rPr>
          <w:spacing w:val="-4"/>
          <w:sz w:val="24"/>
          <w:szCs w:val="24"/>
          <w:lang w:val="bg-BG"/>
        </w:rPr>
        <w:t>възлагане изпълнението на дейност Добив на дървесина по реда на чл.10, ал., т., във връзка с ал.2 и ал.3 и при условията на чл.15-чл.24</w:t>
      </w:r>
      <w:r w:rsidRPr="00BC5789">
        <w:rPr>
          <w:spacing w:val="-4"/>
          <w:sz w:val="24"/>
          <w:szCs w:val="24"/>
          <w:lang w:val="bg-BG"/>
        </w:rPr>
        <w:t xml:space="preserve">в от </w:t>
      </w:r>
      <w:r w:rsidRPr="00BC5789">
        <w:rPr>
          <w:sz w:val="24"/>
          <w:szCs w:val="24"/>
          <w:lang w:val="bg-BG"/>
        </w:rPr>
        <w:t>Наредба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Pr>
          <w:sz w:val="24"/>
          <w:szCs w:val="24"/>
          <w:lang w:val="bg-BG"/>
        </w:rPr>
        <w:t xml:space="preserve"> </w:t>
      </w:r>
      <w:r w:rsidRPr="00BC5789">
        <w:rPr>
          <w:sz w:val="24"/>
          <w:szCs w:val="24"/>
          <w:lang w:val="bg-BG"/>
        </w:rPr>
        <w:t xml:space="preserve">за </w:t>
      </w:r>
      <w:r w:rsidR="00991E1A">
        <w:rPr>
          <w:sz w:val="24"/>
          <w:szCs w:val="24"/>
        </w:rPr>
        <w:t xml:space="preserve">обект № </w:t>
      </w:r>
      <w:r w:rsidR="00253C62">
        <w:rPr>
          <w:sz w:val="24"/>
          <w:szCs w:val="24"/>
        </w:rPr>
        <w:t>2407</w:t>
      </w:r>
      <w:r w:rsidR="00711164">
        <w:rPr>
          <w:sz w:val="24"/>
          <w:szCs w:val="24"/>
          <w:lang w:val="bg-BG"/>
        </w:rPr>
        <w:t xml:space="preserve"> </w:t>
      </w:r>
      <w:r w:rsidR="00711164">
        <w:rPr>
          <w:sz w:val="24"/>
          <w:szCs w:val="24"/>
        </w:rPr>
        <w:t>подотдел</w:t>
      </w:r>
      <w:r w:rsidR="00991E1A">
        <w:rPr>
          <w:sz w:val="24"/>
          <w:szCs w:val="24"/>
        </w:rPr>
        <w:t xml:space="preserve"> </w:t>
      </w:r>
      <w:r w:rsidR="00253C62" w:rsidRPr="00253C62">
        <w:rPr>
          <w:sz w:val="24"/>
          <w:szCs w:val="24"/>
        </w:rPr>
        <w:t>55 „г”, 85 „г”</w:t>
      </w:r>
      <w:r w:rsidR="00253C62">
        <w:t xml:space="preserve"> </w:t>
      </w:r>
      <w:r w:rsidR="007E7681" w:rsidRPr="007E7681">
        <w:rPr>
          <w:sz w:val="24"/>
          <w:szCs w:val="24"/>
        </w:rPr>
        <w:t xml:space="preserve"> </w:t>
      </w:r>
      <w:r w:rsidR="002D11B1" w:rsidRPr="007E7681">
        <w:rPr>
          <w:sz w:val="24"/>
          <w:szCs w:val="24"/>
        </w:rPr>
        <w:t>,</w:t>
      </w:r>
      <w:r w:rsidRPr="007E7681">
        <w:rPr>
          <w:sz w:val="24"/>
          <w:szCs w:val="24"/>
          <w:lang w:val="bg-BG"/>
        </w:rPr>
        <w:t xml:space="preserve"> землище с.</w:t>
      </w:r>
      <w:r w:rsidR="008B7DB6" w:rsidRPr="007E7681">
        <w:rPr>
          <w:sz w:val="24"/>
          <w:szCs w:val="24"/>
          <w:lang w:val="bg-BG"/>
        </w:rPr>
        <w:t xml:space="preserve"> </w:t>
      </w:r>
      <w:r w:rsidR="00BC0429" w:rsidRPr="007E7681">
        <w:rPr>
          <w:sz w:val="24"/>
          <w:szCs w:val="24"/>
          <w:lang w:val="bg-BG"/>
        </w:rPr>
        <w:t>Черни Осъм</w:t>
      </w:r>
      <w:r w:rsidRPr="007E7681">
        <w:rPr>
          <w:sz w:val="24"/>
          <w:szCs w:val="24"/>
          <w:lang w:val="bg-BG"/>
        </w:rPr>
        <w:t xml:space="preserve">, </w:t>
      </w:r>
      <w:r w:rsidRPr="00BC5789">
        <w:rPr>
          <w:sz w:val="24"/>
          <w:szCs w:val="24"/>
          <w:lang w:val="bg-BG"/>
        </w:rPr>
        <w:t xml:space="preserve">на СЗДП ТП „Държавно горско стопанство </w:t>
      </w:r>
      <w:r w:rsidR="003E596A">
        <w:rPr>
          <w:sz w:val="24"/>
          <w:szCs w:val="24"/>
          <w:lang w:val="bg-BG"/>
        </w:rPr>
        <w:t>Черни Осъм</w:t>
      </w:r>
      <w:r w:rsidRPr="00BC5789">
        <w:rPr>
          <w:sz w:val="24"/>
          <w:szCs w:val="24"/>
          <w:lang w:val="bg-BG"/>
        </w:rPr>
        <w:t>”.</w:t>
      </w:r>
    </w:p>
    <w:p w:rsidR="004611FB" w:rsidRDefault="004611FB" w:rsidP="004611FB">
      <w:pPr>
        <w:pStyle w:val="a3"/>
        <w:spacing w:after="0"/>
        <w:ind w:firstLine="708"/>
        <w:jc w:val="both"/>
        <w:rPr>
          <w:sz w:val="24"/>
          <w:szCs w:val="24"/>
          <w:lang w:val="bg-BG"/>
        </w:rPr>
      </w:pPr>
      <w:r w:rsidRPr="00BC5789">
        <w:rPr>
          <w:sz w:val="24"/>
          <w:szCs w:val="24"/>
          <w:lang w:val="bg-BG"/>
        </w:rPr>
        <w:t>Известна ми е наказателната отговорност по чл.313 от НК за вписване на неверни данни.</w:t>
      </w:r>
    </w:p>
    <w:p w:rsidR="004611FB" w:rsidRDefault="004611FB" w:rsidP="004611FB">
      <w:pPr>
        <w:pStyle w:val="a3"/>
        <w:spacing w:after="0"/>
        <w:ind w:firstLine="708"/>
        <w:jc w:val="both"/>
        <w:rPr>
          <w:sz w:val="24"/>
          <w:szCs w:val="24"/>
          <w:lang w:val="bg-BG"/>
        </w:rPr>
      </w:pPr>
      <w:r>
        <w:rPr>
          <w:sz w:val="24"/>
          <w:szCs w:val="24"/>
          <w:u w:val="single"/>
          <w:lang w:val="bg-BG"/>
        </w:rPr>
        <w:t>Забележка:</w:t>
      </w:r>
      <w:r>
        <w:rPr>
          <w:sz w:val="24"/>
          <w:szCs w:val="24"/>
          <w:lang w:val="bg-BG"/>
        </w:rPr>
        <w:t xml:space="preserve"> Настоящата декларация се представя към документине за участие в търга, от всички управители/ изпълнителни членове на управителния орган на търговеца-участник.</w:t>
      </w:r>
    </w:p>
    <w:p w:rsidR="004611FB" w:rsidRDefault="004611FB" w:rsidP="004611FB">
      <w:pPr>
        <w:pStyle w:val="a3"/>
        <w:spacing w:after="0"/>
        <w:ind w:firstLine="708"/>
        <w:jc w:val="both"/>
        <w:rPr>
          <w:sz w:val="24"/>
          <w:szCs w:val="24"/>
          <w:lang w:val="bg-BG"/>
        </w:rPr>
      </w:pPr>
    </w:p>
    <w:p w:rsidR="00EF3F90" w:rsidRDefault="00EF3F90" w:rsidP="004611FB">
      <w:pPr>
        <w:pStyle w:val="a3"/>
        <w:spacing w:after="0"/>
        <w:ind w:firstLine="708"/>
        <w:jc w:val="both"/>
        <w:rPr>
          <w:sz w:val="24"/>
          <w:szCs w:val="24"/>
          <w:lang w:val="bg-BG"/>
        </w:rPr>
      </w:pPr>
    </w:p>
    <w:p w:rsidR="004611FB" w:rsidRPr="00BC5789" w:rsidRDefault="004611FB" w:rsidP="004611FB">
      <w:pPr>
        <w:pStyle w:val="a3"/>
        <w:ind w:firstLine="708"/>
        <w:jc w:val="both"/>
        <w:rPr>
          <w:sz w:val="24"/>
          <w:szCs w:val="24"/>
          <w:lang w:val="bg-BG"/>
        </w:rPr>
      </w:pPr>
      <w:r w:rsidRPr="00BC5789">
        <w:rPr>
          <w:sz w:val="24"/>
          <w:szCs w:val="24"/>
          <w:lang w:val="bg-BG"/>
        </w:rPr>
        <w:t>Дата:</w:t>
      </w:r>
      <w:r>
        <w:rPr>
          <w:sz w:val="24"/>
          <w:szCs w:val="24"/>
          <w:lang w:val="bg-BG"/>
        </w:rPr>
        <w:t>………...</w:t>
      </w:r>
      <w:r w:rsidRPr="00BC5789">
        <w:rPr>
          <w:sz w:val="24"/>
          <w:szCs w:val="24"/>
          <w:lang w:val="bg-BG"/>
        </w:rPr>
        <w:t xml:space="preserve">                                         ДЕКЛАРАТОР:………………………</w:t>
      </w:r>
    </w:p>
    <w:p w:rsidR="00612C90" w:rsidRPr="00F572B3" w:rsidRDefault="004611FB" w:rsidP="00F572B3">
      <w:pPr>
        <w:pStyle w:val="a3"/>
        <w:ind w:firstLine="708"/>
        <w:jc w:val="both"/>
        <w:rPr>
          <w:sz w:val="24"/>
          <w:szCs w:val="24"/>
          <w:lang w:val="bg-BG"/>
        </w:rPr>
      </w:pPr>
      <w:r w:rsidRPr="00D6313F">
        <w:rPr>
          <w:sz w:val="24"/>
          <w:szCs w:val="24"/>
        </w:rPr>
        <w:t xml:space="preserve">                                                                                          /подпис и печат/</w:t>
      </w:r>
    </w:p>
    <w:p w:rsidR="00C03CC1" w:rsidRDefault="00C03CC1" w:rsidP="004611FB">
      <w:pPr>
        <w:pStyle w:val="a3"/>
        <w:ind w:left="5664" w:firstLine="708"/>
        <w:jc w:val="both"/>
        <w:rPr>
          <w:sz w:val="24"/>
          <w:szCs w:val="24"/>
        </w:rPr>
      </w:pPr>
    </w:p>
    <w:p w:rsidR="002B2334" w:rsidRDefault="002B2334" w:rsidP="004611FB">
      <w:pPr>
        <w:pStyle w:val="a3"/>
        <w:ind w:left="5664" w:firstLine="708"/>
        <w:jc w:val="both"/>
        <w:rPr>
          <w:sz w:val="24"/>
          <w:szCs w:val="24"/>
          <w:lang w:val="bg-BG"/>
        </w:rPr>
      </w:pPr>
    </w:p>
    <w:p w:rsidR="00253C62" w:rsidRPr="00253C62" w:rsidRDefault="00253C62" w:rsidP="004611FB">
      <w:pPr>
        <w:pStyle w:val="a3"/>
        <w:ind w:left="5664" w:firstLine="708"/>
        <w:jc w:val="both"/>
        <w:rPr>
          <w:sz w:val="24"/>
          <w:szCs w:val="24"/>
          <w:lang w:val="bg-BG"/>
        </w:rPr>
      </w:pPr>
    </w:p>
    <w:p w:rsidR="004611FB" w:rsidRPr="006A358F" w:rsidRDefault="004611FB" w:rsidP="004611FB">
      <w:pPr>
        <w:pStyle w:val="a3"/>
        <w:ind w:left="5664" w:firstLine="708"/>
        <w:jc w:val="both"/>
        <w:rPr>
          <w:sz w:val="24"/>
          <w:szCs w:val="24"/>
          <w:lang w:val="bg-BG"/>
        </w:rPr>
      </w:pPr>
      <w:r w:rsidRPr="00D6313F">
        <w:rPr>
          <w:sz w:val="24"/>
          <w:szCs w:val="24"/>
        </w:rPr>
        <w:lastRenderedPageBreak/>
        <w:t xml:space="preserve">Приложение </w:t>
      </w:r>
      <w:r>
        <w:rPr>
          <w:sz w:val="24"/>
          <w:szCs w:val="24"/>
          <w:lang w:val="bg-BG"/>
        </w:rPr>
        <w:t>4</w:t>
      </w:r>
    </w:p>
    <w:p w:rsidR="004611FB" w:rsidRPr="00E362EB" w:rsidRDefault="004611FB" w:rsidP="004611FB">
      <w:pPr>
        <w:spacing w:line="280" w:lineRule="auto"/>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tab/>
      </w:r>
    </w:p>
    <w:p w:rsidR="004611FB" w:rsidRDefault="004611FB" w:rsidP="004611FB">
      <w:pPr>
        <w:jc w:val="center"/>
      </w:pPr>
    </w:p>
    <w:p w:rsidR="004611FB" w:rsidRDefault="004611FB" w:rsidP="004611FB">
      <w:pPr>
        <w:jc w:val="center"/>
      </w:pPr>
    </w:p>
    <w:p w:rsidR="004611FB" w:rsidRPr="00E362EB" w:rsidRDefault="004611FB" w:rsidP="004611FB">
      <w:pPr>
        <w:jc w:val="center"/>
        <w:rPr>
          <w:b/>
        </w:rPr>
      </w:pPr>
      <w:r w:rsidRPr="00E362EB">
        <w:rPr>
          <w:b/>
        </w:rPr>
        <w:t>ДЕКЛАРАЦИЯ</w:t>
      </w:r>
    </w:p>
    <w:p w:rsidR="004611FB" w:rsidRDefault="004611FB" w:rsidP="004611FB">
      <w:pPr>
        <w:jc w:val="center"/>
      </w:pPr>
    </w:p>
    <w:p w:rsidR="004611FB" w:rsidRDefault="004611FB" w:rsidP="004611FB">
      <w:pPr>
        <w:jc w:val="both"/>
      </w:pPr>
    </w:p>
    <w:p w:rsidR="004611FB" w:rsidRDefault="004611FB" w:rsidP="004611FB">
      <w:pPr>
        <w:jc w:val="both"/>
      </w:pPr>
      <w:r>
        <w:t>Долуподписаният ………………………………………………………………….…………</w:t>
      </w:r>
      <w:r w:rsidR="00C03CC1">
        <w:t>……..</w:t>
      </w:r>
      <w:r>
        <w:t>.,</w:t>
      </w:r>
    </w:p>
    <w:p w:rsidR="004611FB" w:rsidRDefault="004611FB" w:rsidP="004611FB">
      <w:pPr>
        <w:jc w:val="both"/>
      </w:pPr>
      <w:r>
        <w:t>като представляващ ………………………………………., ЕИК…………………………., седалище и адрес на управление…………………................</w:t>
      </w:r>
    </w:p>
    <w:p w:rsidR="004611FB" w:rsidRDefault="004611FB" w:rsidP="004611FB">
      <w:pPr>
        <w:jc w:val="both"/>
      </w:pPr>
      <w:r>
        <w:t xml:space="preserve">…………………………………, в качеството на участник в </w:t>
      </w:r>
      <w:r w:rsidR="00A56EF6">
        <w:rPr>
          <w:lang w:val="ru-RU"/>
        </w:rPr>
        <w:t xml:space="preserve">открт конкурс </w:t>
      </w:r>
      <w:r w:rsidR="00A56EF6" w:rsidRPr="00442C35">
        <w:rPr>
          <w:lang w:val="ru-RU"/>
        </w:rPr>
        <w:t xml:space="preserve">за </w:t>
      </w:r>
      <w:r w:rsidR="00A56EF6">
        <w:rPr>
          <w:spacing w:val="-4"/>
        </w:rPr>
        <w:t>възлагане изпълнението на дейност Добив на дървесина по реда на чл.10, ал., т., във връзка с ал.2 и ал.3 и при условията на чл.15-чл.24</w:t>
      </w:r>
      <w:r w:rsidR="00A56EF6" w:rsidRPr="00BC5789">
        <w:rPr>
          <w:spacing w:val="-4"/>
        </w:rPr>
        <w:t xml:space="preserve">в </w:t>
      </w:r>
      <w:r>
        <w:t xml:space="preserve">от Наредбата по чл.95 ал.1 от ЗГ , </w:t>
      </w:r>
      <w:r w:rsidRPr="00D6313F">
        <w:t xml:space="preserve">за  </w:t>
      </w:r>
      <w:r w:rsidR="00991E1A">
        <w:t xml:space="preserve">обект № </w:t>
      </w:r>
      <w:r w:rsidR="00253C62">
        <w:t>2407</w:t>
      </w:r>
      <w:r w:rsidR="00991E1A">
        <w:t xml:space="preserve"> </w:t>
      </w:r>
      <w:r w:rsidR="007E7681">
        <w:t xml:space="preserve">подотдели </w:t>
      </w:r>
      <w:r w:rsidR="00253C62">
        <w:t xml:space="preserve">55 „г”, 85 „г” </w:t>
      </w:r>
      <w:r w:rsidR="007E7681">
        <w:t xml:space="preserve"> </w:t>
      </w:r>
      <w:r>
        <w:t xml:space="preserve">на ТП “Държавно горско стопанство </w:t>
      </w:r>
      <w:r w:rsidR="003E596A">
        <w:t>Черни Осъм</w:t>
      </w:r>
      <w:r>
        <w:t>”, гр.</w:t>
      </w:r>
      <w:r w:rsidR="003E596A">
        <w:t>Черни Осъм</w:t>
      </w:r>
    </w:p>
    <w:p w:rsidR="004611FB" w:rsidRDefault="004611FB" w:rsidP="004611FB">
      <w:pPr>
        <w:jc w:val="both"/>
      </w:pPr>
    </w:p>
    <w:p w:rsidR="004611FB" w:rsidRDefault="004611FB" w:rsidP="004611FB">
      <w:pPr>
        <w:jc w:val="center"/>
      </w:pPr>
      <w:r w:rsidRPr="006A358F">
        <w:rPr>
          <w:b/>
        </w:rPr>
        <w:t>ДЕКЛАРИРАМ,</w:t>
      </w:r>
      <w:r w:rsidR="00E727A8">
        <w:rPr>
          <w:b/>
        </w:rPr>
        <w:t xml:space="preserve"> </w:t>
      </w:r>
      <w:r>
        <w:t xml:space="preserve">че: </w:t>
      </w:r>
    </w:p>
    <w:p w:rsidR="002D11B1" w:rsidRDefault="002D11B1" w:rsidP="002D11B1">
      <w:pPr>
        <w:jc w:val="center"/>
      </w:pPr>
    </w:p>
    <w:p w:rsidR="00511D6E" w:rsidRDefault="00511D6E" w:rsidP="000D0B3E">
      <w:pPr>
        <w:numPr>
          <w:ilvl w:val="0"/>
          <w:numId w:val="11"/>
        </w:numPr>
        <w:ind w:left="0" w:firstLine="426"/>
        <w:jc w:val="both"/>
      </w:pPr>
      <w:r>
        <w:t>Представляваният от мен търговец разполага с необходимата техника /собстввена или закупена на лизинг/, осигуряваща извършване ползването на дървесина от съответния обект, а именно:</w:t>
      </w:r>
    </w:p>
    <w:p w:rsidR="00511D6E" w:rsidRDefault="002130A6" w:rsidP="00511D6E">
      <w:pPr>
        <w:jc w:val="both"/>
      </w:pPr>
      <w:r>
        <w:rPr>
          <w:b/>
          <w:bCs/>
          <w:lang w:val="en-US"/>
        </w:rPr>
        <w:tab/>
      </w:r>
      <w:r w:rsidR="00511D6E">
        <w:rPr>
          <w:b/>
          <w:bCs/>
        </w:rPr>
        <w:t>- моторни триони – ............................ бр</w:t>
      </w:r>
      <w:r w:rsidR="00511D6E">
        <w:t>.- собствени или наети, за което се предоставят регистрационни талони; договори за наем, лизинг и др.</w:t>
      </w:r>
    </w:p>
    <w:p w:rsidR="007E7681" w:rsidRDefault="002130A6" w:rsidP="007E7681">
      <w:pPr>
        <w:pStyle w:val="FR3"/>
        <w:spacing w:line="268" w:lineRule="auto"/>
        <w:jc w:val="both"/>
        <w:textAlignment w:val="center"/>
        <w:rPr>
          <w:rFonts w:ascii="Times New Roman" w:hAnsi="Times New Roman"/>
          <w:b w:val="0"/>
          <w:bCs/>
          <w:sz w:val="24"/>
          <w:szCs w:val="24"/>
        </w:rPr>
      </w:pPr>
      <w:r>
        <w:rPr>
          <w:rFonts w:ascii="Times New Roman" w:hAnsi="Times New Roman"/>
          <w:sz w:val="24"/>
          <w:szCs w:val="24"/>
          <w:lang w:val="en-US" w:eastAsia="bg-BG"/>
        </w:rPr>
        <w:tab/>
      </w:r>
      <w:r w:rsidR="007E7681">
        <w:rPr>
          <w:rFonts w:ascii="Times New Roman" w:hAnsi="Times New Roman"/>
          <w:sz w:val="24"/>
          <w:szCs w:val="24"/>
          <w:lang w:eastAsia="bg-BG"/>
        </w:rPr>
        <w:t>- к</w:t>
      </w:r>
      <w:r w:rsidR="007E7681">
        <w:rPr>
          <w:rFonts w:ascii="Times New Roman" w:hAnsi="Times New Roman"/>
          <w:bCs/>
          <w:sz w:val="24"/>
          <w:szCs w:val="24"/>
        </w:rPr>
        <w:t xml:space="preserve">оне </w:t>
      </w:r>
      <w:r w:rsidR="007E7681" w:rsidRPr="00F0122F">
        <w:rPr>
          <w:rFonts w:ascii="Times New Roman" w:hAnsi="Times New Roman"/>
          <w:bCs/>
          <w:sz w:val="24"/>
          <w:szCs w:val="24"/>
        </w:rPr>
        <w:t xml:space="preserve">за извоз до временен склад – </w:t>
      </w:r>
      <w:r w:rsidR="007E7681">
        <w:rPr>
          <w:rFonts w:ascii="Times New Roman" w:hAnsi="Times New Roman"/>
          <w:bCs/>
          <w:sz w:val="24"/>
          <w:szCs w:val="24"/>
        </w:rPr>
        <w:t>…………………</w:t>
      </w:r>
      <w:r w:rsidR="007E7681" w:rsidRPr="00F0122F">
        <w:rPr>
          <w:rFonts w:ascii="Times New Roman" w:hAnsi="Times New Roman"/>
          <w:bCs/>
          <w:sz w:val="24"/>
          <w:szCs w:val="24"/>
        </w:rPr>
        <w:t xml:space="preserve"> бр</w:t>
      </w:r>
      <w:r w:rsidR="007E7681">
        <w:rPr>
          <w:rFonts w:ascii="Times New Roman" w:hAnsi="Times New Roman"/>
          <w:bCs/>
          <w:sz w:val="24"/>
          <w:szCs w:val="24"/>
        </w:rPr>
        <w:t>.</w:t>
      </w:r>
      <w:r w:rsidR="007E7681" w:rsidRPr="00501711">
        <w:rPr>
          <w:rFonts w:ascii="Times New Roman" w:hAnsi="Times New Roman"/>
          <w:bCs/>
          <w:sz w:val="24"/>
          <w:szCs w:val="24"/>
        </w:rPr>
        <w:t>,</w:t>
      </w:r>
      <w:r w:rsidR="007E7681">
        <w:rPr>
          <w:rFonts w:ascii="Times New Roman" w:hAnsi="Times New Roman"/>
          <w:bCs/>
          <w:sz w:val="24"/>
          <w:szCs w:val="24"/>
        </w:rPr>
        <w:t xml:space="preserve"> </w:t>
      </w:r>
      <w:r w:rsidR="007E7681" w:rsidRPr="00501711">
        <w:rPr>
          <w:rFonts w:ascii="Times New Roman" w:hAnsi="Times New Roman"/>
          <w:b w:val="0"/>
          <w:bCs/>
          <w:sz w:val="24"/>
          <w:szCs w:val="24"/>
        </w:rPr>
        <w:t xml:space="preserve">собствени или наети с паспорт издаден от БАБХ или Асоциация </w:t>
      </w:r>
      <w:r w:rsidR="007E7681">
        <w:rPr>
          <w:rFonts w:ascii="Times New Roman" w:hAnsi="Times New Roman"/>
          <w:b w:val="0"/>
          <w:bCs/>
          <w:sz w:val="24"/>
          <w:szCs w:val="24"/>
        </w:rPr>
        <w:t>по коневъдство, договор за наем .</w:t>
      </w:r>
    </w:p>
    <w:p w:rsidR="000010EA" w:rsidRDefault="000010EA" w:rsidP="007E7681">
      <w:pPr>
        <w:spacing w:line="266" w:lineRule="auto"/>
        <w:jc w:val="both"/>
        <w:textAlignment w:val="center"/>
        <w:rPr>
          <w:b/>
          <w:bCs/>
        </w:rPr>
      </w:pPr>
      <w:r>
        <w:rPr>
          <w:b/>
          <w:bCs/>
        </w:rPr>
        <w:tab/>
      </w:r>
    </w:p>
    <w:p w:rsidR="00511D6E" w:rsidRDefault="000010EA" w:rsidP="007E7681">
      <w:pPr>
        <w:spacing w:line="266" w:lineRule="auto"/>
        <w:jc w:val="both"/>
        <w:textAlignment w:val="center"/>
        <w:rPr>
          <w:b/>
          <w:bCs/>
        </w:rPr>
      </w:pPr>
      <w:r>
        <w:rPr>
          <w:b/>
          <w:bCs/>
        </w:rPr>
        <w:tab/>
      </w:r>
      <w:r w:rsidR="00511D6E">
        <w:rPr>
          <w:b/>
          <w:bCs/>
        </w:rPr>
        <w:t>Представляваният от мен търговец има сключени трудови договори с ….. бр. правоспособни лица за извършване на ползването на дървесина от съответния обект, а именно:</w:t>
      </w:r>
    </w:p>
    <w:p w:rsidR="002130A6" w:rsidRDefault="002130A6" w:rsidP="002130A6">
      <w:pPr>
        <w:pStyle w:val="ad"/>
        <w:spacing w:line="268" w:lineRule="auto"/>
        <w:jc w:val="both"/>
        <w:textAlignment w:val="center"/>
      </w:pPr>
      <w:r>
        <w:t>……………….. бр. за работа с моторни триони;</w:t>
      </w:r>
    </w:p>
    <w:p w:rsidR="00511D6E" w:rsidRDefault="002130A6" w:rsidP="00511D6E">
      <w:pPr>
        <w:pStyle w:val="FR3"/>
        <w:ind w:firstLine="426"/>
        <w:rPr>
          <w:rFonts w:ascii="Times New Roman" w:hAnsi="Times New Roman" w:cs="Times New Roman"/>
          <w:b w:val="0"/>
          <w:bCs/>
          <w:sz w:val="24"/>
          <w:szCs w:val="24"/>
        </w:rPr>
      </w:pPr>
      <w:r>
        <w:rPr>
          <w:rFonts w:ascii="Times New Roman" w:hAnsi="Times New Roman" w:cs="Times New Roman"/>
          <w:b w:val="0"/>
          <w:bCs/>
          <w:sz w:val="24"/>
          <w:szCs w:val="24"/>
          <w:lang w:val="en-US"/>
        </w:rPr>
        <w:tab/>
      </w:r>
      <w:r w:rsidR="00511D6E">
        <w:rPr>
          <w:rFonts w:ascii="Times New Roman" w:hAnsi="Times New Roman" w:cs="Times New Roman"/>
          <w:b w:val="0"/>
          <w:bCs/>
          <w:sz w:val="24"/>
          <w:szCs w:val="24"/>
        </w:rPr>
        <w:t xml:space="preserve"> ……</w:t>
      </w:r>
      <w:r>
        <w:rPr>
          <w:rFonts w:ascii="Times New Roman" w:hAnsi="Times New Roman" w:cs="Times New Roman"/>
          <w:b w:val="0"/>
          <w:bCs/>
          <w:sz w:val="24"/>
          <w:szCs w:val="24"/>
        </w:rPr>
        <w:t>…………</w:t>
      </w:r>
      <w:r w:rsidR="00511D6E">
        <w:rPr>
          <w:rFonts w:ascii="Times New Roman" w:hAnsi="Times New Roman" w:cs="Times New Roman"/>
          <w:b w:val="0"/>
          <w:bCs/>
          <w:sz w:val="24"/>
          <w:szCs w:val="24"/>
        </w:rPr>
        <w:t xml:space="preserve"> бр. за упражняване на частна лесовъдска практика с удостоверение по чл. 235 от ЗГ № …………</w:t>
      </w:r>
    </w:p>
    <w:p w:rsidR="002D11B1" w:rsidRDefault="002D11B1" w:rsidP="002D11B1">
      <w:pPr>
        <w:ind w:left="720"/>
        <w:jc w:val="both"/>
      </w:pPr>
    </w:p>
    <w:p w:rsidR="004611FB" w:rsidRDefault="004611FB" w:rsidP="004611FB">
      <w:pPr>
        <w:ind w:left="720"/>
        <w:jc w:val="both"/>
      </w:pPr>
    </w:p>
    <w:p w:rsidR="004611FB" w:rsidRDefault="004611FB" w:rsidP="004611FB">
      <w:pPr>
        <w:pStyle w:val="a5"/>
        <w:jc w:val="both"/>
      </w:pPr>
      <w:r>
        <w:tab/>
        <w:t>Известна ми е наказателната отговорност по чл.313 от НК за вписване на неверни данни</w:t>
      </w:r>
    </w:p>
    <w:p w:rsidR="004611FB" w:rsidRDefault="004611FB" w:rsidP="004611FB">
      <w:pPr>
        <w:pStyle w:val="a5"/>
        <w:jc w:val="both"/>
      </w:pPr>
    </w:p>
    <w:p w:rsidR="00EF3F90" w:rsidRDefault="00EF3F90" w:rsidP="004611FB">
      <w:pPr>
        <w:pStyle w:val="a5"/>
        <w:jc w:val="both"/>
      </w:pPr>
    </w:p>
    <w:p w:rsidR="004611FB" w:rsidRDefault="004611FB" w:rsidP="004611FB">
      <w:pPr>
        <w:pStyle w:val="a5"/>
        <w:jc w:val="both"/>
      </w:pPr>
      <w:r>
        <w:t>дата:……….</w:t>
      </w:r>
      <w:r w:rsidR="00AA13A4">
        <w:t>2024</w:t>
      </w:r>
      <w:r>
        <w:t xml:space="preserve">г.      </w:t>
      </w:r>
      <w:r>
        <w:tab/>
      </w:r>
      <w:r>
        <w:tab/>
      </w:r>
      <w:r>
        <w:tab/>
      </w:r>
      <w:r>
        <w:tab/>
        <w:t xml:space="preserve"> ДЕКЛАРАТОР:……………………….                           </w:t>
      </w:r>
      <w:r>
        <w:tab/>
      </w:r>
      <w:r>
        <w:tab/>
      </w:r>
      <w:r>
        <w:tab/>
      </w:r>
      <w:r>
        <w:tab/>
      </w:r>
      <w:r>
        <w:tab/>
      </w:r>
      <w:r>
        <w:tab/>
      </w:r>
      <w:r>
        <w:tab/>
      </w:r>
      <w:r>
        <w:tab/>
      </w:r>
      <w:r>
        <w:tab/>
      </w:r>
      <w:r>
        <w:tab/>
        <w:t>подпис и печат</w:t>
      </w:r>
      <w:r>
        <w:tab/>
      </w:r>
    </w:p>
    <w:p w:rsidR="00E013A6" w:rsidRDefault="004611FB" w:rsidP="004611FB">
      <w:pPr>
        <w:pStyle w:val="a5"/>
        <w:ind w:left="3540"/>
        <w:jc w:val="both"/>
      </w:pPr>
      <w:r>
        <w:tab/>
      </w:r>
      <w:r>
        <w:tab/>
      </w:r>
      <w:r>
        <w:tab/>
      </w:r>
    </w:p>
    <w:p w:rsidR="000010EA" w:rsidRDefault="000010EA" w:rsidP="004611FB">
      <w:pPr>
        <w:pStyle w:val="a5"/>
        <w:ind w:left="3540"/>
        <w:jc w:val="both"/>
      </w:pPr>
    </w:p>
    <w:p w:rsidR="000010EA" w:rsidRDefault="000010EA" w:rsidP="004611FB">
      <w:pPr>
        <w:pStyle w:val="a5"/>
        <w:ind w:left="3540"/>
        <w:jc w:val="both"/>
      </w:pPr>
    </w:p>
    <w:p w:rsidR="000010EA" w:rsidRDefault="000010EA" w:rsidP="004611FB">
      <w:pPr>
        <w:pStyle w:val="a5"/>
        <w:ind w:left="3540"/>
        <w:jc w:val="both"/>
      </w:pPr>
    </w:p>
    <w:p w:rsidR="000010EA" w:rsidRDefault="000010EA" w:rsidP="004611FB">
      <w:pPr>
        <w:pStyle w:val="a5"/>
        <w:ind w:left="3540"/>
        <w:jc w:val="both"/>
      </w:pPr>
    </w:p>
    <w:p w:rsidR="000010EA" w:rsidRPr="00F572B3" w:rsidRDefault="000010EA" w:rsidP="004611FB">
      <w:pPr>
        <w:pStyle w:val="a5"/>
        <w:ind w:left="3540"/>
        <w:jc w:val="both"/>
      </w:pPr>
    </w:p>
    <w:p w:rsidR="004A20DA" w:rsidRDefault="004611FB" w:rsidP="00713109">
      <w:pPr>
        <w:tabs>
          <w:tab w:val="left" w:pos="709"/>
        </w:tabs>
        <w:jc w:val="center"/>
      </w:pPr>
      <w:r>
        <w:t xml:space="preserve">       </w:t>
      </w:r>
      <w:r>
        <w:tab/>
      </w:r>
      <w:r w:rsidR="00713109">
        <w:tab/>
      </w:r>
      <w:r w:rsidR="004A20DA">
        <w:tab/>
      </w:r>
      <w:r w:rsidR="004A20DA">
        <w:tab/>
      </w:r>
      <w:r w:rsidR="004A20DA">
        <w:tab/>
      </w:r>
      <w:r w:rsidR="004A20DA">
        <w:tab/>
      </w:r>
      <w:r w:rsidR="004A20DA">
        <w:tab/>
        <w:t xml:space="preserve">Приложение </w:t>
      </w:r>
      <w:r w:rsidR="00713109">
        <w:t>5</w:t>
      </w:r>
    </w:p>
    <w:p w:rsidR="004A20DA" w:rsidRPr="00BC5789" w:rsidRDefault="004A20DA" w:rsidP="004A20DA">
      <w:pPr>
        <w:spacing w:line="280" w:lineRule="auto"/>
        <w:jc w:val="both"/>
      </w:pPr>
      <w:r w:rsidRPr="00442C35">
        <w:rPr>
          <w:lang w:val="ru-RU"/>
        </w:rPr>
        <w:tab/>
      </w:r>
      <w:r w:rsidRPr="00442C35">
        <w:rPr>
          <w:lang w:val="ru-RU"/>
        </w:rPr>
        <w:tab/>
      </w:r>
      <w:r w:rsidRPr="00442C35">
        <w:rPr>
          <w:lang w:val="ru-RU"/>
        </w:rPr>
        <w:tab/>
      </w:r>
      <w:r w:rsidRPr="00442C35">
        <w:rPr>
          <w:lang w:val="ru-RU"/>
        </w:rPr>
        <w:tab/>
      </w:r>
      <w:r w:rsidRPr="00BC5789">
        <w:rPr>
          <w:lang w:val="ru-RU"/>
        </w:rPr>
        <w:tab/>
      </w:r>
      <w:r w:rsidRPr="00BC5789">
        <w:rPr>
          <w:lang w:val="ru-RU"/>
        </w:rPr>
        <w:tab/>
      </w:r>
    </w:p>
    <w:p w:rsidR="004A20DA" w:rsidRPr="00A56EF6" w:rsidRDefault="004A20DA" w:rsidP="004A20DA">
      <w:pPr>
        <w:pStyle w:val="1"/>
        <w:jc w:val="center"/>
        <w:rPr>
          <w:rFonts w:ascii="Times New Roman" w:hAnsi="Times New Roman" w:cs="Times New Roman"/>
          <w:sz w:val="24"/>
          <w:szCs w:val="24"/>
          <w:lang w:val="ru-RU"/>
        </w:rPr>
      </w:pPr>
      <w:r>
        <w:rPr>
          <w:rFonts w:ascii="Times New Roman" w:hAnsi="Times New Roman" w:cs="Times New Roman"/>
          <w:sz w:val="24"/>
          <w:szCs w:val="24"/>
          <w:lang w:val="ru-RU"/>
        </w:rPr>
        <w:t>ЦЕНОВО ПРЕДЛОЖЕНИЕ</w:t>
      </w:r>
    </w:p>
    <w:p w:rsidR="004A20DA" w:rsidRDefault="004A20DA" w:rsidP="004A20DA">
      <w:pPr>
        <w:spacing w:line="280" w:lineRule="auto"/>
        <w:jc w:val="both"/>
      </w:pPr>
    </w:p>
    <w:p w:rsidR="002024AE" w:rsidRPr="00BC5789" w:rsidRDefault="002024AE" w:rsidP="004A20DA">
      <w:pPr>
        <w:spacing w:line="280" w:lineRule="auto"/>
        <w:jc w:val="both"/>
      </w:pPr>
    </w:p>
    <w:p w:rsidR="004A20DA" w:rsidRDefault="004A20DA" w:rsidP="004A20DA">
      <w:pPr>
        <w:jc w:val="both"/>
        <w:rPr>
          <w:lang w:val="ru-RU"/>
        </w:rPr>
      </w:pPr>
      <w:r>
        <w:rPr>
          <w:lang w:val="ru-RU"/>
        </w:rPr>
        <w:t>От</w:t>
      </w:r>
      <w:r w:rsidRPr="00BC5789">
        <w:rPr>
          <w:lang w:val="ru-RU"/>
        </w:rPr>
        <w:t>………………….......………………………………………………..........</w:t>
      </w:r>
    </w:p>
    <w:p w:rsidR="004A20DA" w:rsidRDefault="004A20DA" w:rsidP="004A20DA">
      <w:pPr>
        <w:jc w:val="center"/>
        <w:rPr>
          <w:sz w:val="20"/>
          <w:szCs w:val="20"/>
          <w:lang w:val="ru-RU"/>
        </w:rPr>
      </w:pPr>
      <w:r w:rsidRPr="00495EF2">
        <w:rPr>
          <w:sz w:val="20"/>
          <w:szCs w:val="20"/>
          <w:lang w:val="ru-RU"/>
        </w:rPr>
        <w:t>/име, презиме, фамилия/</w:t>
      </w:r>
    </w:p>
    <w:p w:rsidR="004A20DA" w:rsidRDefault="004A20DA" w:rsidP="004A20DA">
      <w:pPr>
        <w:jc w:val="both"/>
        <w:rPr>
          <w:lang w:val="ru-RU"/>
        </w:rPr>
      </w:pPr>
      <w:r>
        <w:rPr>
          <w:lang w:val="ru-RU"/>
        </w:rPr>
        <w:t>Представляващ …………………………………………………………………………………..</w:t>
      </w:r>
    </w:p>
    <w:p w:rsidR="004A20DA" w:rsidRPr="00495EF2" w:rsidRDefault="004A20DA" w:rsidP="004A20DA">
      <w:pPr>
        <w:jc w:val="center"/>
        <w:rPr>
          <w:sz w:val="20"/>
          <w:szCs w:val="20"/>
        </w:rPr>
      </w:pPr>
      <w:r w:rsidRPr="00495EF2">
        <w:rPr>
          <w:sz w:val="20"/>
          <w:szCs w:val="20"/>
          <w:lang w:val="ru-RU"/>
        </w:rPr>
        <w:t>/пълно наименование на фирмата/</w:t>
      </w:r>
    </w:p>
    <w:p w:rsidR="004A20DA" w:rsidRDefault="004A20DA" w:rsidP="004A20DA">
      <w:pPr>
        <w:rPr>
          <w:lang w:val="ru-RU"/>
        </w:rPr>
      </w:pPr>
      <w:r>
        <w:rPr>
          <w:lang w:val="ru-RU"/>
        </w:rPr>
        <w:t>В качеството си на Управител (представител по пълномощие), член на управителен орган</w:t>
      </w:r>
    </w:p>
    <w:p w:rsidR="004A20DA" w:rsidRPr="00495EF2" w:rsidRDefault="004A20DA" w:rsidP="004A20DA">
      <w:pPr>
        <w:jc w:val="center"/>
        <w:rPr>
          <w:b/>
          <w:lang w:val="ru-RU"/>
        </w:rPr>
      </w:pPr>
      <w:r w:rsidRPr="00495EF2">
        <w:rPr>
          <w:b/>
          <w:lang w:val="ru-RU"/>
        </w:rPr>
        <w:t>/излишното се зачертава/</w:t>
      </w:r>
    </w:p>
    <w:p w:rsidR="004A20DA" w:rsidRPr="00BC5789" w:rsidRDefault="004A20DA" w:rsidP="004A20DA">
      <w:pPr>
        <w:jc w:val="both"/>
        <w:rPr>
          <w:lang w:val="ru-RU"/>
        </w:rPr>
      </w:pPr>
      <w:r>
        <w:rPr>
          <w:lang w:val="ru-RU"/>
        </w:rPr>
        <w:t xml:space="preserve">Със седалище и адрес на управление гр./с. …………………………………………………… </w:t>
      </w:r>
      <w:r w:rsidRPr="00BC5789">
        <w:rPr>
          <w:lang w:val="ru-RU"/>
        </w:rPr>
        <w:t>ул</w:t>
      </w:r>
      <w:r>
        <w:rPr>
          <w:lang w:val="ru-RU"/>
        </w:rPr>
        <w:t>.........</w:t>
      </w:r>
      <w:r w:rsidRPr="00BC5789">
        <w:rPr>
          <w:lang w:val="ru-RU"/>
        </w:rPr>
        <w:t>........................................</w:t>
      </w:r>
      <w:r>
        <w:rPr>
          <w:lang w:val="ru-RU"/>
        </w:rPr>
        <w:t>.</w:t>
      </w:r>
      <w:r w:rsidRPr="00BC5789">
        <w:rPr>
          <w:lang w:val="ru-RU"/>
        </w:rPr>
        <w:t>..........</w:t>
      </w:r>
      <w:r>
        <w:rPr>
          <w:lang w:val="ru-RU"/>
        </w:rPr>
        <w:t xml:space="preserve">№ </w:t>
      </w:r>
      <w:r w:rsidRPr="00BC5789">
        <w:rPr>
          <w:lang w:val="ru-RU"/>
        </w:rPr>
        <w:t>...</w:t>
      </w:r>
      <w:r>
        <w:rPr>
          <w:lang w:val="ru-RU"/>
        </w:rPr>
        <w:t>............ ЕИК:</w:t>
      </w:r>
      <w:r w:rsidRPr="00BC5789">
        <w:rPr>
          <w:lang w:val="ru-RU"/>
        </w:rPr>
        <w:t>……………...............,</w:t>
      </w:r>
      <w:r>
        <w:rPr>
          <w:lang w:val="ru-RU"/>
        </w:rPr>
        <w:t xml:space="preserve"> Банкова сметка </w:t>
      </w:r>
      <w:r>
        <w:rPr>
          <w:lang w:val="en-US"/>
        </w:rPr>
        <w:t>/IBAN/</w:t>
      </w:r>
      <w:r w:rsidRPr="00BC5789">
        <w:rPr>
          <w:lang w:val="ru-RU"/>
        </w:rPr>
        <w:t>……………..........................…………</w:t>
      </w:r>
      <w:r>
        <w:rPr>
          <w:lang w:val="ru-RU"/>
        </w:rPr>
        <w:t xml:space="preserve">...., </w:t>
      </w:r>
      <w:r>
        <w:rPr>
          <w:lang w:val="en-US"/>
        </w:rPr>
        <w:t>BIC</w:t>
      </w:r>
      <w:r>
        <w:rPr>
          <w:lang w:val="ru-RU"/>
        </w:rPr>
        <w:t xml:space="preserve"> ………………………., Банка ………………………………………………….. </w:t>
      </w:r>
    </w:p>
    <w:p w:rsidR="004A20DA" w:rsidRDefault="004A20DA" w:rsidP="004A20DA">
      <w:pPr>
        <w:spacing w:line="280" w:lineRule="auto"/>
        <w:jc w:val="both"/>
        <w:rPr>
          <w:lang w:val="ru-RU"/>
        </w:rPr>
      </w:pPr>
      <w:r w:rsidRPr="00BC5789">
        <w:rPr>
          <w:lang w:val="ru-RU"/>
        </w:rPr>
        <w:tab/>
      </w:r>
      <w:r w:rsidRPr="00BC5789">
        <w:rPr>
          <w:lang w:val="ru-RU"/>
        </w:rPr>
        <w:tab/>
      </w:r>
      <w:r w:rsidRPr="00BC5789">
        <w:rPr>
          <w:lang w:val="ru-RU"/>
        </w:rPr>
        <w:tab/>
      </w:r>
      <w:r w:rsidRPr="00BC5789">
        <w:rPr>
          <w:lang w:val="ru-RU"/>
        </w:rPr>
        <w:tab/>
      </w:r>
    </w:p>
    <w:p w:rsidR="002024AE" w:rsidRDefault="002024AE" w:rsidP="004A20DA">
      <w:pPr>
        <w:spacing w:line="280" w:lineRule="auto"/>
        <w:jc w:val="both"/>
        <w:rPr>
          <w:lang w:val="ru-RU"/>
        </w:rPr>
      </w:pPr>
    </w:p>
    <w:p w:rsidR="004611FB" w:rsidRDefault="004A20DA" w:rsidP="004A20DA">
      <w:pPr>
        <w:tabs>
          <w:tab w:val="left" w:pos="709"/>
        </w:tabs>
        <w:jc w:val="center"/>
        <w:rPr>
          <w:b/>
        </w:rPr>
      </w:pPr>
      <w:r>
        <w:rPr>
          <w:b/>
        </w:rPr>
        <w:t>УАЖАЕМИ  ГОСПОДИН ДИРЕКТОР,</w:t>
      </w:r>
    </w:p>
    <w:p w:rsidR="004A20DA" w:rsidRDefault="004A20DA" w:rsidP="004A20DA">
      <w:pPr>
        <w:tabs>
          <w:tab w:val="left" w:pos="709"/>
        </w:tabs>
        <w:jc w:val="center"/>
        <w:rPr>
          <w:b/>
        </w:rPr>
      </w:pPr>
    </w:p>
    <w:p w:rsidR="004A20DA" w:rsidRDefault="004A20DA" w:rsidP="00C155C6">
      <w:pPr>
        <w:tabs>
          <w:tab w:val="left" w:pos="709"/>
        </w:tabs>
        <w:jc w:val="both"/>
      </w:pPr>
      <w:r>
        <w:tab/>
        <w:t xml:space="preserve">Във връзка с подадена оферта за участие в открит конкурс па Наредбата за изпълнение на дейността: Сеч и извоз на дървесина до временен склад в Обект № </w:t>
      </w:r>
      <w:r w:rsidR="00253C62">
        <w:t>2407</w:t>
      </w:r>
      <w:r w:rsidR="00C155C6">
        <w:t xml:space="preserve">, </w:t>
      </w:r>
      <w:r>
        <w:t>правя следното ценово предложение:</w:t>
      </w:r>
    </w:p>
    <w:p w:rsidR="004A20DA" w:rsidRDefault="004A20DA" w:rsidP="004A20DA">
      <w:pPr>
        <w:tabs>
          <w:tab w:val="left" w:pos="709"/>
        </w:tabs>
        <w:jc w:val="both"/>
      </w:pPr>
    </w:p>
    <w:p w:rsidR="002024AE" w:rsidRDefault="002024AE" w:rsidP="004A20DA">
      <w:pPr>
        <w:tabs>
          <w:tab w:val="left" w:pos="709"/>
        </w:tabs>
        <w:jc w:val="both"/>
      </w:pPr>
    </w:p>
    <w:p w:rsidR="004A20DA" w:rsidRDefault="004A20DA" w:rsidP="000D0B3E">
      <w:pPr>
        <w:numPr>
          <w:ilvl w:val="0"/>
          <w:numId w:val="10"/>
        </w:numPr>
        <w:tabs>
          <w:tab w:val="left" w:pos="709"/>
        </w:tabs>
        <w:jc w:val="both"/>
      </w:pPr>
      <w:r>
        <w:t>Предлагам …………….. (………………………………………</w:t>
      </w:r>
      <w:r w:rsidR="00D40FC9">
        <w:t>………………………….</w:t>
      </w:r>
      <w:r>
        <w:t xml:space="preserve">) лв. без ДДС за </w:t>
      </w:r>
      <w:r w:rsidR="002024AE">
        <w:t>изпълнението надейността.</w:t>
      </w:r>
    </w:p>
    <w:p w:rsidR="004A20DA" w:rsidRPr="004A20DA" w:rsidRDefault="004A20DA" w:rsidP="004A20DA">
      <w:pPr>
        <w:tabs>
          <w:tab w:val="left" w:pos="709"/>
        </w:tabs>
        <w:jc w:val="both"/>
      </w:pPr>
    </w:p>
    <w:p w:rsidR="004611FB" w:rsidRDefault="004611FB" w:rsidP="004611FB">
      <w:pPr>
        <w:pStyle w:val="a3"/>
        <w:jc w:val="center"/>
        <w:rPr>
          <w:lang w:val="bg-BG"/>
        </w:rPr>
      </w:pPr>
    </w:p>
    <w:p w:rsidR="004611FB" w:rsidRDefault="004611FB" w:rsidP="004611FB">
      <w:pPr>
        <w:pStyle w:val="a3"/>
        <w:jc w:val="center"/>
        <w:rPr>
          <w:lang w:val="bg-BG"/>
        </w:rPr>
      </w:pPr>
    </w:p>
    <w:p w:rsidR="002024AE" w:rsidRDefault="002024AE" w:rsidP="004611FB">
      <w:pPr>
        <w:pStyle w:val="a3"/>
        <w:jc w:val="center"/>
        <w:rPr>
          <w:lang w:val="bg-BG"/>
        </w:rPr>
      </w:pPr>
    </w:p>
    <w:p w:rsidR="002024AE" w:rsidRDefault="002024AE" w:rsidP="004611FB">
      <w:pPr>
        <w:pStyle w:val="a3"/>
        <w:jc w:val="center"/>
        <w:rPr>
          <w:lang w:val="bg-BG"/>
        </w:rPr>
      </w:pPr>
    </w:p>
    <w:p w:rsidR="002024AE" w:rsidRDefault="002024AE" w:rsidP="004611FB">
      <w:pPr>
        <w:pStyle w:val="a3"/>
        <w:jc w:val="center"/>
        <w:rPr>
          <w:lang w:val="bg-BG"/>
        </w:rPr>
      </w:pPr>
    </w:p>
    <w:p w:rsidR="002024AE" w:rsidRDefault="002024AE" w:rsidP="004611FB">
      <w:pPr>
        <w:pStyle w:val="a3"/>
        <w:jc w:val="center"/>
        <w:rPr>
          <w:lang w:val="bg-BG"/>
        </w:rPr>
      </w:pPr>
    </w:p>
    <w:p w:rsidR="002024AE" w:rsidRDefault="002024AE" w:rsidP="002024AE">
      <w:pPr>
        <w:pStyle w:val="a3"/>
        <w:jc w:val="both"/>
        <w:rPr>
          <w:sz w:val="24"/>
          <w:szCs w:val="24"/>
          <w:lang w:val="bg-BG"/>
        </w:rPr>
      </w:pPr>
      <w:r>
        <w:rPr>
          <w:sz w:val="24"/>
          <w:szCs w:val="24"/>
          <w:lang w:val="bg-BG"/>
        </w:rPr>
        <w:t>Дата …………</w:t>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t>Подпис:……………….</w:t>
      </w:r>
    </w:p>
    <w:p w:rsidR="002024AE" w:rsidRPr="002024AE" w:rsidRDefault="002024AE" w:rsidP="002024AE">
      <w:pPr>
        <w:pStyle w:val="a3"/>
        <w:jc w:val="both"/>
        <w:rPr>
          <w:sz w:val="24"/>
          <w:szCs w:val="24"/>
          <w:lang w:val="bg-BG"/>
        </w:rPr>
      </w:pPr>
      <w:r>
        <w:rPr>
          <w:sz w:val="24"/>
          <w:szCs w:val="24"/>
          <w:lang w:val="bg-BG"/>
        </w:rPr>
        <w:t>Гр./с………………</w:t>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r>
      <w:r>
        <w:rPr>
          <w:sz w:val="24"/>
          <w:szCs w:val="24"/>
          <w:lang w:val="bg-BG"/>
        </w:rPr>
        <w:tab/>
        <w:t>/………………………../</w:t>
      </w:r>
    </w:p>
    <w:p w:rsidR="004611FB" w:rsidRDefault="004611FB" w:rsidP="004611FB">
      <w:pPr>
        <w:pStyle w:val="a3"/>
        <w:jc w:val="center"/>
        <w:rPr>
          <w:lang w:val="bg-BG"/>
        </w:rPr>
      </w:pPr>
    </w:p>
    <w:p w:rsidR="004611FB" w:rsidRDefault="004611FB" w:rsidP="004611FB">
      <w:pPr>
        <w:pStyle w:val="a3"/>
        <w:jc w:val="center"/>
        <w:rPr>
          <w:lang w:val="bg-BG"/>
        </w:rPr>
      </w:pPr>
    </w:p>
    <w:p w:rsidR="004611FB" w:rsidRDefault="004611FB" w:rsidP="004611FB">
      <w:pPr>
        <w:pStyle w:val="a3"/>
        <w:jc w:val="center"/>
        <w:rPr>
          <w:lang w:val="bg-BG"/>
        </w:rPr>
      </w:pPr>
    </w:p>
    <w:p w:rsidR="002D11B1" w:rsidRDefault="002D11B1" w:rsidP="00775091">
      <w:pPr>
        <w:pStyle w:val="a8"/>
        <w:tabs>
          <w:tab w:val="left" w:pos="2685"/>
          <w:tab w:val="left" w:pos="3480"/>
          <w:tab w:val="center" w:pos="5419"/>
          <w:tab w:val="center" w:pos="5490"/>
        </w:tabs>
        <w:jc w:val="center"/>
        <w:rPr>
          <w:b/>
        </w:rPr>
      </w:pPr>
    </w:p>
    <w:p w:rsidR="0044060E" w:rsidRDefault="0044060E" w:rsidP="00775091">
      <w:pPr>
        <w:pStyle w:val="a8"/>
        <w:tabs>
          <w:tab w:val="left" w:pos="2685"/>
          <w:tab w:val="left" w:pos="3480"/>
          <w:tab w:val="center" w:pos="5419"/>
          <w:tab w:val="center" w:pos="5490"/>
        </w:tabs>
        <w:jc w:val="center"/>
        <w:rPr>
          <w:b/>
        </w:rPr>
      </w:pPr>
    </w:p>
    <w:p w:rsidR="000A6826" w:rsidRDefault="000A6826" w:rsidP="00775091">
      <w:pPr>
        <w:pStyle w:val="a8"/>
        <w:tabs>
          <w:tab w:val="left" w:pos="2685"/>
          <w:tab w:val="left" w:pos="3480"/>
          <w:tab w:val="center" w:pos="5419"/>
          <w:tab w:val="center" w:pos="5490"/>
        </w:tabs>
        <w:jc w:val="center"/>
        <w:rPr>
          <w:b/>
        </w:rPr>
      </w:pPr>
    </w:p>
    <w:p w:rsidR="00253C62" w:rsidRDefault="00253C62" w:rsidP="00775091">
      <w:pPr>
        <w:pStyle w:val="a8"/>
        <w:tabs>
          <w:tab w:val="left" w:pos="2685"/>
          <w:tab w:val="left" w:pos="3480"/>
          <w:tab w:val="center" w:pos="5419"/>
          <w:tab w:val="center" w:pos="5490"/>
        </w:tabs>
        <w:jc w:val="center"/>
        <w:rPr>
          <w:b/>
        </w:rPr>
      </w:pPr>
    </w:p>
    <w:p w:rsidR="000A6826" w:rsidRDefault="000A6826" w:rsidP="00775091">
      <w:pPr>
        <w:pStyle w:val="a8"/>
        <w:tabs>
          <w:tab w:val="left" w:pos="2685"/>
          <w:tab w:val="left" w:pos="3480"/>
          <w:tab w:val="center" w:pos="5419"/>
          <w:tab w:val="center" w:pos="5490"/>
        </w:tabs>
        <w:jc w:val="center"/>
        <w:rPr>
          <w:b/>
        </w:rPr>
      </w:pPr>
    </w:p>
    <w:p w:rsidR="0065035F" w:rsidRPr="0046611A" w:rsidRDefault="00602DA5" w:rsidP="0065035F">
      <w:pPr>
        <w:pStyle w:val="a6"/>
        <w:rPr>
          <w:bCs w:val="0"/>
          <w:sz w:val="22"/>
          <w:szCs w:val="22"/>
        </w:rPr>
      </w:pPr>
      <w:r>
        <w:rPr>
          <w:color w:val="000000"/>
          <w:sz w:val="22"/>
          <w:szCs w:val="22"/>
        </w:rPr>
        <w:tab/>
      </w:r>
      <w:r>
        <w:rPr>
          <w:color w:val="000000"/>
          <w:sz w:val="22"/>
          <w:szCs w:val="22"/>
        </w:rPr>
        <w:tab/>
      </w:r>
      <w:r>
        <w:rPr>
          <w:color w:val="000000"/>
          <w:sz w:val="22"/>
          <w:szCs w:val="22"/>
        </w:rPr>
        <w:tab/>
      </w:r>
      <w:r>
        <w:rPr>
          <w:color w:val="000000"/>
          <w:sz w:val="22"/>
          <w:szCs w:val="22"/>
        </w:rPr>
        <w:tab/>
      </w:r>
      <w:r w:rsidR="0065035F" w:rsidRPr="0046611A">
        <w:rPr>
          <w:color w:val="000000"/>
          <w:sz w:val="22"/>
          <w:szCs w:val="22"/>
        </w:rPr>
        <w:t xml:space="preserve">ПРИЛОЖЕНИЕ № </w:t>
      </w:r>
      <w:r w:rsidR="0065035F">
        <w:rPr>
          <w:color w:val="000000"/>
          <w:sz w:val="22"/>
          <w:szCs w:val="22"/>
        </w:rPr>
        <w:t>6</w:t>
      </w:r>
    </w:p>
    <w:p w:rsidR="0065035F" w:rsidRPr="0046611A" w:rsidRDefault="0065035F" w:rsidP="0065035F">
      <w:pPr>
        <w:pStyle w:val="a6"/>
        <w:rPr>
          <w:bCs w:val="0"/>
          <w:sz w:val="22"/>
          <w:szCs w:val="22"/>
        </w:rPr>
      </w:pPr>
    </w:p>
    <w:p w:rsidR="0065035F" w:rsidRPr="0046611A" w:rsidRDefault="0065035F" w:rsidP="0065035F">
      <w:pPr>
        <w:pStyle w:val="a6"/>
        <w:rPr>
          <w:bCs w:val="0"/>
          <w:sz w:val="22"/>
          <w:szCs w:val="22"/>
        </w:rPr>
      </w:pPr>
    </w:p>
    <w:p w:rsidR="0065035F" w:rsidRPr="0046611A" w:rsidRDefault="0065035F" w:rsidP="0065035F">
      <w:pPr>
        <w:pStyle w:val="a6"/>
        <w:rPr>
          <w:bCs w:val="0"/>
          <w:sz w:val="22"/>
          <w:szCs w:val="22"/>
        </w:rPr>
      </w:pPr>
    </w:p>
    <w:p w:rsidR="0065035F" w:rsidRPr="0046611A" w:rsidRDefault="0065035F" w:rsidP="0065035F">
      <w:pPr>
        <w:pStyle w:val="a6"/>
        <w:rPr>
          <w:bCs w:val="0"/>
          <w:sz w:val="22"/>
          <w:szCs w:val="22"/>
        </w:rPr>
      </w:pPr>
      <w:r w:rsidRPr="0046611A">
        <w:rPr>
          <w:bCs w:val="0"/>
          <w:sz w:val="22"/>
          <w:szCs w:val="22"/>
        </w:rPr>
        <w:t>ДЕКЛАРАЦИЯ</w:t>
      </w:r>
    </w:p>
    <w:p w:rsidR="0065035F" w:rsidRPr="0046611A" w:rsidRDefault="0065035F" w:rsidP="0065035F">
      <w:pPr>
        <w:pStyle w:val="a6"/>
        <w:rPr>
          <w:bCs w:val="0"/>
          <w:sz w:val="22"/>
          <w:szCs w:val="22"/>
        </w:rPr>
      </w:pPr>
      <w:r w:rsidRPr="0046611A">
        <w:rPr>
          <w:bCs w:val="0"/>
          <w:sz w:val="22"/>
          <w:szCs w:val="22"/>
        </w:rPr>
        <w:t>за безопасни условия на труд</w:t>
      </w:r>
    </w:p>
    <w:p w:rsidR="0065035F" w:rsidRPr="0046611A" w:rsidRDefault="0065035F" w:rsidP="0065035F">
      <w:pPr>
        <w:rPr>
          <w:sz w:val="22"/>
          <w:szCs w:val="22"/>
        </w:rPr>
      </w:pPr>
    </w:p>
    <w:p w:rsidR="0065035F" w:rsidRPr="0046611A" w:rsidRDefault="0065035F" w:rsidP="0065035F">
      <w:pPr>
        <w:ind w:firstLine="708"/>
        <w:jc w:val="both"/>
        <w:rPr>
          <w:sz w:val="22"/>
          <w:szCs w:val="22"/>
        </w:rPr>
      </w:pPr>
      <w:r w:rsidRPr="0046611A">
        <w:rPr>
          <w:sz w:val="22"/>
          <w:szCs w:val="22"/>
        </w:rPr>
        <w:t>Долуподписаният  ____________________________________________________,</w:t>
      </w:r>
    </w:p>
    <w:p w:rsidR="0065035F" w:rsidRPr="0046611A" w:rsidRDefault="0065035F" w:rsidP="0065035F">
      <w:pPr>
        <w:jc w:val="both"/>
        <w:rPr>
          <w:sz w:val="22"/>
          <w:szCs w:val="22"/>
        </w:rPr>
      </w:pPr>
      <w:r w:rsidRPr="0046611A">
        <w:rPr>
          <w:sz w:val="22"/>
          <w:szCs w:val="22"/>
        </w:rPr>
        <w:t>ЕГН________________, като представляващ _____________________________________,</w:t>
      </w:r>
    </w:p>
    <w:p w:rsidR="0065035F" w:rsidRPr="000010EA" w:rsidRDefault="0065035F" w:rsidP="0065035F">
      <w:pPr>
        <w:tabs>
          <w:tab w:val="left" w:pos="709"/>
        </w:tabs>
        <w:contextualSpacing/>
        <w:jc w:val="both"/>
        <w:rPr>
          <w:b/>
          <w:sz w:val="22"/>
          <w:szCs w:val="22"/>
        </w:rPr>
      </w:pPr>
      <w:r w:rsidRPr="0046611A">
        <w:rPr>
          <w:sz w:val="22"/>
          <w:szCs w:val="22"/>
        </w:rPr>
        <w:t xml:space="preserve">ЕИК_______________________, седалище и адрес на управление ______________________________, в качеството на участник </w:t>
      </w:r>
      <w:r w:rsidRPr="0046611A">
        <w:rPr>
          <w:color w:val="000000"/>
          <w:sz w:val="22"/>
          <w:szCs w:val="22"/>
        </w:rPr>
        <w:t xml:space="preserve">„открит конкурс” </w:t>
      </w:r>
      <w:r w:rsidRPr="0046611A">
        <w:rPr>
          <w:sz w:val="22"/>
          <w:szCs w:val="22"/>
        </w:rPr>
        <w:t xml:space="preserve">по Наредбата с предмет на възлагането: </w:t>
      </w:r>
      <w:r w:rsidRPr="0046611A">
        <w:rPr>
          <w:sz w:val="22"/>
          <w:szCs w:val="22"/>
          <w:lang w:bidi="he-IL"/>
        </w:rPr>
        <w:t xml:space="preserve">"Сеч, извоз на дървесина до временен склад и рампиране на добитата дървесина на временен склад, съгласно БДС" </w:t>
      </w:r>
      <w:r w:rsidRPr="0046611A">
        <w:rPr>
          <w:sz w:val="22"/>
          <w:szCs w:val="22"/>
        </w:rPr>
        <w:t>по прогнозни количества”</w:t>
      </w:r>
      <w:r w:rsidRPr="0046611A">
        <w:rPr>
          <w:b/>
          <w:sz w:val="22"/>
          <w:szCs w:val="22"/>
        </w:rPr>
        <w:t xml:space="preserve"> </w:t>
      </w:r>
      <w:r w:rsidRPr="000010EA">
        <w:rPr>
          <w:b/>
          <w:sz w:val="22"/>
          <w:szCs w:val="22"/>
        </w:rPr>
        <w:t>от Обект №</w:t>
      </w:r>
      <w:r w:rsidR="000010EA" w:rsidRPr="000010EA">
        <w:rPr>
          <w:b/>
          <w:sz w:val="22"/>
          <w:szCs w:val="22"/>
        </w:rPr>
        <w:t xml:space="preserve"> 2407</w:t>
      </w:r>
      <w:r w:rsidRPr="000010EA">
        <w:rPr>
          <w:b/>
          <w:sz w:val="22"/>
          <w:szCs w:val="22"/>
        </w:rPr>
        <w:t xml:space="preserve"> </w:t>
      </w:r>
      <w:r w:rsidR="000010EA" w:rsidRPr="000010EA">
        <w:rPr>
          <w:rStyle w:val="Char1CharCharCharChar2"/>
          <w:rFonts w:ascii="Times New Roman" w:hAnsi="Times New Roman"/>
          <w:b/>
          <w:bCs/>
          <w:spacing w:val="-4"/>
          <w:sz w:val="22"/>
          <w:szCs w:val="22"/>
          <w:lang w:val="bg-BG"/>
        </w:rPr>
        <w:t xml:space="preserve"> </w:t>
      </w:r>
      <w:r w:rsidRPr="000010EA">
        <w:rPr>
          <w:rStyle w:val="Char1CharCharCharChar2"/>
          <w:rFonts w:ascii="Times New Roman" w:hAnsi="Times New Roman"/>
          <w:b/>
          <w:bCs/>
          <w:spacing w:val="-4"/>
          <w:sz w:val="22"/>
          <w:szCs w:val="22"/>
        </w:rPr>
        <w:t>подотдел</w:t>
      </w:r>
      <w:r w:rsidR="000010EA" w:rsidRPr="000010EA">
        <w:rPr>
          <w:b/>
          <w:sz w:val="22"/>
          <w:szCs w:val="22"/>
        </w:rPr>
        <w:t>и 55 „г” и 85 „г”</w:t>
      </w:r>
      <w:r w:rsidRPr="000010EA">
        <w:rPr>
          <w:b/>
          <w:sz w:val="22"/>
          <w:szCs w:val="22"/>
        </w:rPr>
        <w:t>,</w:t>
      </w:r>
    </w:p>
    <w:p w:rsidR="0065035F" w:rsidRPr="000010EA" w:rsidRDefault="0065035F" w:rsidP="0065035F">
      <w:pPr>
        <w:jc w:val="both"/>
        <w:rPr>
          <w:b/>
          <w:sz w:val="22"/>
          <w:szCs w:val="22"/>
        </w:rPr>
      </w:pPr>
    </w:p>
    <w:p w:rsidR="0065035F" w:rsidRPr="0046611A" w:rsidRDefault="0065035F" w:rsidP="0065035F">
      <w:pPr>
        <w:tabs>
          <w:tab w:val="left" w:pos="709"/>
        </w:tabs>
        <w:jc w:val="center"/>
        <w:rPr>
          <w:b/>
          <w:sz w:val="22"/>
          <w:szCs w:val="22"/>
        </w:rPr>
      </w:pPr>
      <w:r w:rsidRPr="0046611A">
        <w:rPr>
          <w:b/>
          <w:sz w:val="22"/>
          <w:szCs w:val="22"/>
        </w:rPr>
        <w:t>ДЕКЛАРИРАМ, ЧЕ:</w:t>
      </w:r>
    </w:p>
    <w:p w:rsidR="0065035F" w:rsidRPr="00602DA5" w:rsidRDefault="0065035F" w:rsidP="0065035F">
      <w:pPr>
        <w:autoSpaceDE w:val="0"/>
        <w:autoSpaceDN w:val="0"/>
        <w:adjustRightInd w:val="0"/>
        <w:ind w:firstLine="708"/>
        <w:jc w:val="both"/>
        <w:rPr>
          <w:b/>
          <w:sz w:val="22"/>
          <w:szCs w:val="22"/>
        </w:rPr>
      </w:pPr>
      <w:r w:rsidRPr="0046611A">
        <w:rPr>
          <w:sz w:val="22"/>
          <w:szCs w:val="22"/>
        </w:rPr>
        <w:tab/>
      </w:r>
      <w:r w:rsidRPr="00602DA5">
        <w:rPr>
          <w:b/>
          <w:sz w:val="22"/>
          <w:szCs w:val="22"/>
        </w:rPr>
        <w:t>1.</w:t>
      </w:r>
      <w:r w:rsidRPr="00602DA5">
        <w:rPr>
          <w:sz w:val="22"/>
          <w:szCs w:val="22"/>
        </w:rPr>
        <w:t xml:space="preserve"> </w:t>
      </w:r>
      <w:r w:rsidRPr="00602DA5">
        <w:rPr>
          <w:rFonts w:eastAsia="Calibri"/>
          <w:color w:val="000000"/>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602DA5">
        <w:rPr>
          <w:rFonts w:eastAsia="Calibri"/>
          <w:b/>
          <w:color w:val="000000"/>
          <w:sz w:val="22"/>
          <w:szCs w:val="22"/>
        </w:rPr>
        <w:t>ще спазвам изискванията по охрана и безопасност на труда</w:t>
      </w:r>
      <w:r w:rsidRPr="00602DA5">
        <w:rPr>
          <w:rFonts w:eastAsia="Calibri"/>
          <w:color w:val="000000"/>
          <w:sz w:val="22"/>
          <w:szCs w:val="22"/>
        </w:rPr>
        <w:t>, които са установени в разпоредбите на Правила за здравословни и безопасни условия на труд в горските територии /</w:t>
      </w:r>
      <w:r w:rsidRPr="00602DA5">
        <w:rPr>
          <w:rFonts w:eastAsia="Calibri"/>
          <w:i/>
          <w:color w:val="000000"/>
          <w:sz w:val="22"/>
          <w:szCs w:val="22"/>
        </w:rPr>
        <w:t>влезли</w:t>
      </w:r>
      <w:r w:rsidRPr="00602DA5">
        <w:rPr>
          <w:i/>
          <w:color w:val="000000"/>
          <w:sz w:val="22"/>
          <w:szCs w:val="22"/>
          <w:lang w:val="en-US"/>
        </w:rPr>
        <w:t xml:space="preserve"> </w:t>
      </w:r>
      <w:r w:rsidRPr="00602DA5">
        <w:rPr>
          <w:i/>
          <w:color w:val="000000"/>
          <w:sz w:val="22"/>
          <w:szCs w:val="22"/>
        </w:rPr>
        <w:t>в</w:t>
      </w:r>
      <w:r w:rsidRPr="00602DA5">
        <w:rPr>
          <w:i/>
          <w:color w:val="000000"/>
          <w:sz w:val="22"/>
          <w:szCs w:val="22"/>
          <w:lang w:val="en-US"/>
        </w:rPr>
        <w:t xml:space="preserve"> сила от 10.05.2019 г.</w:t>
      </w:r>
      <w:r w:rsidRPr="00602DA5">
        <w:rPr>
          <w:i/>
          <w:sz w:val="22"/>
          <w:szCs w:val="22"/>
          <w:lang w:eastAsia="bg-BG"/>
        </w:rPr>
        <w:t>, и</w:t>
      </w:r>
      <w:r w:rsidRPr="00602DA5">
        <w:rPr>
          <w:i/>
          <w:color w:val="000000"/>
          <w:sz w:val="22"/>
          <w:szCs w:val="22"/>
          <w:lang w:val="en-US"/>
        </w:rPr>
        <w:t>здадени от министъра на земеделието, храните и горите</w:t>
      </w:r>
      <w:r w:rsidRPr="00602DA5">
        <w:rPr>
          <w:i/>
          <w:color w:val="000000"/>
          <w:sz w:val="22"/>
          <w:szCs w:val="22"/>
        </w:rPr>
        <w:t>,</w:t>
      </w:r>
      <w:r w:rsidRPr="00602DA5">
        <w:rPr>
          <w:i/>
          <w:sz w:val="22"/>
          <w:szCs w:val="22"/>
          <w:lang w:eastAsia="bg-BG"/>
        </w:rPr>
        <w:t xml:space="preserve"> </w:t>
      </w:r>
      <w:r w:rsidRPr="00602DA5">
        <w:rPr>
          <w:i/>
          <w:color w:val="000000"/>
          <w:sz w:val="22"/>
          <w:szCs w:val="22"/>
          <w:lang w:val="en-US"/>
        </w:rPr>
        <w:t>Обн. ДВ. бр.38 от 10 Май 2019</w:t>
      </w:r>
      <w:r w:rsidRPr="00602DA5">
        <w:rPr>
          <w:i/>
          <w:color w:val="000000"/>
          <w:sz w:val="22"/>
          <w:szCs w:val="22"/>
        </w:rPr>
        <w:t xml:space="preserve"> </w:t>
      </w:r>
      <w:r w:rsidRPr="00602DA5">
        <w:rPr>
          <w:i/>
          <w:color w:val="000000"/>
          <w:sz w:val="22"/>
          <w:szCs w:val="22"/>
          <w:lang w:val="en-US"/>
        </w:rPr>
        <w:t>г.</w:t>
      </w:r>
      <w:r w:rsidRPr="00602DA5">
        <w:rPr>
          <w:i/>
          <w:color w:val="000000"/>
          <w:sz w:val="22"/>
          <w:szCs w:val="22"/>
        </w:rPr>
        <w:t>/</w:t>
      </w:r>
      <w:r w:rsidRPr="00602DA5">
        <w:rPr>
          <w:rFonts w:eastAsia="Calibri"/>
          <w:i/>
          <w:color w:val="000000"/>
          <w:sz w:val="22"/>
          <w:szCs w:val="22"/>
        </w:rPr>
        <w:t>,</w:t>
      </w:r>
      <w:r w:rsidRPr="00602DA5">
        <w:rPr>
          <w:rFonts w:eastAsia="Calibri"/>
          <w:color w:val="000000"/>
          <w:sz w:val="22"/>
          <w:szCs w:val="22"/>
        </w:rPr>
        <w:t xml:space="preserve"> Наредба № 8 от 5 Август 2011 г. за сечите в горите; </w:t>
      </w:r>
      <w:r w:rsidRPr="00602DA5">
        <w:rPr>
          <w:rFonts w:eastAsia="Calibri"/>
          <w:bCs/>
          <w:color w:val="000000"/>
          <w:sz w:val="22"/>
          <w:szCs w:val="22"/>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602DA5">
        <w:rPr>
          <w:rFonts w:eastAsia="Calibri"/>
          <w:color w:val="000000"/>
          <w:sz w:val="22"/>
          <w:szCs w:val="22"/>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602DA5">
        <w:rPr>
          <w:rFonts w:eastAsia="Calibri"/>
          <w:i/>
          <w:color w:val="000000"/>
          <w:sz w:val="22"/>
          <w:szCs w:val="22"/>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602DA5">
        <w:rPr>
          <w:rFonts w:eastAsia="Calibri"/>
          <w:color w:val="000000"/>
          <w:sz w:val="22"/>
          <w:szCs w:val="22"/>
        </w:rPr>
        <w:t xml:space="preserve"> както и другите нормативни актове, уреждащи дейностите по ползване на дървесината, като осигуря на работниците предпазни средства с определено качество, съгласно тръжните условия и ще спазвам следните изисквания:</w:t>
      </w:r>
    </w:p>
    <w:p w:rsidR="0065035F" w:rsidRPr="00602DA5" w:rsidRDefault="0065035F" w:rsidP="0065035F">
      <w:pPr>
        <w:suppressAutoHyphens/>
        <w:ind w:left="90" w:firstLine="477"/>
        <w:jc w:val="both"/>
        <w:rPr>
          <w:rFonts w:eastAsia="Calibri"/>
          <w:color w:val="000000"/>
          <w:sz w:val="22"/>
          <w:szCs w:val="22"/>
        </w:rPr>
      </w:pPr>
      <w:r w:rsidRPr="00602DA5">
        <w:rPr>
          <w:rFonts w:eastAsia="Calibri"/>
          <w:b/>
          <w:color w:val="000000"/>
          <w:sz w:val="22"/>
          <w:szCs w:val="22"/>
        </w:rPr>
        <w:t>1.1.</w:t>
      </w:r>
      <w:r w:rsidRPr="00602DA5">
        <w:rPr>
          <w:rFonts w:eastAsia="Calibri"/>
          <w:color w:val="000000"/>
          <w:sz w:val="22"/>
          <w:szCs w:val="22"/>
        </w:rPr>
        <w:t xml:space="preserve"> В подписаните между мен и работниците трудови договори 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65035F" w:rsidRPr="00602DA5" w:rsidRDefault="0065035F" w:rsidP="0065035F">
      <w:pPr>
        <w:suppressAutoHyphens/>
        <w:ind w:left="90" w:firstLine="477"/>
        <w:jc w:val="both"/>
        <w:rPr>
          <w:rFonts w:eastAsia="Calibri"/>
          <w:color w:val="000000"/>
          <w:sz w:val="22"/>
          <w:szCs w:val="22"/>
        </w:rPr>
      </w:pPr>
      <w:r w:rsidRPr="00602DA5">
        <w:rPr>
          <w:rFonts w:eastAsia="Calibri"/>
          <w:b/>
          <w:color w:val="000000"/>
          <w:sz w:val="22"/>
          <w:szCs w:val="22"/>
        </w:rPr>
        <w:t>1.2.</w:t>
      </w:r>
      <w:r w:rsidRPr="00602DA5">
        <w:rPr>
          <w:rFonts w:eastAsia="Calibri"/>
          <w:color w:val="000000"/>
          <w:sz w:val="22"/>
          <w:szCs w:val="22"/>
        </w:rPr>
        <w:t xml:space="preserve"> Осигурени са на работниците – оператори на бензиномоторни триони (БМТ), </w:t>
      </w:r>
      <w:r w:rsidRPr="00602DA5">
        <w:rPr>
          <w:rFonts w:eastAsia="Calibri"/>
          <w:b/>
          <w:color w:val="000000"/>
          <w:sz w:val="22"/>
          <w:szCs w:val="22"/>
        </w:rPr>
        <w:t>предпазно оборудване</w:t>
      </w:r>
      <w:r w:rsidRPr="00602DA5">
        <w:rPr>
          <w:rFonts w:eastAsia="Calibri"/>
          <w:color w:val="000000"/>
          <w:sz w:val="22"/>
          <w:szCs w:val="22"/>
        </w:rPr>
        <w:t>, което включва специализирано предпазно работно облекло (</w:t>
      </w:r>
      <w:r w:rsidRPr="00602DA5">
        <w:rPr>
          <w:rFonts w:eastAsia="Calibri"/>
          <w:bCs/>
          <w:color w:val="000000"/>
          <w:sz w:val="22"/>
          <w:szCs w:val="22"/>
        </w:rPr>
        <w:t>защитен панталон с вложки за защита от срязване)</w:t>
      </w:r>
      <w:r w:rsidRPr="00602DA5">
        <w:rPr>
          <w:rFonts w:eastAsia="Calibri"/>
          <w:color w:val="000000"/>
          <w:sz w:val="22"/>
          <w:szCs w:val="22"/>
        </w:rPr>
        <w:t xml:space="preserve">, оборудвани </w:t>
      </w:r>
      <w:r w:rsidRPr="00602DA5">
        <w:rPr>
          <w:rFonts w:eastAsia="Calibri"/>
          <w:b/>
          <w:color w:val="000000"/>
          <w:sz w:val="22"/>
          <w:szCs w:val="22"/>
        </w:rPr>
        <w:t>предпазни каски</w:t>
      </w:r>
      <w:r w:rsidRPr="00602DA5">
        <w:rPr>
          <w:rFonts w:eastAsia="Calibri"/>
          <w:color w:val="000000"/>
          <w:sz w:val="22"/>
          <w:szCs w:val="22"/>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602DA5">
        <w:rPr>
          <w:rFonts w:eastAsia="Calibri"/>
          <w:b/>
          <w:color w:val="000000"/>
          <w:sz w:val="22"/>
          <w:szCs w:val="22"/>
        </w:rPr>
        <w:t>„бомбе”</w:t>
      </w:r>
      <w:r w:rsidRPr="00602DA5">
        <w:rPr>
          <w:rFonts w:eastAsia="Calibri"/>
          <w:color w:val="000000"/>
          <w:sz w:val="22"/>
          <w:szCs w:val="22"/>
        </w:rPr>
        <w:t xml:space="preserve">) и средства за </w:t>
      </w:r>
      <w:r w:rsidRPr="00602DA5">
        <w:rPr>
          <w:rFonts w:eastAsia="Calibri"/>
          <w:b/>
          <w:color w:val="000000"/>
          <w:sz w:val="22"/>
          <w:szCs w:val="22"/>
        </w:rPr>
        <w:t>първа помощ</w:t>
      </w:r>
      <w:r w:rsidRPr="00602DA5">
        <w:rPr>
          <w:rFonts w:eastAsia="Calibri"/>
          <w:color w:val="000000"/>
          <w:sz w:val="22"/>
          <w:szCs w:val="22"/>
        </w:rPr>
        <w:t xml:space="preserve"> (полева аптечка на работния обект). На останалите работници в обекта са осигурени не оборудвани каски и жилетки със сигнален цвят или работно яке със същия цвят;</w:t>
      </w:r>
    </w:p>
    <w:p w:rsidR="0065035F" w:rsidRPr="00602DA5" w:rsidRDefault="0065035F" w:rsidP="0065035F">
      <w:pPr>
        <w:suppressAutoHyphens/>
        <w:ind w:firstLine="567"/>
        <w:jc w:val="both"/>
        <w:rPr>
          <w:rFonts w:eastAsia="Calibri"/>
          <w:color w:val="000000"/>
          <w:sz w:val="22"/>
          <w:szCs w:val="22"/>
        </w:rPr>
      </w:pPr>
      <w:r w:rsidRPr="00602DA5">
        <w:rPr>
          <w:rFonts w:eastAsia="Calibri"/>
          <w:b/>
          <w:color w:val="000000"/>
          <w:sz w:val="22"/>
          <w:szCs w:val="22"/>
        </w:rPr>
        <w:t>1.3.</w:t>
      </w:r>
      <w:r w:rsidRPr="00602DA5">
        <w:rPr>
          <w:rFonts w:eastAsia="Calibri"/>
          <w:color w:val="000000"/>
          <w:sz w:val="22"/>
          <w:szCs w:val="22"/>
        </w:rPr>
        <w:t xml:space="preserve"> Провеждане на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602DA5">
        <w:rPr>
          <w:rFonts w:eastAsia="Calibri"/>
          <w:b/>
          <w:color w:val="000000"/>
          <w:sz w:val="22"/>
          <w:szCs w:val="22"/>
        </w:rPr>
        <w:t>Книга за инструктаж.</w:t>
      </w:r>
    </w:p>
    <w:p w:rsidR="0065035F" w:rsidRPr="00602DA5" w:rsidRDefault="0065035F" w:rsidP="0065035F">
      <w:pPr>
        <w:ind w:firstLine="567"/>
        <w:jc w:val="both"/>
        <w:rPr>
          <w:rFonts w:eastAsia="Calibri"/>
          <w:color w:val="000000"/>
          <w:sz w:val="22"/>
          <w:szCs w:val="22"/>
        </w:rPr>
      </w:pPr>
      <w:r w:rsidRPr="00602DA5">
        <w:rPr>
          <w:rFonts w:eastAsia="Calibri"/>
          <w:b/>
          <w:color w:val="000000"/>
          <w:sz w:val="22"/>
          <w:szCs w:val="22"/>
        </w:rPr>
        <w:t>2.</w:t>
      </w:r>
      <w:r w:rsidRPr="00602DA5">
        <w:rPr>
          <w:rFonts w:eastAsia="Calibri"/>
          <w:color w:val="000000"/>
          <w:sz w:val="22"/>
          <w:szCs w:val="22"/>
        </w:rPr>
        <w:t xml:space="preserve"> Ще спазвам изискванията на Наредба № 8 от 11.05.2012 г. за условията и реда за защита на горските територии от пожари, съгласно чл. 136 и сл. от ЗГ, като:</w:t>
      </w:r>
    </w:p>
    <w:p w:rsidR="0065035F" w:rsidRPr="00602DA5" w:rsidRDefault="0065035F" w:rsidP="0065035F">
      <w:pPr>
        <w:suppressAutoHyphens/>
        <w:ind w:left="567"/>
        <w:jc w:val="both"/>
        <w:rPr>
          <w:rFonts w:eastAsia="Calibri"/>
          <w:color w:val="000000"/>
          <w:sz w:val="22"/>
          <w:szCs w:val="22"/>
        </w:rPr>
      </w:pPr>
      <w:r w:rsidRPr="00602DA5">
        <w:rPr>
          <w:rFonts w:eastAsia="Calibri"/>
          <w:color w:val="000000"/>
          <w:sz w:val="22"/>
          <w:szCs w:val="22"/>
        </w:rPr>
        <w:t>2.1. Инструктирам работниците за спазване на изискванията за противопожарна охрана;</w:t>
      </w:r>
    </w:p>
    <w:p w:rsidR="0065035F" w:rsidRPr="00602DA5" w:rsidRDefault="0065035F" w:rsidP="0065035F">
      <w:pPr>
        <w:suppressAutoHyphens/>
        <w:ind w:firstLine="567"/>
        <w:jc w:val="both"/>
        <w:rPr>
          <w:rFonts w:eastAsia="Calibri"/>
          <w:color w:val="000000"/>
          <w:sz w:val="22"/>
          <w:szCs w:val="22"/>
        </w:rPr>
      </w:pPr>
      <w:r w:rsidRPr="00602DA5">
        <w:rPr>
          <w:rFonts w:eastAsia="Calibri"/>
          <w:color w:val="000000"/>
          <w:sz w:val="22"/>
          <w:szCs w:val="22"/>
        </w:rPr>
        <w:t>2.2. Инструктирам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65035F" w:rsidRPr="00602DA5" w:rsidRDefault="0065035F" w:rsidP="0065035F">
      <w:pPr>
        <w:ind w:firstLine="567"/>
        <w:jc w:val="both"/>
        <w:rPr>
          <w:rFonts w:eastAsia="Calibri"/>
          <w:color w:val="000000"/>
          <w:sz w:val="22"/>
          <w:szCs w:val="22"/>
        </w:rPr>
      </w:pPr>
      <w:r w:rsidRPr="00602DA5">
        <w:rPr>
          <w:rFonts w:eastAsia="Calibri"/>
          <w:color w:val="000000"/>
          <w:sz w:val="22"/>
          <w:szCs w:val="22"/>
        </w:rPr>
        <w:t xml:space="preserve">2.3. За времето на действие на договора </w:t>
      </w:r>
      <w:r w:rsidRPr="00602DA5">
        <w:rPr>
          <w:rFonts w:eastAsia="Calibri"/>
          <w:b/>
          <w:color w:val="000000"/>
          <w:sz w:val="22"/>
          <w:szCs w:val="22"/>
        </w:rPr>
        <w:t>се задължавам,</w:t>
      </w:r>
      <w:r w:rsidRPr="00602DA5">
        <w:rPr>
          <w:rFonts w:eastAsia="Calibri"/>
          <w:color w:val="000000"/>
          <w:sz w:val="22"/>
          <w:szCs w:val="22"/>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извърша следното:</w:t>
      </w:r>
    </w:p>
    <w:p w:rsidR="0065035F" w:rsidRPr="00602DA5" w:rsidRDefault="0065035F" w:rsidP="000D0B3E">
      <w:pPr>
        <w:numPr>
          <w:ilvl w:val="0"/>
          <w:numId w:val="12"/>
        </w:numPr>
        <w:jc w:val="both"/>
        <w:rPr>
          <w:rFonts w:eastAsia="Calibri"/>
          <w:color w:val="000000"/>
          <w:sz w:val="22"/>
          <w:szCs w:val="22"/>
        </w:rPr>
      </w:pPr>
      <w:r w:rsidRPr="00602DA5">
        <w:rPr>
          <w:rFonts w:eastAsia="Calibri"/>
          <w:color w:val="000000"/>
          <w:sz w:val="22"/>
          <w:szCs w:val="22"/>
        </w:rPr>
        <w:t>да определя места за бивакуване, след съгласуване с ВЪЗЛОЖИТЕЛЯ;</w:t>
      </w:r>
    </w:p>
    <w:p w:rsidR="0065035F" w:rsidRPr="00602DA5" w:rsidRDefault="0065035F" w:rsidP="000D0B3E">
      <w:pPr>
        <w:numPr>
          <w:ilvl w:val="0"/>
          <w:numId w:val="12"/>
        </w:numPr>
        <w:ind w:left="0" w:firstLine="927"/>
        <w:jc w:val="both"/>
        <w:rPr>
          <w:rFonts w:eastAsia="Calibri"/>
          <w:color w:val="000000"/>
          <w:sz w:val="22"/>
          <w:szCs w:val="22"/>
        </w:rPr>
      </w:pPr>
      <w:r w:rsidRPr="00602DA5">
        <w:rPr>
          <w:rFonts w:eastAsia="Calibri"/>
          <w:color w:val="000000"/>
          <w:sz w:val="22"/>
          <w:szCs w:val="22"/>
        </w:rPr>
        <w:t>да осигуря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65035F" w:rsidRPr="00602DA5" w:rsidRDefault="0065035F" w:rsidP="000D0B3E">
      <w:pPr>
        <w:numPr>
          <w:ilvl w:val="0"/>
          <w:numId w:val="12"/>
        </w:numPr>
        <w:ind w:left="0" w:firstLine="927"/>
        <w:jc w:val="both"/>
        <w:rPr>
          <w:rFonts w:eastAsia="Calibri"/>
          <w:b/>
          <w:color w:val="000000"/>
          <w:sz w:val="22"/>
          <w:szCs w:val="22"/>
        </w:rPr>
      </w:pPr>
      <w:r w:rsidRPr="00602DA5">
        <w:rPr>
          <w:rFonts w:eastAsia="Calibri"/>
          <w:color w:val="000000"/>
          <w:sz w:val="22"/>
          <w:szCs w:val="22"/>
        </w:rPr>
        <w:lastRenderedPageBreak/>
        <w:t xml:space="preserve">да изхвърлям на </w:t>
      </w:r>
      <w:r w:rsidRPr="00602DA5">
        <w:rPr>
          <w:rFonts w:eastAsia="Calibri"/>
          <w:b/>
          <w:color w:val="000000"/>
          <w:sz w:val="22"/>
          <w:szCs w:val="22"/>
        </w:rPr>
        <w:t>регламентирани депа</w:t>
      </w:r>
      <w:r w:rsidRPr="00602DA5">
        <w:rPr>
          <w:rFonts w:eastAsia="Calibri"/>
          <w:color w:val="000000"/>
          <w:sz w:val="22"/>
          <w:szCs w:val="22"/>
        </w:rPr>
        <w:t xml:space="preserve"> </w:t>
      </w:r>
      <w:r w:rsidRPr="00602DA5">
        <w:rPr>
          <w:rFonts w:eastAsia="Calibri"/>
          <w:b/>
          <w:color w:val="000000"/>
          <w:sz w:val="22"/>
          <w:szCs w:val="22"/>
        </w:rPr>
        <w:t>битовите и недървесни отпадъци</w:t>
      </w:r>
      <w:r w:rsidRPr="00602DA5">
        <w:rPr>
          <w:rFonts w:eastAsia="Calibri"/>
          <w:color w:val="000000"/>
          <w:sz w:val="22"/>
          <w:szCs w:val="22"/>
        </w:rPr>
        <w:t xml:space="preserve"> и след работно време да ги извозя до </w:t>
      </w:r>
      <w:r w:rsidRPr="00602DA5">
        <w:rPr>
          <w:rFonts w:eastAsia="Calibri"/>
          <w:b/>
          <w:color w:val="000000"/>
          <w:sz w:val="22"/>
          <w:szCs w:val="22"/>
        </w:rPr>
        <w:t>контейнерите за смет в населените места;</w:t>
      </w:r>
    </w:p>
    <w:p w:rsidR="0065035F" w:rsidRPr="00602DA5" w:rsidRDefault="0065035F" w:rsidP="000D0B3E">
      <w:pPr>
        <w:numPr>
          <w:ilvl w:val="0"/>
          <w:numId w:val="12"/>
        </w:numPr>
        <w:ind w:left="0" w:firstLine="927"/>
        <w:jc w:val="both"/>
        <w:rPr>
          <w:rFonts w:eastAsia="Calibri"/>
          <w:color w:val="000000"/>
          <w:sz w:val="22"/>
          <w:szCs w:val="22"/>
        </w:rPr>
      </w:pPr>
      <w:r w:rsidRPr="00602DA5">
        <w:rPr>
          <w:rFonts w:eastAsia="Calibri"/>
          <w:color w:val="000000"/>
          <w:sz w:val="22"/>
          <w:szCs w:val="22"/>
        </w:rPr>
        <w:t xml:space="preserve">да изхвърлям на </w:t>
      </w:r>
      <w:r w:rsidRPr="00602DA5">
        <w:rPr>
          <w:rFonts w:eastAsia="Calibri"/>
          <w:b/>
          <w:color w:val="000000"/>
          <w:sz w:val="22"/>
          <w:szCs w:val="22"/>
        </w:rPr>
        <w:t>регламентирани депа</w:t>
      </w:r>
      <w:r w:rsidRPr="00602DA5">
        <w:rPr>
          <w:rFonts w:eastAsia="Calibri"/>
          <w:color w:val="000000"/>
          <w:sz w:val="22"/>
          <w:szCs w:val="22"/>
        </w:rPr>
        <w:t xml:space="preserve"> всички </w:t>
      </w:r>
      <w:r w:rsidRPr="00602DA5">
        <w:rPr>
          <w:rFonts w:eastAsia="Calibri"/>
          <w:b/>
          <w:color w:val="000000"/>
          <w:sz w:val="22"/>
          <w:szCs w:val="22"/>
        </w:rPr>
        <w:t>химични</w:t>
      </w:r>
      <w:r w:rsidRPr="00602DA5">
        <w:rPr>
          <w:rFonts w:eastAsia="Calibri"/>
          <w:color w:val="000000"/>
          <w:sz w:val="22"/>
          <w:szCs w:val="22"/>
        </w:rPr>
        <w:t xml:space="preserve"> и </w:t>
      </w:r>
      <w:r w:rsidRPr="00602DA5">
        <w:rPr>
          <w:rFonts w:eastAsia="Calibri"/>
          <w:b/>
          <w:color w:val="000000"/>
          <w:sz w:val="22"/>
          <w:szCs w:val="22"/>
        </w:rPr>
        <w:t>гориво-смазочни</w:t>
      </w:r>
      <w:r w:rsidRPr="00602DA5">
        <w:rPr>
          <w:rFonts w:eastAsia="Calibri"/>
          <w:color w:val="000000"/>
          <w:sz w:val="22"/>
          <w:szCs w:val="22"/>
        </w:rPr>
        <w:t xml:space="preserve"> отпадъци и използвани средства за </w:t>
      </w:r>
      <w:r w:rsidRPr="00602DA5">
        <w:rPr>
          <w:rFonts w:eastAsia="Calibri"/>
          <w:b/>
          <w:color w:val="000000"/>
          <w:sz w:val="22"/>
          <w:szCs w:val="22"/>
        </w:rPr>
        <w:t>абсорбирането им</w:t>
      </w:r>
      <w:r w:rsidRPr="00602DA5">
        <w:rPr>
          <w:rFonts w:eastAsia="Calibri"/>
          <w:color w:val="000000"/>
          <w:sz w:val="22"/>
          <w:szCs w:val="22"/>
        </w:rPr>
        <w:t xml:space="preserve">, където същите да се изнасят, а </w:t>
      </w:r>
      <w:r w:rsidRPr="00602DA5">
        <w:rPr>
          <w:rFonts w:eastAsia="Calibri"/>
          <w:b/>
          <w:color w:val="000000"/>
          <w:sz w:val="22"/>
          <w:szCs w:val="22"/>
          <w:u w:val="single"/>
        </w:rPr>
        <w:t>не</w:t>
      </w:r>
      <w:r w:rsidRPr="00602DA5">
        <w:rPr>
          <w:rFonts w:eastAsia="Calibri"/>
          <w:b/>
          <w:color w:val="000000"/>
          <w:sz w:val="22"/>
          <w:szCs w:val="22"/>
        </w:rPr>
        <w:t xml:space="preserve"> в контейнерите за смет в населените места</w:t>
      </w:r>
      <w:r w:rsidRPr="00602DA5">
        <w:rPr>
          <w:rFonts w:eastAsia="Calibri"/>
          <w:color w:val="000000"/>
          <w:sz w:val="22"/>
          <w:szCs w:val="22"/>
        </w:rPr>
        <w:t>;</w:t>
      </w:r>
    </w:p>
    <w:p w:rsidR="0065035F" w:rsidRPr="00602DA5" w:rsidRDefault="0065035F" w:rsidP="000D0B3E">
      <w:pPr>
        <w:numPr>
          <w:ilvl w:val="0"/>
          <w:numId w:val="12"/>
        </w:numPr>
        <w:ind w:left="0" w:firstLine="927"/>
        <w:jc w:val="both"/>
        <w:rPr>
          <w:rFonts w:eastAsia="Calibri"/>
          <w:color w:val="000000"/>
          <w:sz w:val="22"/>
          <w:szCs w:val="22"/>
        </w:rPr>
      </w:pPr>
      <w:r w:rsidRPr="00602DA5">
        <w:rPr>
          <w:rFonts w:eastAsia="Calibri"/>
          <w:color w:val="000000"/>
          <w:sz w:val="22"/>
          <w:szCs w:val="22"/>
        </w:rPr>
        <w:t>да зареждам с ГСМ и извършвам ремонтни дейности на бензиномоторните триони (БМТ) на определените за това места, като същите са със средства за абсорбиране на гориво-смазочни материали и срещу изливане на резервоари;</w:t>
      </w:r>
    </w:p>
    <w:p w:rsidR="0065035F" w:rsidRPr="00602DA5" w:rsidRDefault="0065035F" w:rsidP="000D0B3E">
      <w:pPr>
        <w:numPr>
          <w:ilvl w:val="0"/>
          <w:numId w:val="12"/>
        </w:numPr>
        <w:jc w:val="both"/>
        <w:rPr>
          <w:rFonts w:eastAsia="Calibri"/>
          <w:color w:val="000000"/>
          <w:sz w:val="22"/>
          <w:szCs w:val="22"/>
        </w:rPr>
      </w:pPr>
      <w:r w:rsidRPr="00602DA5">
        <w:rPr>
          <w:rFonts w:eastAsia="Calibri"/>
          <w:color w:val="000000"/>
          <w:sz w:val="22"/>
          <w:szCs w:val="22"/>
        </w:rPr>
        <w:t>да използвам биологично разграждащо се масло за смазване на веригите на БМТ.</w:t>
      </w:r>
    </w:p>
    <w:p w:rsidR="0065035F" w:rsidRPr="00602DA5" w:rsidRDefault="0065035F" w:rsidP="0065035F">
      <w:pPr>
        <w:ind w:firstLine="567"/>
        <w:jc w:val="both"/>
        <w:rPr>
          <w:rFonts w:eastAsia="Calibri"/>
          <w:color w:val="000000"/>
          <w:sz w:val="22"/>
          <w:szCs w:val="22"/>
        </w:rPr>
      </w:pPr>
      <w:r w:rsidRPr="00602DA5">
        <w:rPr>
          <w:rFonts w:eastAsia="Calibri"/>
          <w:color w:val="000000"/>
          <w:sz w:val="22"/>
          <w:szCs w:val="22"/>
        </w:rPr>
        <w:t xml:space="preserve">3. Ще използвам за изпълнението на горскостопанската дейност, </w:t>
      </w:r>
      <w:r w:rsidRPr="00602DA5">
        <w:rPr>
          <w:rFonts w:eastAsia="Calibri"/>
          <w:b/>
          <w:color w:val="000000"/>
          <w:sz w:val="22"/>
          <w:szCs w:val="22"/>
        </w:rPr>
        <w:t>мобилна техника в добро техническо състояние</w:t>
      </w:r>
      <w:r w:rsidRPr="00602DA5">
        <w:rPr>
          <w:rFonts w:eastAsia="Calibri"/>
          <w:color w:val="000000"/>
          <w:sz w:val="22"/>
          <w:szCs w:val="22"/>
        </w:rPr>
        <w:t>, което включва:</w:t>
      </w:r>
    </w:p>
    <w:p w:rsidR="0065035F" w:rsidRPr="00602DA5" w:rsidRDefault="0065035F" w:rsidP="000D0B3E">
      <w:pPr>
        <w:numPr>
          <w:ilvl w:val="1"/>
          <w:numId w:val="13"/>
        </w:numPr>
        <w:suppressAutoHyphens/>
        <w:jc w:val="both"/>
        <w:rPr>
          <w:rFonts w:eastAsia="Calibri"/>
          <w:color w:val="000000"/>
          <w:sz w:val="22"/>
          <w:szCs w:val="22"/>
        </w:rPr>
      </w:pPr>
      <w:r w:rsidRPr="00602DA5">
        <w:rPr>
          <w:rFonts w:eastAsia="Calibri"/>
          <w:color w:val="000000"/>
          <w:sz w:val="22"/>
          <w:szCs w:val="22"/>
        </w:rPr>
        <w:t xml:space="preserve"> Да е е технически изправна, като не позволява изтичане на масло и гориво;</w:t>
      </w:r>
    </w:p>
    <w:p w:rsidR="0065035F" w:rsidRPr="00602DA5" w:rsidRDefault="0065035F" w:rsidP="000D0B3E">
      <w:pPr>
        <w:numPr>
          <w:ilvl w:val="1"/>
          <w:numId w:val="13"/>
        </w:numPr>
        <w:suppressAutoHyphens/>
        <w:jc w:val="both"/>
        <w:rPr>
          <w:rFonts w:eastAsia="Calibri"/>
          <w:color w:val="000000"/>
          <w:sz w:val="22"/>
          <w:szCs w:val="22"/>
        </w:rPr>
      </w:pPr>
      <w:r w:rsidRPr="00602DA5">
        <w:rPr>
          <w:rFonts w:eastAsia="Calibri"/>
          <w:color w:val="000000"/>
          <w:sz w:val="22"/>
          <w:szCs w:val="22"/>
        </w:rPr>
        <w:t xml:space="preserve"> Да е оборудвана със средства за абсорбиране на ГСМ-продукти</w:t>
      </w:r>
      <w:r w:rsidRPr="00602DA5">
        <w:rPr>
          <w:rFonts w:eastAsia="Calibri"/>
          <w:b/>
          <w:color w:val="000000"/>
          <w:sz w:val="22"/>
          <w:szCs w:val="22"/>
        </w:rPr>
        <w:t>;</w:t>
      </w:r>
    </w:p>
    <w:p w:rsidR="0065035F" w:rsidRPr="00602DA5" w:rsidRDefault="0065035F" w:rsidP="000D0B3E">
      <w:pPr>
        <w:numPr>
          <w:ilvl w:val="1"/>
          <w:numId w:val="13"/>
        </w:numPr>
        <w:suppressAutoHyphens/>
        <w:jc w:val="both"/>
        <w:rPr>
          <w:rFonts w:eastAsia="Calibri"/>
          <w:color w:val="000000"/>
          <w:sz w:val="22"/>
          <w:szCs w:val="22"/>
        </w:rPr>
      </w:pPr>
      <w:r w:rsidRPr="00602DA5">
        <w:rPr>
          <w:rFonts w:eastAsia="Calibri"/>
          <w:color w:val="000000"/>
          <w:sz w:val="22"/>
          <w:szCs w:val="22"/>
        </w:rPr>
        <w:t xml:space="preserve"> Да е оборудвана с годни пожарогасители и комплектувани аптечки за първа медицинска помощ.</w:t>
      </w:r>
    </w:p>
    <w:p w:rsidR="0065035F" w:rsidRDefault="0065035F" w:rsidP="0065035F">
      <w:pPr>
        <w:tabs>
          <w:tab w:val="left" w:pos="709"/>
        </w:tabs>
        <w:contextualSpacing/>
        <w:jc w:val="both"/>
        <w:rPr>
          <w:sz w:val="22"/>
          <w:szCs w:val="22"/>
        </w:rPr>
      </w:pPr>
    </w:p>
    <w:p w:rsidR="00602DA5" w:rsidRDefault="00602DA5" w:rsidP="0065035F">
      <w:pPr>
        <w:tabs>
          <w:tab w:val="left" w:pos="709"/>
        </w:tabs>
        <w:contextualSpacing/>
        <w:jc w:val="both"/>
        <w:rPr>
          <w:sz w:val="22"/>
          <w:szCs w:val="22"/>
        </w:rPr>
      </w:pPr>
    </w:p>
    <w:p w:rsidR="00602DA5" w:rsidRDefault="00602DA5" w:rsidP="0065035F">
      <w:pPr>
        <w:tabs>
          <w:tab w:val="left" w:pos="709"/>
        </w:tabs>
        <w:contextualSpacing/>
        <w:jc w:val="both"/>
        <w:rPr>
          <w:sz w:val="22"/>
          <w:szCs w:val="22"/>
        </w:rPr>
      </w:pPr>
    </w:p>
    <w:p w:rsidR="00602DA5" w:rsidRDefault="00602DA5" w:rsidP="0065035F">
      <w:pPr>
        <w:tabs>
          <w:tab w:val="left" w:pos="709"/>
        </w:tabs>
        <w:contextualSpacing/>
        <w:jc w:val="both"/>
        <w:rPr>
          <w:sz w:val="22"/>
          <w:szCs w:val="22"/>
        </w:rPr>
      </w:pPr>
    </w:p>
    <w:p w:rsidR="00602DA5" w:rsidRDefault="00602DA5" w:rsidP="0065035F">
      <w:pPr>
        <w:tabs>
          <w:tab w:val="left" w:pos="709"/>
        </w:tabs>
        <w:contextualSpacing/>
        <w:jc w:val="both"/>
        <w:rPr>
          <w:sz w:val="22"/>
          <w:szCs w:val="22"/>
        </w:rPr>
      </w:pPr>
    </w:p>
    <w:p w:rsidR="00602DA5" w:rsidRDefault="00602DA5" w:rsidP="0065035F">
      <w:pPr>
        <w:tabs>
          <w:tab w:val="left" w:pos="709"/>
        </w:tabs>
        <w:contextualSpacing/>
        <w:jc w:val="both"/>
        <w:rPr>
          <w:sz w:val="22"/>
          <w:szCs w:val="22"/>
        </w:rPr>
      </w:pPr>
    </w:p>
    <w:p w:rsidR="0065035F" w:rsidRDefault="0065035F" w:rsidP="0065035F">
      <w:pPr>
        <w:tabs>
          <w:tab w:val="left" w:pos="709"/>
        </w:tabs>
        <w:contextualSpacing/>
        <w:jc w:val="both"/>
        <w:rPr>
          <w:sz w:val="22"/>
          <w:szCs w:val="22"/>
        </w:rPr>
      </w:pPr>
    </w:p>
    <w:p w:rsidR="0065035F" w:rsidRPr="0046611A" w:rsidRDefault="0065035F" w:rsidP="0065035F">
      <w:pPr>
        <w:tabs>
          <w:tab w:val="left" w:pos="709"/>
        </w:tabs>
        <w:contextualSpacing/>
        <w:jc w:val="both"/>
        <w:rPr>
          <w:sz w:val="22"/>
          <w:szCs w:val="22"/>
        </w:rPr>
      </w:pPr>
      <w:r w:rsidRPr="0046611A">
        <w:rPr>
          <w:sz w:val="22"/>
          <w:szCs w:val="22"/>
        </w:rPr>
        <w:t>Дата:………………..г.                                       ДЕКЛАРАТОР:……………………….</w:t>
      </w:r>
    </w:p>
    <w:p w:rsidR="0065035F" w:rsidRPr="0046611A" w:rsidRDefault="0065035F" w:rsidP="0065035F">
      <w:pPr>
        <w:pStyle w:val="a5"/>
        <w:jc w:val="both"/>
        <w:rPr>
          <w:sz w:val="22"/>
          <w:szCs w:val="22"/>
        </w:rPr>
      </w:pPr>
      <w:r w:rsidRPr="0046611A">
        <w:rPr>
          <w:sz w:val="22"/>
          <w:szCs w:val="22"/>
        </w:rPr>
        <w:t>Гр.</w:t>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t>/подпис и печат/</w:t>
      </w:r>
    </w:p>
    <w:p w:rsidR="002D11B1" w:rsidRDefault="002D11B1"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65035F" w:rsidRDefault="0065035F" w:rsidP="00775091">
      <w:pPr>
        <w:pStyle w:val="a8"/>
        <w:tabs>
          <w:tab w:val="left" w:pos="2685"/>
          <w:tab w:val="left" w:pos="3480"/>
          <w:tab w:val="center" w:pos="5419"/>
          <w:tab w:val="center" w:pos="5490"/>
        </w:tabs>
        <w:jc w:val="center"/>
        <w:rPr>
          <w:b/>
        </w:rPr>
      </w:pPr>
    </w:p>
    <w:p w:rsidR="00775091" w:rsidRPr="009D400E" w:rsidRDefault="00775091" w:rsidP="00775091">
      <w:pPr>
        <w:pStyle w:val="a8"/>
        <w:tabs>
          <w:tab w:val="left" w:pos="2685"/>
          <w:tab w:val="left" w:pos="3480"/>
          <w:tab w:val="center" w:pos="5419"/>
          <w:tab w:val="center" w:pos="5490"/>
        </w:tabs>
        <w:jc w:val="center"/>
        <w:rPr>
          <w:b/>
        </w:rPr>
      </w:pPr>
      <w:r>
        <w:rPr>
          <w:b/>
        </w:rPr>
        <w:t xml:space="preserve">ПРОЕКТО-Д О Г О В О Р  </w:t>
      </w:r>
      <w:r w:rsidR="009D400E">
        <w:rPr>
          <w:b/>
        </w:rPr>
        <w:t>….</w:t>
      </w:r>
    </w:p>
    <w:p w:rsidR="00775091" w:rsidRPr="00525466" w:rsidRDefault="00775091" w:rsidP="00670BAB">
      <w:pPr>
        <w:pStyle w:val="a8"/>
        <w:tabs>
          <w:tab w:val="left" w:pos="2685"/>
          <w:tab w:val="left" w:pos="3480"/>
          <w:tab w:val="center" w:pos="5419"/>
          <w:tab w:val="center" w:pos="5490"/>
        </w:tabs>
        <w:spacing w:after="0"/>
        <w:jc w:val="center"/>
      </w:pPr>
      <w:r>
        <w:t>ЗА ВЪЗЛАГАНЕ  ДОБИВ НА ДЪРВЕСИНА</w:t>
      </w:r>
      <w:r w:rsidRPr="006D796A">
        <w:rPr>
          <w:b/>
        </w:rPr>
        <w:t xml:space="preserve"> </w:t>
      </w:r>
      <w:r>
        <w:t xml:space="preserve">ЗА ОБЕКТ № </w:t>
      </w:r>
      <w:r w:rsidR="00253C62">
        <w:t>2407</w:t>
      </w:r>
    </w:p>
    <w:p w:rsidR="00D80E0A" w:rsidRDefault="00D80E0A" w:rsidP="00670BAB">
      <w:pPr>
        <w:pStyle w:val="a8"/>
        <w:tabs>
          <w:tab w:val="left" w:pos="2685"/>
          <w:tab w:val="left" w:pos="3480"/>
          <w:tab w:val="center" w:pos="5419"/>
          <w:tab w:val="center" w:pos="5490"/>
        </w:tabs>
        <w:spacing w:after="0"/>
        <w:jc w:val="center"/>
        <w:rPr>
          <w:b/>
          <w:lang w:val="en-US"/>
        </w:rPr>
      </w:pPr>
    </w:p>
    <w:p w:rsidR="0044060E" w:rsidRPr="002E6F3D" w:rsidRDefault="0044060E" w:rsidP="00670BAB">
      <w:pPr>
        <w:pStyle w:val="a8"/>
        <w:tabs>
          <w:tab w:val="left" w:pos="2685"/>
          <w:tab w:val="left" w:pos="3480"/>
          <w:tab w:val="center" w:pos="5419"/>
          <w:tab w:val="center" w:pos="5490"/>
        </w:tabs>
        <w:spacing w:after="0"/>
        <w:jc w:val="center"/>
        <w:rPr>
          <w:b/>
          <w:lang w:val="en-US"/>
        </w:rPr>
      </w:pPr>
    </w:p>
    <w:p w:rsidR="00775091" w:rsidRDefault="00775091" w:rsidP="00791B3D">
      <w:pPr>
        <w:tabs>
          <w:tab w:val="left" w:pos="720"/>
        </w:tabs>
        <w:ind w:right="-157"/>
        <w:jc w:val="both"/>
      </w:pPr>
      <w:r>
        <w:t xml:space="preserve">          Днес, .........</w:t>
      </w:r>
      <w:r w:rsidR="00AA13A4">
        <w:t>2024</w:t>
      </w:r>
      <w:r w:rsidRPr="0001402F">
        <w:t xml:space="preserve"> </w:t>
      </w:r>
      <w:r w:rsidR="009D400E">
        <w:t>г. в с</w:t>
      </w:r>
      <w:r w:rsidRPr="00A374A3">
        <w:t xml:space="preserve">. </w:t>
      </w:r>
      <w:r w:rsidR="003E596A">
        <w:t>Черни Осъм</w:t>
      </w:r>
      <w:r w:rsidR="00791B3D">
        <w:t xml:space="preserve">, </w:t>
      </w:r>
      <w:r>
        <w:t>с</w:t>
      </w:r>
      <w:r w:rsidRPr="00A374A3">
        <w:t>е сключ</w:t>
      </w:r>
      <w:r>
        <w:t>и</w:t>
      </w:r>
      <w:r w:rsidRPr="00A374A3">
        <w:t xml:space="preserve"> настоящият договор между: </w:t>
      </w:r>
    </w:p>
    <w:p w:rsidR="00775091" w:rsidRDefault="00775091" w:rsidP="00791B3D">
      <w:pPr>
        <w:tabs>
          <w:tab w:val="left" w:pos="720"/>
        </w:tabs>
        <w:ind w:right="-157"/>
        <w:jc w:val="both"/>
      </w:pPr>
    </w:p>
    <w:p w:rsidR="00775091" w:rsidRDefault="00775091" w:rsidP="00775091">
      <w:pPr>
        <w:pStyle w:val="aa"/>
        <w:ind w:left="0" w:right="-108"/>
        <w:rPr>
          <w:color w:val="000000"/>
          <w:sz w:val="24"/>
        </w:rPr>
      </w:pPr>
      <w:r w:rsidRPr="00F10743">
        <w:rPr>
          <w:color w:val="000000"/>
          <w:spacing w:val="5"/>
        </w:rPr>
        <w:t>1.</w:t>
      </w:r>
      <w:r w:rsidRPr="007335B1">
        <w:rPr>
          <w:color w:val="000000"/>
        </w:rPr>
        <w:t xml:space="preserve"> </w:t>
      </w:r>
      <w:r w:rsidRPr="004E47DA">
        <w:rPr>
          <w:color w:val="000000"/>
          <w:sz w:val="24"/>
        </w:rPr>
        <w:t xml:space="preserve">СЗДП-ТП Държавно горско стопанство </w:t>
      </w:r>
      <w:r w:rsidR="003E596A">
        <w:rPr>
          <w:color w:val="000000"/>
          <w:sz w:val="24"/>
        </w:rPr>
        <w:t>Черни Осъм</w:t>
      </w:r>
      <w:r w:rsidRPr="004E47DA">
        <w:rPr>
          <w:color w:val="000000"/>
          <w:sz w:val="24"/>
        </w:rPr>
        <w:t xml:space="preserve">, с адрес  на управление: </w:t>
      </w:r>
      <w:r w:rsidR="00D10DE4">
        <w:rPr>
          <w:color w:val="000000"/>
          <w:sz w:val="24"/>
        </w:rPr>
        <w:t>с</w:t>
      </w:r>
      <w:r w:rsidRPr="004E47DA">
        <w:rPr>
          <w:color w:val="000000"/>
          <w:sz w:val="24"/>
        </w:rPr>
        <w:t>.</w:t>
      </w:r>
      <w:r w:rsidR="003E596A">
        <w:rPr>
          <w:color w:val="000000"/>
          <w:sz w:val="24"/>
        </w:rPr>
        <w:t>Черни Осъм</w:t>
      </w:r>
      <w:r w:rsidRPr="004E47DA">
        <w:rPr>
          <w:color w:val="000000"/>
          <w:sz w:val="24"/>
        </w:rPr>
        <w:t>, ул.„</w:t>
      </w:r>
      <w:r w:rsidR="00525466">
        <w:rPr>
          <w:color w:val="000000"/>
          <w:sz w:val="24"/>
        </w:rPr>
        <w:t>Първи Май</w:t>
      </w:r>
      <w:r w:rsidRPr="004E47DA">
        <w:rPr>
          <w:color w:val="000000"/>
          <w:sz w:val="24"/>
        </w:rPr>
        <w:t>” №</w:t>
      </w:r>
      <w:r w:rsidR="00525466">
        <w:rPr>
          <w:color w:val="000000"/>
          <w:sz w:val="24"/>
        </w:rPr>
        <w:t>77</w:t>
      </w:r>
      <w:r w:rsidRPr="004E47DA">
        <w:rPr>
          <w:color w:val="000000"/>
          <w:sz w:val="24"/>
        </w:rPr>
        <w:t xml:space="preserve">, </w:t>
      </w:r>
      <w:r w:rsidR="00C03CC1" w:rsidRPr="00634382">
        <w:rPr>
          <w:sz w:val="24"/>
          <w:szCs w:val="24"/>
        </w:rPr>
        <w:t xml:space="preserve">ЕИК: </w:t>
      </w:r>
      <w:r w:rsidR="00C03CC1" w:rsidRPr="00634382">
        <w:rPr>
          <w:sz w:val="24"/>
          <w:szCs w:val="24"/>
          <w:lang w:val="en-US"/>
        </w:rPr>
        <w:t>BG</w:t>
      </w:r>
      <w:r w:rsidR="00C03CC1" w:rsidRPr="00634382">
        <w:rPr>
          <w:sz w:val="24"/>
          <w:szCs w:val="24"/>
        </w:rPr>
        <w:t>2016174760069</w:t>
      </w:r>
      <w:r w:rsidRPr="004E47DA">
        <w:rPr>
          <w:color w:val="000000"/>
          <w:sz w:val="24"/>
        </w:rPr>
        <w:t>, представлявано от инж.</w:t>
      </w:r>
      <w:r w:rsidR="00525466">
        <w:rPr>
          <w:color w:val="000000"/>
          <w:sz w:val="24"/>
        </w:rPr>
        <w:t>Димитър Власков Шишков</w:t>
      </w:r>
      <w:r w:rsidR="00ED270A">
        <w:rPr>
          <w:color w:val="000000"/>
          <w:sz w:val="24"/>
        </w:rPr>
        <w:t xml:space="preserve">, в качеството му на </w:t>
      </w:r>
      <w:r w:rsidRPr="004E47DA">
        <w:rPr>
          <w:color w:val="000000"/>
          <w:sz w:val="24"/>
        </w:rPr>
        <w:t>директор и</w:t>
      </w:r>
      <w:r w:rsidR="00ED270A">
        <w:rPr>
          <w:color w:val="000000"/>
          <w:sz w:val="24"/>
        </w:rPr>
        <w:t xml:space="preserve"> в присъствието на </w:t>
      </w:r>
      <w:r w:rsidRPr="004E47DA">
        <w:rPr>
          <w:color w:val="000000"/>
          <w:sz w:val="24"/>
        </w:rPr>
        <w:t xml:space="preserve"> </w:t>
      </w:r>
      <w:r w:rsidR="00525466">
        <w:rPr>
          <w:color w:val="000000"/>
          <w:sz w:val="24"/>
        </w:rPr>
        <w:t>Радост Минкова Занковска</w:t>
      </w:r>
      <w:r w:rsidR="00ED270A">
        <w:rPr>
          <w:color w:val="000000"/>
          <w:sz w:val="24"/>
        </w:rPr>
        <w:t xml:space="preserve">, в качеството  на </w:t>
      </w:r>
      <w:r w:rsidRPr="004E47DA">
        <w:rPr>
          <w:color w:val="000000"/>
          <w:sz w:val="24"/>
        </w:rPr>
        <w:t xml:space="preserve">гл.счетоводител </w:t>
      </w:r>
      <w:r w:rsidR="00ED270A">
        <w:rPr>
          <w:color w:val="000000"/>
          <w:sz w:val="24"/>
        </w:rPr>
        <w:t xml:space="preserve">, </w:t>
      </w:r>
      <w:r w:rsidRPr="004E47DA">
        <w:rPr>
          <w:color w:val="000000"/>
          <w:sz w:val="24"/>
        </w:rPr>
        <w:t xml:space="preserve">наричан за краткост </w:t>
      </w:r>
      <w:r w:rsidRPr="007335B1">
        <w:rPr>
          <w:color w:val="000000"/>
          <w:spacing w:val="29"/>
          <w:sz w:val="24"/>
          <w:szCs w:val="24"/>
        </w:rPr>
        <w:t>ВЪЗЛОЖИТЕЛ</w:t>
      </w:r>
      <w:r w:rsidRPr="004E47DA">
        <w:rPr>
          <w:color w:val="000000"/>
          <w:sz w:val="24"/>
        </w:rPr>
        <w:t xml:space="preserve">, от една страна и </w:t>
      </w:r>
    </w:p>
    <w:p w:rsidR="00775091" w:rsidRDefault="00775091" w:rsidP="00775091">
      <w:pPr>
        <w:shd w:val="clear" w:color="auto" w:fill="FFFFFF"/>
        <w:jc w:val="both"/>
        <w:rPr>
          <w:color w:val="000000"/>
          <w:spacing w:val="-1"/>
          <w:lang w:val="ru-RU"/>
        </w:rPr>
      </w:pPr>
      <w:r w:rsidRPr="003313D7">
        <w:rPr>
          <w:lang w:val="ru-RU"/>
        </w:rPr>
        <w:t>2</w:t>
      </w:r>
      <w:r w:rsidRPr="00856BD4">
        <w:rPr>
          <w:color w:val="000000"/>
        </w:rPr>
        <w:t xml:space="preserve"> </w:t>
      </w:r>
      <w:r>
        <w:rPr>
          <w:iCs/>
        </w:rPr>
        <w:t>…............................. с ад</w:t>
      </w:r>
      <w:r w:rsidRPr="000E7882">
        <w:rPr>
          <w:iCs/>
        </w:rPr>
        <w:t xml:space="preserve">рес на управление </w:t>
      </w:r>
      <w:r>
        <w:rPr>
          <w:iCs/>
        </w:rPr>
        <w:t>...............................</w:t>
      </w:r>
      <w:r w:rsidRPr="000E7882">
        <w:rPr>
          <w:iCs/>
        </w:rPr>
        <w:t xml:space="preserve">, </w:t>
      </w:r>
      <w:r w:rsidRPr="004E47DA">
        <w:t>ЕИК</w:t>
      </w:r>
      <w:r>
        <w:rPr>
          <w:lang w:val="en-US"/>
        </w:rPr>
        <w:t xml:space="preserve"> </w:t>
      </w:r>
      <w:r>
        <w:rPr>
          <w:iCs/>
        </w:rPr>
        <w:t>.......................</w:t>
      </w:r>
      <w:r w:rsidRPr="000E7882">
        <w:rPr>
          <w:iCs/>
        </w:rPr>
        <w:t>, представлявано от</w:t>
      </w:r>
      <w:r w:rsidRPr="00006B94">
        <w:rPr>
          <w:iCs/>
        </w:rPr>
        <w:t xml:space="preserve"> </w:t>
      </w:r>
      <w:r>
        <w:rPr>
          <w:iCs/>
        </w:rPr>
        <w:t>..........................................</w:t>
      </w:r>
      <w:r w:rsidRPr="000E7882">
        <w:rPr>
          <w:iCs/>
        </w:rPr>
        <w:t xml:space="preserve">, </w:t>
      </w:r>
      <w:r w:rsidRPr="003313D7">
        <w:rPr>
          <w:lang w:val="ru-RU"/>
        </w:rPr>
        <w:t xml:space="preserve">наричан накратко </w:t>
      </w:r>
      <w:r>
        <w:t>ИЗПЪЛНИТЕЛ</w:t>
      </w:r>
      <w:r w:rsidRPr="003313D7">
        <w:rPr>
          <w:color w:val="000000"/>
          <w:spacing w:val="11"/>
          <w:lang w:val="ru-RU"/>
        </w:rPr>
        <w:t xml:space="preserve"> от</w:t>
      </w:r>
      <w:r w:rsidRPr="003313D7">
        <w:rPr>
          <w:color w:val="000000"/>
          <w:spacing w:val="4"/>
          <w:lang w:val="ru-RU"/>
        </w:rPr>
        <w:t xml:space="preserve"> </w:t>
      </w:r>
      <w:r w:rsidRPr="003313D7">
        <w:rPr>
          <w:color w:val="000000"/>
          <w:spacing w:val="-1"/>
          <w:lang w:val="ru-RU"/>
        </w:rPr>
        <w:t>друга страна ,</w:t>
      </w:r>
      <w:r>
        <w:rPr>
          <w:color w:val="000000"/>
          <w:spacing w:val="-1"/>
          <w:lang w:val="ru-RU"/>
        </w:rPr>
        <w:t xml:space="preserve"> </w:t>
      </w:r>
      <w:r w:rsidRPr="003313D7">
        <w:rPr>
          <w:color w:val="000000"/>
          <w:spacing w:val="-1"/>
          <w:lang w:val="ru-RU"/>
        </w:rPr>
        <w:t xml:space="preserve">на основание </w:t>
      </w:r>
      <w:r>
        <w:rPr>
          <w:color w:val="000000"/>
          <w:spacing w:val="-1"/>
          <w:lang w:val="ru-RU"/>
        </w:rPr>
        <w:t xml:space="preserve">утвърден протокол от работата на комисия за </w:t>
      </w:r>
      <w:r w:rsidRPr="003313D7">
        <w:rPr>
          <w:color w:val="000000"/>
          <w:spacing w:val="-1"/>
          <w:lang w:val="ru-RU"/>
        </w:rPr>
        <w:t xml:space="preserve">проведен </w:t>
      </w:r>
      <w:r>
        <w:rPr>
          <w:color w:val="000000"/>
          <w:spacing w:val="-1"/>
        </w:rPr>
        <w:t>открит конкурс за възлагане на добив на дървесина</w:t>
      </w:r>
      <w:r w:rsidRPr="003313D7">
        <w:rPr>
          <w:color w:val="000000"/>
          <w:spacing w:val="-1"/>
          <w:lang w:val="ru-RU"/>
        </w:rPr>
        <w:t xml:space="preserve"> и Заповед № </w:t>
      </w:r>
      <w:r>
        <w:rPr>
          <w:color w:val="000000"/>
          <w:spacing w:val="-1"/>
          <w:lang w:val="ru-RU"/>
        </w:rPr>
        <w:t>...</w:t>
      </w:r>
      <w:r w:rsidRPr="003313D7">
        <w:rPr>
          <w:color w:val="000000"/>
          <w:spacing w:val="-1"/>
          <w:lang w:val="ru-RU"/>
        </w:rPr>
        <w:t xml:space="preserve"> </w:t>
      </w:r>
      <w:r>
        <w:rPr>
          <w:color w:val="000000"/>
          <w:spacing w:val="-1"/>
          <w:lang w:val="ru-RU"/>
        </w:rPr>
        <w:t>/............</w:t>
      </w:r>
      <w:r w:rsidR="00AA13A4">
        <w:rPr>
          <w:color w:val="000000"/>
          <w:spacing w:val="-1"/>
          <w:lang w:val="ru-RU"/>
        </w:rPr>
        <w:t>2024</w:t>
      </w:r>
      <w:r>
        <w:rPr>
          <w:color w:val="000000"/>
          <w:spacing w:val="-1"/>
          <w:lang w:val="ru-RU"/>
        </w:rPr>
        <w:t xml:space="preserve"> </w:t>
      </w:r>
      <w:r w:rsidRPr="003313D7">
        <w:rPr>
          <w:color w:val="000000"/>
          <w:spacing w:val="-1"/>
          <w:lang w:val="ru-RU"/>
        </w:rPr>
        <w:t xml:space="preserve">г. за </w:t>
      </w:r>
      <w:r>
        <w:rPr>
          <w:color w:val="000000"/>
          <w:spacing w:val="-1"/>
        </w:rPr>
        <w:t>определяне на изпълнител,</w:t>
      </w:r>
      <w:r w:rsidRPr="003313D7">
        <w:rPr>
          <w:color w:val="000000"/>
          <w:spacing w:val="-1"/>
          <w:lang w:val="ru-RU"/>
        </w:rPr>
        <w:t xml:space="preserve"> при следните условия:</w:t>
      </w:r>
    </w:p>
    <w:p w:rsidR="00602DA5" w:rsidRDefault="00602DA5" w:rsidP="00602DA5">
      <w:pPr>
        <w:rPr>
          <w:b/>
        </w:rPr>
      </w:pPr>
      <w:r w:rsidRPr="00AF771C">
        <w:rPr>
          <w:b/>
        </w:rPr>
        <w:t>І. ПРЕДМЕТ НА ДОГОВОРА</w:t>
      </w:r>
    </w:p>
    <w:p w:rsidR="0044060E" w:rsidRDefault="0044060E" w:rsidP="00775091">
      <w:pPr>
        <w:shd w:val="clear" w:color="auto" w:fill="FFFFFF"/>
        <w:jc w:val="both"/>
        <w:rPr>
          <w:color w:val="000000"/>
          <w:spacing w:val="-1"/>
          <w:lang w:val="ru-RU"/>
        </w:rPr>
      </w:pPr>
    </w:p>
    <w:tbl>
      <w:tblPr>
        <w:tblStyle w:val="af4"/>
        <w:tblpPr w:leftFromText="141" w:rightFromText="141" w:vertAnchor="text" w:tblpY="1"/>
        <w:tblOverlap w:val="never"/>
        <w:tblW w:w="10314" w:type="dxa"/>
        <w:tblLayout w:type="fixed"/>
        <w:tblLook w:val="04A0"/>
      </w:tblPr>
      <w:tblGrid>
        <w:gridCol w:w="814"/>
        <w:gridCol w:w="993"/>
        <w:gridCol w:w="3263"/>
        <w:gridCol w:w="708"/>
        <w:gridCol w:w="709"/>
        <w:gridCol w:w="709"/>
        <w:gridCol w:w="992"/>
        <w:gridCol w:w="992"/>
        <w:gridCol w:w="1134"/>
      </w:tblGrid>
      <w:tr w:rsidR="000010EA" w:rsidRPr="00E41569" w:rsidTr="007E3771">
        <w:trPr>
          <w:trHeight w:val="614"/>
        </w:trPr>
        <w:tc>
          <w:tcPr>
            <w:tcW w:w="814" w:type="dxa"/>
            <w:vMerge w:val="restart"/>
            <w:tcBorders>
              <w:top w:val="single" w:sz="4" w:space="0" w:color="auto"/>
            </w:tcBorders>
          </w:tcPr>
          <w:p w:rsidR="000010EA" w:rsidRPr="00E41569" w:rsidRDefault="000010EA" w:rsidP="007E3771">
            <w:pPr>
              <w:jc w:val="center"/>
              <w:rPr>
                <w:b/>
                <w:bCs/>
                <w:color w:val="000000"/>
                <w:sz w:val="18"/>
                <w:szCs w:val="18"/>
                <w:lang w:val="en-US"/>
              </w:rPr>
            </w:pPr>
            <w:r w:rsidRPr="00E41569">
              <w:rPr>
                <w:b/>
                <w:bCs/>
                <w:color w:val="000000"/>
                <w:sz w:val="18"/>
                <w:szCs w:val="18"/>
              </w:rPr>
              <w:t>№ на обект</w:t>
            </w:r>
          </w:p>
        </w:tc>
        <w:tc>
          <w:tcPr>
            <w:tcW w:w="993" w:type="dxa"/>
            <w:vMerge w:val="restart"/>
            <w:tcBorders>
              <w:top w:val="single" w:sz="4" w:space="0" w:color="auto"/>
            </w:tcBorders>
          </w:tcPr>
          <w:p w:rsidR="000010EA" w:rsidRPr="00E41569" w:rsidRDefault="000010EA" w:rsidP="007E3771">
            <w:pPr>
              <w:jc w:val="center"/>
              <w:rPr>
                <w:b/>
                <w:bCs/>
                <w:color w:val="000000"/>
                <w:sz w:val="16"/>
                <w:szCs w:val="16"/>
                <w:lang w:val="en-US"/>
              </w:rPr>
            </w:pPr>
            <w:r w:rsidRPr="00BF7DE6">
              <w:rPr>
                <w:b/>
                <w:bCs/>
                <w:color w:val="000000"/>
                <w:sz w:val="18"/>
                <w:szCs w:val="18"/>
              </w:rPr>
              <w:t>Място на извършванe на дейността отдел, подотдел</w:t>
            </w:r>
          </w:p>
        </w:tc>
        <w:tc>
          <w:tcPr>
            <w:tcW w:w="3263" w:type="dxa"/>
            <w:vMerge w:val="restart"/>
          </w:tcPr>
          <w:p w:rsidR="000010EA" w:rsidRPr="00E41569" w:rsidRDefault="000010EA" w:rsidP="007E3771">
            <w:pPr>
              <w:jc w:val="center"/>
              <w:rPr>
                <w:b/>
                <w:bCs/>
                <w:color w:val="000000"/>
                <w:sz w:val="18"/>
                <w:szCs w:val="18"/>
                <w:lang w:val="en-US"/>
              </w:rPr>
            </w:pPr>
            <w:r w:rsidRPr="00BF7DE6">
              <w:rPr>
                <w:b/>
                <w:bCs/>
                <w:color w:val="000000"/>
              </w:rPr>
              <w:t>Размер и качество на асортиментите</w:t>
            </w:r>
          </w:p>
        </w:tc>
        <w:tc>
          <w:tcPr>
            <w:tcW w:w="708" w:type="dxa"/>
            <w:vMerge w:val="restart"/>
            <w:textDirection w:val="btLr"/>
          </w:tcPr>
          <w:p w:rsidR="000010EA" w:rsidRPr="00E41569" w:rsidRDefault="000010EA" w:rsidP="007E3771">
            <w:pPr>
              <w:ind w:left="113" w:right="113"/>
              <w:jc w:val="center"/>
              <w:rPr>
                <w:b/>
                <w:bCs/>
                <w:color w:val="000000"/>
                <w:sz w:val="18"/>
                <w:szCs w:val="18"/>
                <w:lang w:val="en-US"/>
              </w:rPr>
            </w:pPr>
            <w:r w:rsidRPr="00E41569">
              <w:rPr>
                <w:b/>
                <w:bCs/>
                <w:color w:val="000000"/>
                <w:sz w:val="18"/>
                <w:szCs w:val="18"/>
              </w:rPr>
              <w:t>Дървесен вид</w:t>
            </w:r>
          </w:p>
        </w:tc>
        <w:tc>
          <w:tcPr>
            <w:tcW w:w="1418" w:type="dxa"/>
            <w:gridSpan w:val="2"/>
            <w:tcBorders>
              <w:bottom w:val="single" w:sz="4" w:space="0" w:color="auto"/>
            </w:tcBorders>
          </w:tcPr>
          <w:p w:rsidR="000010EA" w:rsidRPr="0062550E" w:rsidRDefault="000010EA" w:rsidP="007E3771">
            <w:pPr>
              <w:rPr>
                <w:b/>
                <w:bCs/>
                <w:color w:val="000000"/>
                <w:sz w:val="18"/>
                <w:szCs w:val="18"/>
              </w:rPr>
            </w:pPr>
            <w:r>
              <w:rPr>
                <w:b/>
                <w:bCs/>
                <w:color w:val="000000"/>
                <w:sz w:val="18"/>
                <w:szCs w:val="18"/>
              </w:rPr>
              <w:t>К</w:t>
            </w:r>
            <w:r w:rsidRPr="0062550E">
              <w:rPr>
                <w:b/>
                <w:bCs/>
                <w:color w:val="000000"/>
                <w:sz w:val="18"/>
                <w:szCs w:val="18"/>
              </w:rPr>
              <w:t xml:space="preserve">оличество  </w:t>
            </w:r>
          </w:p>
          <w:p w:rsidR="000010EA" w:rsidRPr="00E41569" w:rsidRDefault="000010EA" w:rsidP="007E3771">
            <w:pPr>
              <w:jc w:val="center"/>
              <w:rPr>
                <w:b/>
                <w:bCs/>
                <w:color w:val="000000"/>
                <w:sz w:val="18"/>
                <w:szCs w:val="18"/>
                <w:lang w:val="en-US"/>
              </w:rPr>
            </w:pPr>
          </w:p>
        </w:tc>
        <w:tc>
          <w:tcPr>
            <w:tcW w:w="992" w:type="dxa"/>
            <w:vMerge w:val="restart"/>
          </w:tcPr>
          <w:p w:rsidR="000010EA" w:rsidRPr="00E41569" w:rsidRDefault="000010EA" w:rsidP="007E3771">
            <w:pPr>
              <w:jc w:val="center"/>
              <w:rPr>
                <w:b/>
                <w:bCs/>
                <w:color w:val="000000"/>
                <w:sz w:val="18"/>
                <w:szCs w:val="18"/>
                <w:lang w:val="en-US"/>
              </w:rPr>
            </w:pPr>
            <w:r w:rsidRPr="00E41569">
              <w:rPr>
                <w:b/>
                <w:bCs/>
                <w:color w:val="000000"/>
                <w:sz w:val="18"/>
                <w:szCs w:val="18"/>
              </w:rPr>
              <w:t>Начална цена за лв/пр.м</w:t>
            </w:r>
            <w:r w:rsidRPr="00E41569">
              <w:rPr>
                <w:b/>
                <w:bCs/>
                <w:color w:val="000000"/>
                <w:sz w:val="18"/>
                <w:szCs w:val="18"/>
                <w:vertAlign w:val="superscript"/>
              </w:rPr>
              <w:t>3</w:t>
            </w:r>
          </w:p>
        </w:tc>
        <w:tc>
          <w:tcPr>
            <w:tcW w:w="992" w:type="dxa"/>
            <w:vMerge w:val="restart"/>
          </w:tcPr>
          <w:p w:rsidR="000010EA" w:rsidRPr="0062550E" w:rsidRDefault="000010EA" w:rsidP="007E3771">
            <w:pPr>
              <w:jc w:val="center"/>
              <w:rPr>
                <w:b/>
                <w:bCs/>
                <w:color w:val="000000"/>
                <w:sz w:val="16"/>
                <w:szCs w:val="16"/>
              </w:rPr>
            </w:pPr>
            <w:r w:rsidRPr="00E41569">
              <w:rPr>
                <w:b/>
                <w:bCs/>
                <w:color w:val="000000"/>
                <w:sz w:val="18"/>
                <w:szCs w:val="18"/>
              </w:rPr>
              <w:t xml:space="preserve">Начална цена за </w:t>
            </w:r>
          </w:p>
          <w:p w:rsidR="000010EA" w:rsidRPr="00E41569" w:rsidRDefault="000010EA" w:rsidP="007E3771">
            <w:pPr>
              <w:jc w:val="center"/>
              <w:rPr>
                <w:b/>
                <w:bCs/>
                <w:color w:val="000000"/>
                <w:sz w:val="18"/>
                <w:szCs w:val="18"/>
                <w:lang w:val="en-US"/>
              </w:rPr>
            </w:pPr>
            <w:r w:rsidRPr="00E41569">
              <w:rPr>
                <w:b/>
                <w:bCs/>
                <w:color w:val="000000"/>
                <w:sz w:val="18"/>
                <w:szCs w:val="18"/>
              </w:rPr>
              <w:t>лв/пл.м</w:t>
            </w:r>
            <w:r w:rsidRPr="00E41569">
              <w:rPr>
                <w:b/>
                <w:bCs/>
                <w:color w:val="000000"/>
                <w:sz w:val="18"/>
                <w:szCs w:val="18"/>
                <w:vertAlign w:val="superscript"/>
              </w:rPr>
              <w:t>3</w:t>
            </w:r>
          </w:p>
        </w:tc>
        <w:tc>
          <w:tcPr>
            <w:tcW w:w="1134" w:type="dxa"/>
            <w:vMerge w:val="restart"/>
          </w:tcPr>
          <w:p w:rsidR="000010EA" w:rsidRPr="00E41569" w:rsidRDefault="000010EA" w:rsidP="007E3771">
            <w:pPr>
              <w:jc w:val="center"/>
              <w:rPr>
                <w:b/>
                <w:bCs/>
                <w:color w:val="000000"/>
                <w:sz w:val="18"/>
                <w:szCs w:val="18"/>
                <w:lang w:val="en-US"/>
              </w:rPr>
            </w:pPr>
            <w:r>
              <w:rPr>
                <w:b/>
                <w:bCs/>
                <w:color w:val="000000"/>
                <w:sz w:val="18"/>
                <w:szCs w:val="18"/>
              </w:rPr>
              <w:t>Обща с</w:t>
            </w:r>
            <w:r w:rsidRPr="00E41569">
              <w:rPr>
                <w:b/>
                <w:bCs/>
                <w:color w:val="000000"/>
                <w:sz w:val="18"/>
                <w:szCs w:val="18"/>
              </w:rPr>
              <w:t>тойност          /лв. без ДДС/</w:t>
            </w:r>
          </w:p>
        </w:tc>
      </w:tr>
      <w:tr w:rsidR="000010EA" w:rsidRPr="00E41569" w:rsidTr="007E3771">
        <w:trPr>
          <w:trHeight w:val="488"/>
        </w:trPr>
        <w:tc>
          <w:tcPr>
            <w:tcW w:w="814" w:type="dxa"/>
            <w:vMerge/>
            <w:tcBorders>
              <w:bottom w:val="single" w:sz="4" w:space="0" w:color="auto"/>
            </w:tcBorders>
          </w:tcPr>
          <w:p w:rsidR="000010EA" w:rsidRPr="00E41569" w:rsidRDefault="000010EA" w:rsidP="007E3771">
            <w:pPr>
              <w:jc w:val="center"/>
              <w:rPr>
                <w:b/>
                <w:bCs/>
                <w:color w:val="000000"/>
              </w:rPr>
            </w:pPr>
          </w:p>
        </w:tc>
        <w:tc>
          <w:tcPr>
            <w:tcW w:w="993" w:type="dxa"/>
            <w:vMerge/>
            <w:tcBorders>
              <w:bottom w:val="single" w:sz="4" w:space="0" w:color="auto"/>
            </w:tcBorders>
          </w:tcPr>
          <w:p w:rsidR="000010EA" w:rsidRPr="00E41569" w:rsidRDefault="000010EA" w:rsidP="007E3771">
            <w:pPr>
              <w:jc w:val="center"/>
              <w:rPr>
                <w:b/>
                <w:bCs/>
                <w:color w:val="000000"/>
                <w:sz w:val="16"/>
                <w:szCs w:val="16"/>
              </w:rPr>
            </w:pPr>
          </w:p>
        </w:tc>
        <w:tc>
          <w:tcPr>
            <w:tcW w:w="3263" w:type="dxa"/>
            <w:vMerge/>
          </w:tcPr>
          <w:p w:rsidR="000010EA" w:rsidRPr="00E41569" w:rsidRDefault="000010EA" w:rsidP="007E3771">
            <w:pPr>
              <w:jc w:val="center"/>
              <w:rPr>
                <w:b/>
                <w:bCs/>
                <w:color w:val="000000"/>
              </w:rPr>
            </w:pPr>
          </w:p>
        </w:tc>
        <w:tc>
          <w:tcPr>
            <w:tcW w:w="708" w:type="dxa"/>
            <w:vMerge/>
            <w:textDirection w:val="btLr"/>
          </w:tcPr>
          <w:p w:rsidR="000010EA" w:rsidRPr="00E41569" w:rsidRDefault="000010EA" w:rsidP="007E3771">
            <w:pPr>
              <w:ind w:left="113" w:right="113"/>
              <w:jc w:val="center"/>
              <w:rPr>
                <w:bCs/>
                <w:color w:val="000000"/>
              </w:rPr>
            </w:pPr>
          </w:p>
        </w:tc>
        <w:tc>
          <w:tcPr>
            <w:tcW w:w="709" w:type="dxa"/>
            <w:tcBorders>
              <w:top w:val="single" w:sz="4" w:space="0" w:color="auto"/>
              <w:right w:val="single" w:sz="4" w:space="0" w:color="auto"/>
            </w:tcBorders>
          </w:tcPr>
          <w:p w:rsidR="000010EA" w:rsidRPr="00E41569" w:rsidRDefault="000010EA" w:rsidP="007E3771">
            <w:pPr>
              <w:jc w:val="center"/>
              <w:rPr>
                <w:b/>
                <w:bCs/>
                <w:color w:val="000000"/>
                <w:sz w:val="18"/>
                <w:szCs w:val="18"/>
                <w:vertAlign w:val="superscript"/>
              </w:rPr>
            </w:pPr>
            <w:r w:rsidRPr="00E41569">
              <w:rPr>
                <w:b/>
                <w:bCs/>
                <w:color w:val="000000"/>
                <w:sz w:val="18"/>
                <w:szCs w:val="18"/>
              </w:rPr>
              <w:t>пр.м</w:t>
            </w:r>
            <w:r w:rsidRPr="00E41569">
              <w:rPr>
                <w:b/>
                <w:bCs/>
                <w:color w:val="000000"/>
                <w:sz w:val="18"/>
                <w:szCs w:val="18"/>
                <w:vertAlign w:val="superscript"/>
              </w:rPr>
              <w:t>3</w:t>
            </w:r>
          </w:p>
        </w:tc>
        <w:tc>
          <w:tcPr>
            <w:tcW w:w="709" w:type="dxa"/>
            <w:tcBorders>
              <w:top w:val="single" w:sz="4" w:space="0" w:color="auto"/>
              <w:left w:val="single" w:sz="4" w:space="0" w:color="auto"/>
            </w:tcBorders>
          </w:tcPr>
          <w:p w:rsidR="000010EA" w:rsidRPr="00E41569" w:rsidRDefault="000010EA" w:rsidP="007E3771">
            <w:pPr>
              <w:jc w:val="center"/>
              <w:rPr>
                <w:b/>
                <w:bCs/>
                <w:color w:val="000000"/>
                <w:sz w:val="18"/>
                <w:szCs w:val="18"/>
                <w:vertAlign w:val="superscript"/>
              </w:rPr>
            </w:pPr>
            <w:r w:rsidRPr="00E41569">
              <w:rPr>
                <w:b/>
                <w:bCs/>
                <w:color w:val="000000"/>
                <w:sz w:val="18"/>
                <w:szCs w:val="18"/>
              </w:rPr>
              <w:t>пл.м</w:t>
            </w:r>
            <w:r w:rsidRPr="00E41569">
              <w:rPr>
                <w:b/>
                <w:bCs/>
                <w:color w:val="000000"/>
                <w:sz w:val="18"/>
                <w:szCs w:val="18"/>
                <w:vertAlign w:val="superscript"/>
              </w:rPr>
              <w:t>3</w:t>
            </w:r>
          </w:p>
        </w:tc>
        <w:tc>
          <w:tcPr>
            <w:tcW w:w="992" w:type="dxa"/>
            <w:vMerge/>
          </w:tcPr>
          <w:p w:rsidR="000010EA" w:rsidRPr="00E41569" w:rsidRDefault="000010EA" w:rsidP="007E3771">
            <w:pPr>
              <w:jc w:val="center"/>
              <w:rPr>
                <w:b/>
                <w:bCs/>
                <w:color w:val="000000"/>
                <w:sz w:val="16"/>
                <w:szCs w:val="16"/>
              </w:rPr>
            </w:pPr>
          </w:p>
        </w:tc>
        <w:tc>
          <w:tcPr>
            <w:tcW w:w="992" w:type="dxa"/>
            <w:vMerge/>
          </w:tcPr>
          <w:p w:rsidR="000010EA" w:rsidRPr="00E41569" w:rsidRDefault="000010EA" w:rsidP="007E3771">
            <w:pPr>
              <w:jc w:val="center"/>
              <w:rPr>
                <w:b/>
                <w:bCs/>
                <w:color w:val="000000"/>
                <w:sz w:val="16"/>
                <w:szCs w:val="16"/>
              </w:rPr>
            </w:pPr>
          </w:p>
        </w:tc>
        <w:tc>
          <w:tcPr>
            <w:tcW w:w="1134" w:type="dxa"/>
            <w:vMerge/>
          </w:tcPr>
          <w:p w:rsidR="000010EA" w:rsidRPr="00E41569" w:rsidRDefault="000010EA" w:rsidP="007E3771">
            <w:pPr>
              <w:jc w:val="center"/>
              <w:rPr>
                <w:b/>
                <w:bCs/>
                <w:color w:val="000000"/>
              </w:rPr>
            </w:pPr>
          </w:p>
        </w:tc>
      </w:tr>
      <w:tr w:rsidR="000010EA" w:rsidRPr="00E41569" w:rsidTr="007E3771">
        <w:tc>
          <w:tcPr>
            <w:tcW w:w="814" w:type="dxa"/>
            <w:vMerge w:val="restart"/>
            <w:tcBorders>
              <w:top w:val="single" w:sz="4" w:space="0" w:color="auto"/>
            </w:tcBorders>
          </w:tcPr>
          <w:p w:rsidR="000010EA" w:rsidRPr="00F164BF" w:rsidRDefault="000010EA" w:rsidP="007E3771">
            <w:pPr>
              <w:jc w:val="both"/>
              <w:rPr>
                <w:b/>
              </w:rPr>
            </w:pPr>
            <w:r>
              <w:rPr>
                <w:b/>
              </w:rPr>
              <w:t>2407</w:t>
            </w:r>
          </w:p>
        </w:tc>
        <w:tc>
          <w:tcPr>
            <w:tcW w:w="993" w:type="dxa"/>
            <w:vMerge w:val="restart"/>
            <w:tcBorders>
              <w:top w:val="single" w:sz="4" w:space="0" w:color="auto"/>
              <w:right w:val="single" w:sz="4" w:space="0" w:color="auto"/>
            </w:tcBorders>
            <w:shd w:val="clear" w:color="auto" w:fill="auto"/>
          </w:tcPr>
          <w:p w:rsidR="000010EA" w:rsidRPr="00E41569" w:rsidRDefault="000010EA" w:rsidP="007E3771">
            <w:pPr>
              <w:jc w:val="center"/>
              <w:rPr>
                <w:b/>
                <w:color w:val="000000"/>
              </w:rPr>
            </w:pPr>
            <w:r>
              <w:rPr>
                <w:b/>
                <w:color w:val="000000"/>
              </w:rPr>
              <w:t>55 г</w:t>
            </w:r>
          </w:p>
        </w:tc>
        <w:tc>
          <w:tcPr>
            <w:tcW w:w="3263" w:type="dxa"/>
            <w:tcBorders>
              <w:top w:val="single" w:sz="4" w:space="0" w:color="auto"/>
              <w:left w:val="single" w:sz="4" w:space="0" w:color="auto"/>
              <w:bottom w:val="single" w:sz="4" w:space="0" w:color="auto"/>
            </w:tcBorders>
            <w:shd w:val="clear" w:color="auto" w:fill="auto"/>
          </w:tcPr>
          <w:p w:rsidR="000010EA" w:rsidRPr="00E41569" w:rsidRDefault="000010EA" w:rsidP="007E3771">
            <w:pPr>
              <w:jc w:val="both"/>
              <w:rPr>
                <w:color w:val="000000"/>
              </w:rPr>
            </w:pPr>
            <w:r w:rsidRPr="00E41569">
              <w:rPr>
                <w:bCs/>
                <w:color w:val="000000"/>
              </w:rPr>
              <w:t>Дърва за огрев</w:t>
            </w:r>
          </w:p>
        </w:tc>
        <w:tc>
          <w:tcPr>
            <w:tcW w:w="708" w:type="dxa"/>
            <w:shd w:val="clear" w:color="auto" w:fill="auto"/>
          </w:tcPr>
          <w:p w:rsidR="000010EA" w:rsidRDefault="000010EA" w:rsidP="007E3771">
            <w:pPr>
              <w:jc w:val="both"/>
            </w:pPr>
            <w:r>
              <w:t>бк</w:t>
            </w:r>
          </w:p>
        </w:tc>
        <w:tc>
          <w:tcPr>
            <w:tcW w:w="709" w:type="dxa"/>
            <w:shd w:val="clear" w:color="auto" w:fill="auto"/>
          </w:tcPr>
          <w:p w:rsidR="000010EA" w:rsidRPr="00E41569" w:rsidRDefault="000010EA" w:rsidP="007E3771">
            <w:pPr>
              <w:jc w:val="center"/>
            </w:pPr>
            <w:r>
              <w:t>116</w:t>
            </w:r>
          </w:p>
        </w:tc>
        <w:tc>
          <w:tcPr>
            <w:tcW w:w="709" w:type="dxa"/>
            <w:shd w:val="clear" w:color="auto" w:fill="auto"/>
          </w:tcPr>
          <w:p w:rsidR="000010EA" w:rsidRPr="00E41569" w:rsidRDefault="000010EA" w:rsidP="007E3771">
            <w:pPr>
              <w:jc w:val="center"/>
            </w:pPr>
            <w:r>
              <w:t>64</w:t>
            </w:r>
          </w:p>
        </w:tc>
        <w:tc>
          <w:tcPr>
            <w:tcW w:w="992" w:type="dxa"/>
            <w:shd w:val="clear" w:color="auto" w:fill="auto"/>
          </w:tcPr>
          <w:p w:rsidR="000010EA" w:rsidRPr="00E41569" w:rsidRDefault="000010EA" w:rsidP="007E3771">
            <w:pPr>
              <w:jc w:val="center"/>
            </w:pPr>
          </w:p>
        </w:tc>
        <w:tc>
          <w:tcPr>
            <w:tcW w:w="992" w:type="dxa"/>
            <w:shd w:val="clear" w:color="auto" w:fill="auto"/>
          </w:tcPr>
          <w:p w:rsidR="000010EA" w:rsidRPr="00E41569" w:rsidRDefault="000010EA" w:rsidP="007E3771">
            <w:pPr>
              <w:jc w:val="center"/>
            </w:pPr>
          </w:p>
        </w:tc>
        <w:tc>
          <w:tcPr>
            <w:tcW w:w="1134" w:type="dxa"/>
            <w:shd w:val="clear" w:color="auto" w:fill="auto"/>
          </w:tcPr>
          <w:p w:rsidR="000010EA" w:rsidRPr="00E41569" w:rsidRDefault="000010EA" w:rsidP="007E3771">
            <w:pPr>
              <w:jc w:val="right"/>
            </w:pPr>
          </w:p>
        </w:tc>
      </w:tr>
      <w:tr w:rsidR="000010EA" w:rsidRPr="00E41569" w:rsidTr="007E3771">
        <w:tc>
          <w:tcPr>
            <w:tcW w:w="814" w:type="dxa"/>
            <w:vMerge/>
          </w:tcPr>
          <w:p w:rsidR="000010EA" w:rsidRPr="00E41569" w:rsidRDefault="000010EA" w:rsidP="007E3771">
            <w:pPr>
              <w:jc w:val="both"/>
              <w:rPr>
                <w:b/>
                <w:lang w:val="en-US"/>
              </w:rPr>
            </w:pPr>
          </w:p>
        </w:tc>
        <w:tc>
          <w:tcPr>
            <w:tcW w:w="993" w:type="dxa"/>
            <w:vMerge/>
            <w:tcBorders>
              <w:right w:val="single" w:sz="4" w:space="0" w:color="auto"/>
            </w:tcBorders>
            <w:shd w:val="clear" w:color="auto" w:fill="auto"/>
          </w:tcPr>
          <w:p w:rsidR="000010EA" w:rsidRPr="00E41569" w:rsidRDefault="000010EA" w:rsidP="007E3771">
            <w:pPr>
              <w:jc w:val="both"/>
              <w:rPr>
                <w:b/>
                <w:color w:val="000000"/>
              </w:rPr>
            </w:pPr>
          </w:p>
        </w:tc>
        <w:tc>
          <w:tcPr>
            <w:tcW w:w="3263" w:type="dxa"/>
            <w:tcBorders>
              <w:top w:val="single" w:sz="4" w:space="0" w:color="auto"/>
              <w:left w:val="single" w:sz="4" w:space="0" w:color="auto"/>
              <w:bottom w:val="single" w:sz="4" w:space="0" w:color="auto"/>
            </w:tcBorders>
            <w:shd w:val="clear" w:color="auto" w:fill="auto"/>
          </w:tcPr>
          <w:p w:rsidR="000010EA" w:rsidRPr="00E41569" w:rsidRDefault="000010EA" w:rsidP="007E3771">
            <w:pPr>
              <w:jc w:val="both"/>
              <w:rPr>
                <w:b/>
                <w:color w:val="000000"/>
              </w:rPr>
            </w:pPr>
            <w:r w:rsidRPr="00E41569">
              <w:rPr>
                <w:color w:val="000000"/>
              </w:rPr>
              <w:t>Технологична дървесина</w:t>
            </w:r>
            <w:r>
              <w:rPr>
                <w:color w:val="000000"/>
              </w:rPr>
              <w:t xml:space="preserve"> от дърва</w:t>
            </w:r>
          </w:p>
        </w:tc>
        <w:tc>
          <w:tcPr>
            <w:tcW w:w="708" w:type="dxa"/>
            <w:shd w:val="clear" w:color="auto" w:fill="auto"/>
          </w:tcPr>
          <w:p w:rsidR="000010EA" w:rsidRDefault="000010EA" w:rsidP="007E3771">
            <w:pPr>
              <w:jc w:val="both"/>
            </w:pPr>
            <w:r>
              <w:t>бк</w:t>
            </w:r>
          </w:p>
        </w:tc>
        <w:tc>
          <w:tcPr>
            <w:tcW w:w="709" w:type="dxa"/>
            <w:shd w:val="clear" w:color="auto" w:fill="auto"/>
          </w:tcPr>
          <w:p w:rsidR="000010EA" w:rsidRPr="00E41569" w:rsidRDefault="000010EA" w:rsidP="007E3771">
            <w:pPr>
              <w:jc w:val="center"/>
            </w:pPr>
            <w:r>
              <w:t>45</w:t>
            </w:r>
          </w:p>
        </w:tc>
        <w:tc>
          <w:tcPr>
            <w:tcW w:w="709" w:type="dxa"/>
            <w:shd w:val="clear" w:color="auto" w:fill="auto"/>
          </w:tcPr>
          <w:p w:rsidR="000010EA" w:rsidRPr="00E41569" w:rsidRDefault="000010EA" w:rsidP="007E3771">
            <w:pPr>
              <w:jc w:val="center"/>
            </w:pPr>
            <w:r>
              <w:t>27</w:t>
            </w:r>
          </w:p>
        </w:tc>
        <w:tc>
          <w:tcPr>
            <w:tcW w:w="992" w:type="dxa"/>
            <w:shd w:val="clear" w:color="auto" w:fill="auto"/>
          </w:tcPr>
          <w:p w:rsidR="000010EA" w:rsidRPr="00E41569" w:rsidRDefault="000010EA" w:rsidP="007E3771">
            <w:pPr>
              <w:jc w:val="center"/>
            </w:pPr>
          </w:p>
        </w:tc>
        <w:tc>
          <w:tcPr>
            <w:tcW w:w="992" w:type="dxa"/>
            <w:shd w:val="clear" w:color="auto" w:fill="auto"/>
          </w:tcPr>
          <w:p w:rsidR="000010EA" w:rsidRPr="00E41569" w:rsidRDefault="000010EA" w:rsidP="007E3771">
            <w:pPr>
              <w:jc w:val="center"/>
            </w:pPr>
          </w:p>
        </w:tc>
        <w:tc>
          <w:tcPr>
            <w:tcW w:w="1134" w:type="dxa"/>
            <w:shd w:val="clear" w:color="auto" w:fill="auto"/>
          </w:tcPr>
          <w:p w:rsidR="000010EA" w:rsidRPr="00E41569" w:rsidRDefault="000010EA" w:rsidP="007E3771">
            <w:pPr>
              <w:jc w:val="right"/>
            </w:pPr>
          </w:p>
        </w:tc>
      </w:tr>
      <w:tr w:rsidR="000010EA" w:rsidRPr="00E41569" w:rsidTr="007E3771">
        <w:tc>
          <w:tcPr>
            <w:tcW w:w="814" w:type="dxa"/>
            <w:vMerge/>
          </w:tcPr>
          <w:p w:rsidR="000010EA" w:rsidRPr="00E41569" w:rsidRDefault="000010EA" w:rsidP="007E3771">
            <w:pPr>
              <w:jc w:val="both"/>
              <w:rPr>
                <w:b/>
                <w:lang w:val="en-US"/>
              </w:rPr>
            </w:pPr>
          </w:p>
        </w:tc>
        <w:tc>
          <w:tcPr>
            <w:tcW w:w="993" w:type="dxa"/>
            <w:vMerge/>
            <w:tcBorders>
              <w:right w:val="single" w:sz="4" w:space="0" w:color="auto"/>
            </w:tcBorders>
            <w:shd w:val="clear" w:color="auto" w:fill="auto"/>
          </w:tcPr>
          <w:p w:rsidR="000010EA" w:rsidRPr="00E41569" w:rsidRDefault="000010EA" w:rsidP="007E3771">
            <w:pPr>
              <w:jc w:val="both"/>
              <w:rPr>
                <w:b/>
                <w:color w:val="000000"/>
              </w:rPr>
            </w:pPr>
          </w:p>
        </w:tc>
        <w:tc>
          <w:tcPr>
            <w:tcW w:w="3263" w:type="dxa"/>
            <w:tcBorders>
              <w:top w:val="single" w:sz="4" w:space="0" w:color="auto"/>
              <w:left w:val="single" w:sz="4" w:space="0" w:color="auto"/>
              <w:bottom w:val="single" w:sz="4" w:space="0" w:color="auto"/>
            </w:tcBorders>
            <w:shd w:val="clear" w:color="auto" w:fill="auto"/>
          </w:tcPr>
          <w:p w:rsidR="000010EA" w:rsidRPr="00E41569" w:rsidRDefault="000010EA" w:rsidP="007E3771">
            <w:pPr>
              <w:jc w:val="both"/>
              <w:rPr>
                <w:color w:val="000000"/>
              </w:rPr>
            </w:pPr>
            <w:r w:rsidRPr="00E41569">
              <w:rPr>
                <w:bCs/>
                <w:color w:val="000000"/>
              </w:rPr>
              <w:t>Дърва за огрев</w:t>
            </w:r>
          </w:p>
        </w:tc>
        <w:tc>
          <w:tcPr>
            <w:tcW w:w="708" w:type="dxa"/>
            <w:shd w:val="clear" w:color="auto" w:fill="auto"/>
          </w:tcPr>
          <w:p w:rsidR="000010EA" w:rsidRDefault="000010EA" w:rsidP="007E3771">
            <w:pPr>
              <w:jc w:val="both"/>
            </w:pPr>
            <w:r>
              <w:t>гбр</w:t>
            </w:r>
          </w:p>
        </w:tc>
        <w:tc>
          <w:tcPr>
            <w:tcW w:w="709" w:type="dxa"/>
            <w:shd w:val="clear" w:color="auto" w:fill="auto"/>
          </w:tcPr>
          <w:p w:rsidR="000010EA" w:rsidRPr="00E41569" w:rsidRDefault="000010EA" w:rsidP="007E3771">
            <w:pPr>
              <w:jc w:val="center"/>
            </w:pPr>
            <w:r>
              <w:t>29</w:t>
            </w:r>
          </w:p>
        </w:tc>
        <w:tc>
          <w:tcPr>
            <w:tcW w:w="709" w:type="dxa"/>
            <w:shd w:val="clear" w:color="auto" w:fill="auto"/>
          </w:tcPr>
          <w:p w:rsidR="000010EA" w:rsidRPr="00E41569" w:rsidRDefault="000010EA" w:rsidP="007E3771">
            <w:pPr>
              <w:jc w:val="center"/>
            </w:pPr>
            <w:r>
              <w:t>16</w:t>
            </w:r>
          </w:p>
        </w:tc>
        <w:tc>
          <w:tcPr>
            <w:tcW w:w="992" w:type="dxa"/>
            <w:shd w:val="clear" w:color="auto" w:fill="auto"/>
          </w:tcPr>
          <w:p w:rsidR="000010EA" w:rsidRPr="00E41569" w:rsidRDefault="000010EA" w:rsidP="007E3771">
            <w:pPr>
              <w:jc w:val="center"/>
            </w:pPr>
          </w:p>
        </w:tc>
        <w:tc>
          <w:tcPr>
            <w:tcW w:w="992" w:type="dxa"/>
            <w:shd w:val="clear" w:color="auto" w:fill="auto"/>
          </w:tcPr>
          <w:p w:rsidR="000010EA" w:rsidRPr="00E41569" w:rsidRDefault="000010EA" w:rsidP="007E3771">
            <w:pPr>
              <w:jc w:val="center"/>
            </w:pPr>
          </w:p>
        </w:tc>
        <w:tc>
          <w:tcPr>
            <w:tcW w:w="1134" w:type="dxa"/>
            <w:shd w:val="clear" w:color="auto" w:fill="auto"/>
          </w:tcPr>
          <w:p w:rsidR="000010EA" w:rsidRPr="00E41569" w:rsidRDefault="000010EA" w:rsidP="007E3771">
            <w:pPr>
              <w:jc w:val="right"/>
            </w:pPr>
          </w:p>
        </w:tc>
      </w:tr>
      <w:tr w:rsidR="000010EA" w:rsidRPr="00E41569" w:rsidTr="007E3771">
        <w:tc>
          <w:tcPr>
            <w:tcW w:w="814" w:type="dxa"/>
            <w:vMerge/>
          </w:tcPr>
          <w:p w:rsidR="000010EA" w:rsidRPr="00E41569" w:rsidRDefault="000010EA" w:rsidP="007E3771">
            <w:pPr>
              <w:jc w:val="both"/>
              <w:rPr>
                <w:b/>
                <w:lang w:val="en-US"/>
              </w:rPr>
            </w:pPr>
          </w:p>
        </w:tc>
        <w:tc>
          <w:tcPr>
            <w:tcW w:w="993" w:type="dxa"/>
            <w:vMerge/>
            <w:tcBorders>
              <w:bottom w:val="single" w:sz="4" w:space="0" w:color="auto"/>
              <w:right w:val="single" w:sz="4" w:space="0" w:color="auto"/>
            </w:tcBorders>
            <w:shd w:val="clear" w:color="auto" w:fill="auto"/>
          </w:tcPr>
          <w:p w:rsidR="000010EA" w:rsidRPr="00E41569" w:rsidRDefault="000010EA" w:rsidP="007E3771">
            <w:pPr>
              <w:jc w:val="both"/>
              <w:rPr>
                <w:b/>
                <w:color w:val="000000"/>
              </w:rPr>
            </w:pPr>
          </w:p>
        </w:tc>
        <w:tc>
          <w:tcPr>
            <w:tcW w:w="3263" w:type="dxa"/>
            <w:tcBorders>
              <w:top w:val="single" w:sz="4" w:space="0" w:color="auto"/>
              <w:left w:val="single" w:sz="4" w:space="0" w:color="auto"/>
              <w:bottom w:val="single" w:sz="4" w:space="0" w:color="auto"/>
            </w:tcBorders>
            <w:shd w:val="clear" w:color="auto" w:fill="auto"/>
          </w:tcPr>
          <w:p w:rsidR="000010EA" w:rsidRPr="00E41569" w:rsidRDefault="000010EA" w:rsidP="007E3771">
            <w:pPr>
              <w:jc w:val="both"/>
              <w:rPr>
                <w:b/>
                <w:color w:val="000000"/>
              </w:rPr>
            </w:pPr>
            <w:r w:rsidRPr="00E41569">
              <w:rPr>
                <w:color w:val="000000"/>
              </w:rPr>
              <w:t>Технологична дървесина</w:t>
            </w:r>
            <w:r>
              <w:rPr>
                <w:color w:val="000000"/>
              </w:rPr>
              <w:t xml:space="preserve"> от дърва</w:t>
            </w:r>
          </w:p>
        </w:tc>
        <w:tc>
          <w:tcPr>
            <w:tcW w:w="708" w:type="dxa"/>
            <w:shd w:val="clear" w:color="auto" w:fill="auto"/>
          </w:tcPr>
          <w:p w:rsidR="000010EA" w:rsidRDefault="000010EA" w:rsidP="007E3771">
            <w:pPr>
              <w:jc w:val="both"/>
            </w:pPr>
            <w:r>
              <w:t>гбр</w:t>
            </w:r>
          </w:p>
        </w:tc>
        <w:tc>
          <w:tcPr>
            <w:tcW w:w="709" w:type="dxa"/>
            <w:shd w:val="clear" w:color="auto" w:fill="auto"/>
          </w:tcPr>
          <w:p w:rsidR="000010EA" w:rsidRPr="00E41569" w:rsidRDefault="000010EA" w:rsidP="007E3771">
            <w:pPr>
              <w:jc w:val="center"/>
            </w:pPr>
            <w:r>
              <w:t>12</w:t>
            </w:r>
          </w:p>
        </w:tc>
        <w:tc>
          <w:tcPr>
            <w:tcW w:w="709" w:type="dxa"/>
            <w:shd w:val="clear" w:color="auto" w:fill="auto"/>
          </w:tcPr>
          <w:p w:rsidR="000010EA" w:rsidRPr="00E41569" w:rsidRDefault="000010EA" w:rsidP="007E3771">
            <w:pPr>
              <w:jc w:val="center"/>
            </w:pPr>
            <w:r>
              <w:t>7</w:t>
            </w:r>
          </w:p>
        </w:tc>
        <w:tc>
          <w:tcPr>
            <w:tcW w:w="992" w:type="dxa"/>
            <w:shd w:val="clear" w:color="auto" w:fill="auto"/>
          </w:tcPr>
          <w:p w:rsidR="000010EA" w:rsidRPr="00E41569" w:rsidRDefault="000010EA" w:rsidP="007E3771">
            <w:pPr>
              <w:jc w:val="center"/>
            </w:pPr>
          </w:p>
        </w:tc>
        <w:tc>
          <w:tcPr>
            <w:tcW w:w="992" w:type="dxa"/>
            <w:shd w:val="clear" w:color="auto" w:fill="auto"/>
          </w:tcPr>
          <w:p w:rsidR="000010EA" w:rsidRPr="00E41569" w:rsidRDefault="000010EA" w:rsidP="007E3771">
            <w:pPr>
              <w:jc w:val="center"/>
            </w:pPr>
          </w:p>
        </w:tc>
        <w:tc>
          <w:tcPr>
            <w:tcW w:w="1134" w:type="dxa"/>
            <w:shd w:val="clear" w:color="auto" w:fill="auto"/>
          </w:tcPr>
          <w:p w:rsidR="000010EA" w:rsidRPr="00E41569" w:rsidRDefault="000010EA" w:rsidP="007E3771">
            <w:pPr>
              <w:jc w:val="right"/>
            </w:pPr>
          </w:p>
        </w:tc>
      </w:tr>
      <w:tr w:rsidR="000010EA" w:rsidRPr="00E41569" w:rsidTr="007E3771">
        <w:tc>
          <w:tcPr>
            <w:tcW w:w="814" w:type="dxa"/>
            <w:vMerge/>
          </w:tcPr>
          <w:p w:rsidR="000010EA" w:rsidRPr="00E41569" w:rsidRDefault="000010EA" w:rsidP="007E3771">
            <w:pPr>
              <w:jc w:val="both"/>
              <w:rPr>
                <w:b/>
                <w:lang w:val="en-US"/>
              </w:rPr>
            </w:pPr>
          </w:p>
        </w:tc>
        <w:tc>
          <w:tcPr>
            <w:tcW w:w="4256" w:type="dxa"/>
            <w:gridSpan w:val="2"/>
            <w:tcBorders>
              <w:bottom w:val="single" w:sz="4" w:space="0" w:color="auto"/>
            </w:tcBorders>
            <w:shd w:val="clear" w:color="auto" w:fill="FFFF00"/>
          </w:tcPr>
          <w:p w:rsidR="000010EA" w:rsidRPr="00E41569" w:rsidRDefault="000010EA" w:rsidP="007E3771">
            <w:pPr>
              <w:jc w:val="both"/>
              <w:rPr>
                <w:color w:val="000000"/>
              </w:rPr>
            </w:pPr>
            <w:r w:rsidRPr="00E41569">
              <w:rPr>
                <w:b/>
                <w:color w:val="000000"/>
              </w:rPr>
              <w:t xml:space="preserve">Общо подотдел  </w:t>
            </w:r>
            <w:r>
              <w:rPr>
                <w:b/>
                <w:color w:val="000000"/>
              </w:rPr>
              <w:t>55 г</w:t>
            </w:r>
          </w:p>
        </w:tc>
        <w:tc>
          <w:tcPr>
            <w:tcW w:w="708" w:type="dxa"/>
            <w:shd w:val="clear" w:color="auto" w:fill="FFFF00"/>
          </w:tcPr>
          <w:p w:rsidR="000010EA" w:rsidRPr="00E41569" w:rsidRDefault="000010EA" w:rsidP="007E3771">
            <w:pPr>
              <w:jc w:val="both"/>
            </w:pPr>
          </w:p>
        </w:tc>
        <w:tc>
          <w:tcPr>
            <w:tcW w:w="709" w:type="dxa"/>
            <w:shd w:val="clear" w:color="auto" w:fill="FFFF00"/>
          </w:tcPr>
          <w:p w:rsidR="000010EA" w:rsidRPr="00F164BF" w:rsidRDefault="000010EA" w:rsidP="007E3771">
            <w:pPr>
              <w:jc w:val="center"/>
              <w:rPr>
                <w:b/>
              </w:rPr>
            </w:pPr>
            <w:r w:rsidRPr="00F164BF">
              <w:rPr>
                <w:b/>
              </w:rPr>
              <w:t>202</w:t>
            </w:r>
          </w:p>
        </w:tc>
        <w:tc>
          <w:tcPr>
            <w:tcW w:w="709" w:type="dxa"/>
            <w:shd w:val="clear" w:color="auto" w:fill="FFFF00"/>
          </w:tcPr>
          <w:p w:rsidR="000010EA" w:rsidRPr="00F164BF" w:rsidRDefault="000010EA" w:rsidP="007E3771">
            <w:pPr>
              <w:jc w:val="center"/>
              <w:rPr>
                <w:b/>
              </w:rPr>
            </w:pPr>
            <w:r w:rsidRPr="00F164BF">
              <w:rPr>
                <w:b/>
              </w:rPr>
              <w:t>114</w:t>
            </w:r>
          </w:p>
        </w:tc>
        <w:tc>
          <w:tcPr>
            <w:tcW w:w="992" w:type="dxa"/>
            <w:shd w:val="clear" w:color="auto" w:fill="FFFF00"/>
          </w:tcPr>
          <w:p w:rsidR="000010EA" w:rsidRPr="00F164BF" w:rsidRDefault="000010EA" w:rsidP="007E3771">
            <w:pPr>
              <w:jc w:val="center"/>
              <w:rPr>
                <w:b/>
              </w:rPr>
            </w:pPr>
          </w:p>
        </w:tc>
        <w:tc>
          <w:tcPr>
            <w:tcW w:w="992" w:type="dxa"/>
            <w:shd w:val="clear" w:color="auto" w:fill="FFFF00"/>
          </w:tcPr>
          <w:p w:rsidR="000010EA" w:rsidRPr="00F164BF" w:rsidRDefault="000010EA" w:rsidP="007E3771">
            <w:pPr>
              <w:jc w:val="center"/>
              <w:rPr>
                <w:b/>
              </w:rPr>
            </w:pPr>
          </w:p>
        </w:tc>
        <w:tc>
          <w:tcPr>
            <w:tcW w:w="1134" w:type="dxa"/>
            <w:shd w:val="clear" w:color="auto" w:fill="FFFF00"/>
          </w:tcPr>
          <w:p w:rsidR="000010EA" w:rsidRPr="00F164BF" w:rsidRDefault="000010EA" w:rsidP="007E3771">
            <w:pPr>
              <w:jc w:val="right"/>
              <w:rPr>
                <w:b/>
              </w:rPr>
            </w:pPr>
          </w:p>
        </w:tc>
      </w:tr>
      <w:tr w:rsidR="000010EA" w:rsidRPr="00E41569" w:rsidTr="007E3771">
        <w:tc>
          <w:tcPr>
            <w:tcW w:w="814" w:type="dxa"/>
            <w:vMerge/>
          </w:tcPr>
          <w:p w:rsidR="000010EA" w:rsidRPr="00E41569" w:rsidRDefault="000010EA" w:rsidP="007E3771">
            <w:pPr>
              <w:jc w:val="both"/>
              <w:rPr>
                <w:b/>
                <w:lang w:val="en-US"/>
              </w:rPr>
            </w:pPr>
          </w:p>
        </w:tc>
        <w:tc>
          <w:tcPr>
            <w:tcW w:w="993" w:type="dxa"/>
            <w:vMerge w:val="restart"/>
            <w:tcBorders>
              <w:top w:val="single" w:sz="4" w:space="0" w:color="auto"/>
              <w:right w:val="single" w:sz="4" w:space="0" w:color="auto"/>
            </w:tcBorders>
            <w:shd w:val="clear" w:color="auto" w:fill="auto"/>
          </w:tcPr>
          <w:p w:rsidR="000010EA" w:rsidRPr="00E41569" w:rsidRDefault="000010EA" w:rsidP="007E3771">
            <w:pPr>
              <w:jc w:val="both"/>
              <w:rPr>
                <w:b/>
                <w:color w:val="000000"/>
              </w:rPr>
            </w:pPr>
            <w:r>
              <w:rPr>
                <w:b/>
                <w:color w:val="000000"/>
              </w:rPr>
              <w:t>85 г</w:t>
            </w:r>
          </w:p>
        </w:tc>
        <w:tc>
          <w:tcPr>
            <w:tcW w:w="3263" w:type="dxa"/>
            <w:tcBorders>
              <w:top w:val="single" w:sz="4" w:space="0" w:color="auto"/>
              <w:left w:val="single" w:sz="4" w:space="0" w:color="auto"/>
              <w:bottom w:val="single" w:sz="4" w:space="0" w:color="auto"/>
            </w:tcBorders>
            <w:shd w:val="clear" w:color="auto" w:fill="auto"/>
          </w:tcPr>
          <w:p w:rsidR="000010EA" w:rsidRPr="00E41569" w:rsidRDefault="000010EA" w:rsidP="007E3771">
            <w:pPr>
              <w:jc w:val="both"/>
              <w:rPr>
                <w:color w:val="000000"/>
              </w:rPr>
            </w:pPr>
            <w:r w:rsidRPr="00E41569">
              <w:rPr>
                <w:bCs/>
                <w:color w:val="000000"/>
              </w:rPr>
              <w:t>Дърва за огрев</w:t>
            </w:r>
          </w:p>
        </w:tc>
        <w:tc>
          <w:tcPr>
            <w:tcW w:w="708" w:type="dxa"/>
            <w:shd w:val="clear" w:color="auto" w:fill="auto"/>
          </w:tcPr>
          <w:p w:rsidR="000010EA" w:rsidRDefault="000010EA" w:rsidP="007E3771">
            <w:pPr>
              <w:jc w:val="both"/>
            </w:pPr>
            <w:r>
              <w:t>бк</w:t>
            </w:r>
          </w:p>
        </w:tc>
        <w:tc>
          <w:tcPr>
            <w:tcW w:w="709" w:type="dxa"/>
            <w:shd w:val="clear" w:color="auto" w:fill="auto"/>
          </w:tcPr>
          <w:p w:rsidR="000010EA" w:rsidRDefault="000010EA" w:rsidP="007E3771">
            <w:pPr>
              <w:jc w:val="center"/>
            </w:pPr>
            <w:r>
              <w:t>82</w:t>
            </w:r>
          </w:p>
        </w:tc>
        <w:tc>
          <w:tcPr>
            <w:tcW w:w="709" w:type="dxa"/>
            <w:shd w:val="clear" w:color="auto" w:fill="auto"/>
          </w:tcPr>
          <w:p w:rsidR="000010EA" w:rsidRDefault="000010EA" w:rsidP="007E3771">
            <w:pPr>
              <w:jc w:val="center"/>
            </w:pPr>
            <w:r>
              <w:t>45</w:t>
            </w:r>
          </w:p>
        </w:tc>
        <w:tc>
          <w:tcPr>
            <w:tcW w:w="992" w:type="dxa"/>
            <w:shd w:val="clear" w:color="auto" w:fill="auto"/>
          </w:tcPr>
          <w:p w:rsidR="000010EA" w:rsidRDefault="000010EA" w:rsidP="007E3771">
            <w:pPr>
              <w:jc w:val="center"/>
            </w:pPr>
          </w:p>
        </w:tc>
        <w:tc>
          <w:tcPr>
            <w:tcW w:w="992" w:type="dxa"/>
            <w:shd w:val="clear" w:color="auto" w:fill="auto"/>
          </w:tcPr>
          <w:p w:rsidR="000010EA" w:rsidRPr="00E41569" w:rsidRDefault="000010EA" w:rsidP="007E3771">
            <w:pPr>
              <w:jc w:val="center"/>
            </w:pPr>
          </w:p>
        </w:tc>
        <w:tc>
          <w:tcPr>
            <w:tcW w:w="1134" w:type="dxa"/>
            <w:shd w:val="clear" w:color="auto" w:fill="auto"/>
          </w:tcPr>
          <w:p w:rsidR="000010EA" w:rsidRDefault="000010EA" w:rsidP="007E3771">
            <w:pPr>
              <w:jc w:val="right"/>
            </w:pPr>
          </w:p>
        </w:tc>
      </w:tr>
      <w:tr w:rsidR="000010EA" w:rsidRPr="00E41569" w:rsidTr="007E3771">
        <w:tc>
          <w:tcPr>
            <w:tcW w:w="814" w:type="dxa"/>
            <w:vMerge/>
          </w:tcPr>
          <w:p w:rsidR="000010EA" w:rsidRPr="00E41569" w:rsidRDefault="000010EA" w:rsidP="007E3771">
            <w:pPr>
              <w:jc w:val="both"/>
              <w:rPr>
                <w:b/>
                <w:lang w:val="en-US"/>
              </w:rPr>
            </w:pPr>
          </w:p>
        </w:tc>
        <w:tc>
          <w:tcPr>
            <w:tcW w:w="993" w:type="dxa"/>
            <w:vMerge/>
            <w:tcBorders>
              <w:right w:val="single" w:sz="4" w:space="0" w:color="auto"/>
            </w:tcBorders>
            <w:shd w:val="clear" w:color="auto" w:fill="auto"/>
          </w:tcPr>
          <w:p w:rsidR="000010EA" w:rsidRPr="00E41569" w:rsidRDefault="000010EA" w:rsidP="007E3771">
            <w:pPr>
              <w:jc w:val="both"/>
              <w:rPr>
                <w:b/>
                <w:color w:val="000000"/>
              </w:rPr>
            </w:pPr>
          </w:p>
        </w:tc>
        <w:tc>
          <w:tcPr>
            <w:tcW w:w="3263" w:type="dxa"/>
            <w:tcBorders>
              <w:top w:val="single" w:sz="4" w:space="0" w:color="auto"/>
              <w:left w:val="single" w:sz="4" w:space="0" w:color="auto"/>
              <w:bottom w:val="single" w:sz="4" w:space="0" w:color="auto"/>
            </w:tcBorders>
            <w:shd w:val="clear" w:color="auto" w:fill="auto"/>
          </w:tcPr>
          <w:p w:rsidR="000010EA" w:rsidRPr="00E41569" w:rsidRDefault="000010EA" w:rsidP="007E3771">
            <w:pPr>
              <w:jc w:val="both"/>
              <w:rPr>
                <w:b/>
                <w:color w:val="000000"/>
              </w:rPr>
            </w:pPr>
            <w:r w:rsidRPr="00E41569">
              <w:rPr>
                <w:color w:val="000000"/>
              </w:rPr>
              <w:t>Технологична дървесина</w:t>
            </w:r>
            <w:r>
              <w:rPr>
                <w:color w:val="000000"/>
              </w:rPr>
              <w:t xml:space="preserve"> от дърва</w:t>
            </w:r>
          </w:p>
        </w:tc>
        <w:tc>
          <w:tcPr>
            <w:tcW w:w="708" w:type="dxa"/>
            <w:shd w:val="clear" w:color="auto" w:fill="auto"/>
          </w:tcPr>
          <w:p w:rsidR="000010EA" w:rsidRDefault="000010EA" w:rsidP="007E3771">
            <w:pPr>
              <w:jc w:val="both"/>
            </w:pPr>
            <w:r>
              <w:t>бк</w:t>
            </w:r>
          </w:p>
        </w:tc>
        <w:tc>
          <w:tcPr>
            <w:tcW w:w="709" w:type="dxa"/>
            <w:shd w:val="clear" w:color="auto" w:fill="auto"/>
          </w:tcPr>
          <w:p w:rsidR="000010EA" w:rsidRDefault="000010EA" w:rsidP="007E3771">
            <w:pPr>
              <w:jc w:val="center"/>
            </w:pPr>
            <w:r>
              <w:t>32</w:t>
            </w:r>
          </w:p>
        </w:tc>
        <w:tc>
          <w:tcPr>
            <w:tcW w:w="709" w:type="dxa"/>
            <w:shd w:val="clear" w:color="auto" w:fill="auto"/>
          </w:tcPr>
          <w:p w:rsidR="000010EA" w:rsidRDefault="000010EA" w:rsidP="007E3771">
            <w:pPr>
              <w:jc w:val="center"/>
            </w:pPr>
            <w:r>
              <w:t>19</w:t>
            </w:r>
          </w:p>
        </w:tc>
        <w:tc>
          <w:tcPr>
            <w:tcW w:w="992" w:type="dxa"/>
            <w:shd w:val="clear" w:color="auto" w:fill="auto"/>
          </w:tcPr>
          <w:p w:rsidR="000010EA" w:rsidRDefault="000010EA" w:rsidP="007E3771">
            <w:pPr>
              <w:jc w:val="center"/>
            </w:pPr>
          </w:p>
        </w:tc>
        <w:tc>
          <w:tcPr>
            <w:tcW w:w="992" w:type="dxa"/>
            <w:shd w:val="clear" w:color="auto" w:fill="auto"/>
          </w:tcPr>
          <w:p w:rsidR="000010EA" w:rsidRPr="00E41569" w:rsidRDefault="000010EA" w:rsidP="007E3771">
            <w:pPr>
              <w:jc w:val="center"/>
            </w:pPr>
          </w:p>
        </w:tc>
        <w:tc>
          <w:tcPr>
            <w:tcW w:w="1134" w:type="dxa"/>
            <w:shd w:val="clear" w:color="auto" w:fill="auto"/>
          </w:tcPr>
          <w:p w:rsidR="000010EA" w:rsidRDefault="000010EA" w:rsidP="007E3771">
            <w:pPr>
              <w:jc w:val="right"/>
            </w:pPr>
          </w:p>
        </w:tc>
      </w:tr>
      <w:tr w:rsidR="000010EA" w:rsidRPr="00E41569" w:rsidTr="007E3771">
        <w:tc>
          <w:tcPr>
            <w:tcW w:w="814" w:type="dxa"/>
            <w:vMerge/>
          </w:tcPr>
          <w:p w:rsidR="000010EA" w:rsidRPr="00E41569" w:rsidRDefault="000010EA" w:rsidP="007E3771">
            <w:pPr>
              <w:jc w:val="both"/>
              <w:rPr>
                <w:b/>
                <w:lang w:val="en-US"/>
              </w:rPr>
            </w:pPr>
          </w:p>
        </w:tc>
        <w:tc>
          <w:tcPr>
            <w:tcW w:w="993" w:type="dxa"/>
            <w:vMerge/>
            <w:tcBorders>
              <w:right w:val="single" w:sz="4" w:space="0" w:color="auto"/>
            </w:tcBorders>
            <w:shd w:val="clear" w:color="auto" w:fill="auto"/>
          </w:tcPr>
          <w:p w:rsidR="000010EA" w:rsidRPr="00E41569" w:rsidRDefault="000010EA" w:rsidP="007E3771">
            <w:pPr>
              <w:jc w:val="both"/>
              <w:rPr>
                <w:b/>
                <w:color w:val="000000"/>
              </w:rPr>
            </w:pPr>
          </w:p>
        </w:tc>
        <w:tc>
          <w:tcPr>
            <w:tcW w:w="3263" w:type="dxa"/>
            <w:tcBorders>
              <w:top w:val="single" w:sz="4" w:space="0" w:color="auto"/>
              <w:left w:val="single" w:sz="4" w:space="0" w:color="auto"/>
              <w:bottom w:val="single" w:sz="4" w:space="0" w:color="auto"/>
            </w:tcBorders>
            <w:shd w:val="clear" w:color="auto" w:fill="auto"/>
          </w:tcPr>
          <w:p w:rsidR="000010EA" w:rsidRPr="00E41569" w:rsidRDefault="000010EA" w:rsidP="007E3771">
            <w:pPr>
              <w:jc w:val="both"/>
              <w:rPr>
                <w:color w:val="000000"/>
              </w:rPr>
            </w:pPr>
            <w:r w:rsidRPr="00E41569">
              <w:rPr>
                <w:bCs/>
                <w:color w:val="000000"/>
              </w:rPr>
              <w:t>Дърва за огрев</w:t>
            </w:r>
          </w:p>
        </w:tc>
        <w:tc>
          <w:tcPr>
            <w:tcW w:w="708" w:type="dxa"/>
            <w:shd w:val="clear" w:color="auto" w:fill="auto"/>
          </w:tcPr>
          <w:p w:rsidR="000010EA" w:rsidRDefault="000010EA" w:rsidP="007E3771">
            <w:pPr>
              <w:jc w:val="both"/>
            </w:pPr>
            <w:r>
              <w:t>гбр</w:t>
            </w:r>
          </w:p>
        </w:tc>
        <w:tc>
          <w:tcPr>
            <w:tcW w:w="709" w:type="dxa"/>
            <w:shd w:val="clear" w:color="auto" w:fill="auto"/>
          </w:tcPr>
          <w:p w:rsidR="000010EA" w:rsidRDefault="000010EA" w:rsidP="007E3771">
            <w:pPr>
              <w:jc w:val="center"/>
            </w:pPr>
            <w:r>
              <w:t>91</w:t>
            </w:r>
          </w:p>
        </w:tc>
        <w:tc>
          <w:tcPr>
            <w:tcW w:w="709" w:type="dxa"/>
            <w:shd w:val="clear" w:color="auto" w:fill="auto"/>
          </w:tcPr>
          <w:p w:rsidR="000010EA" w:rsidRDefault="000010EA" w:rsidP="007E3771">
            <w:pPr>
              <w:jc w:val="center"/>
            </w:pPr>
            <w:r>
              <w:t>50</w:t>
            </w:r>
          </w:p>
        </w:tc>
        <w:tc>
          <w:tcPr>
            <w:tcW w:w="992" w:type="dxa"/>
            <w:shd w:val="clear" w:color="auto" w:fill="auto"/>
          </w:tcPr>
          <w:p w:rsidR="000010EA" w:rsidRDefault="000010EA" w:rsidP="007E3771">
            <w:pPr>
              <w:jc w:val="center"/>
            </w:pPr>
          </w:p>
        </w:tc>
        <w:tc>
          <w:tcPr>
            <w:tcW w:w="992" w:type="dxa"/>
            <w:shd w:val="clear" w:color="auto" w:fill="auto"/>
          </w:tcPr>
          <w:p w:rsidR="000010EA" w:rsidRPr="00E41569" w:rsidRDefault="000010EA" w:rsidP="007E3771">
            <w:pPr>
              <w:jc w:val="center"/>
            </w:pPr>
          </w:p>
        </w:tc>
        <w:tc>
          <w:tcPr>
            <w:tcW w:w="1134" w:type="dxa"/>
            <w:shd w:val="clear" w:color="auto" w:fill="auto"/>
          </w:tcPr>
          <w:p w:rsidR="000010EA" w:rsidRDefault="000010EA" w:rsidP="007E3771">
            <w:pPr>
              <w:jc w:val="right"/>
            </w:pPr>
          </w:p>
        </w:tc>
      </w:tr>
      <w:tr w:rsidR="000010EA" w:rsidRPr="00E41569" w:rsidTr="007E3771">
        <w:tc>
          <w:tcPr>
            <w:tcW w:w="814" w:type="dxa"/>
            <w:vMerge/>
          </w:tcPr>
          <w:p w:rsidR="000010EA" w:rsidRPr="00E41569" w:rsidRDefault="000010EA" w:rsidP="007E3771">
            <w:pPr>
              <w:jc w:val="both"/>
              <w:rPr>
                <w:b/>
                <w:lang w:val="en-US"/>
              </w:rPr>
            </w:pPr>
          </w:p>
        </w:tc>
        <w:tc>
          <w:tcPr>
            <w:tcW w:w="993" w:type="dxa"/>
            <w:vMerge/>
            <w:tcBorders>
              <w:right w:val="single" w:sz="4" w:space="0" w:color="auto"/>
            </w:tcBorders>
            <w:shd w:val="clear" w:color="auto" w:fill="auto"/>
          </w:tcPr>
          <w:p w:rsidR="000010EA" w:rsidRPr="00E41569" w:rsidRDefault="000010EA" w:rsidP="007E3771">
            <w:pPr>
              <w:jc w:val="both"/>
              <w:rPr>
                <w:b/>
                <w:color w:val="000000"/>
              </w:rPr>
            </w:pPr>
          </w:p>
        </w:tc>
        <w:tc>
          <w:tcPr>
            <w:tcW w:w="3263" w:type="dxa"/>
            <w:tcBorders>
              <w:top w:val="single" w:sz="4" w:space="0" w:color="auto"/>
              <w:left w:val="single" w:sz="4" w:space="0" w:color="auto"/>
              <w:bottom w:val="single" w:sz="4" w:space="0" w:color="auto"/>
            </w:tcBorders>
            <w:shd w:val="clear" w:color="auto" w:fill="auto"/>
          </w:tcPr>
          <w:p w:rsidR="000010EA" w:rsidRPr="00E41569" w:rsidRDefault="000010EA" w:rsidP="007E3771">
            <w:pPr>
              <w:jc w:val="both"/>
              <w:rPr>
                <w:b/>
                <w:color w:val="000000"/>
              </w:rPr>
            </w:pPr>
            <w:r w:rsidRPr="00E41569">
              <w:rPr>
                <w:color w:val="000000"/>
              </w:rPr>
              <w:t>Технологична дървесина</w:t>
            </w:r>
            <w:r>
              <w:rPr>
                <w:color w:val="000000"/>
              </w:rPr>
              <w:t xml:space="preserve"> от дърва</w:t>
            </w:r>
          </w:p>
        </w:tc>
        <w:tc>
          <w:tcPr>
            <w:tcW w:w="708" w:type="dxa"/>
            <w:shd w:val="clear" w:color="auto" w:fill="auto"/>
          </w:tcPr>
          <w:p w:rsidR="000010EA" w:rsidRDefault="000010EA" w:rsidP="007E3771">
            <w:pPr>
              <w:jc w:val="both"/>
            </w:pPr>
            <w:r>
              <w:t>гбр</w:t>
            </w:r>
          </w:p>
        </w:tc>
        <w:tc>
          <w:tcPr>
            <w:tcW w:w="709" w:type="dxa"/>
            <w:shd w:val="clear" w:color="auto" w:fill="auto"/>
          </w:tcPr>
          <w:p w:rsidR="000010EA" w:rsidRDefault="000010EA" w:rsidP="007E3771">
            <w:pPr>
              <w:jc w:val="center"/>
            </w:pPr>
            <w:r>
              <w:t>37</w:t>
            </w:r>
          </w:p>
        </w:tc>
        <w:tc>
          <w:tcPr>
            <w:tcW w:w="709" w:type="dxa"/>
            <w:shd w:val="clear" w:color="auto" w:fill="auto"/>
          </w:tcPr>
          <w:p w:rsidR="000010EA" w:rsidRDefault="000010EA" w:rsidP="007E3771">
            <w:pPr>
              <w:jc w:val="center"/>
            </w:pPr>
            <w:r>
              <w:t>22</w:t>
            </w:r>
          </w:p>
        </w:tc>
        <w:tc>
          <w:tcPr>
            <w:tcW w:w="992" w:type="dxa"/>
            <w:shd w:val="clear" w:color="auto" w:fill="auto"/>
          </w:tcPr>
          <w:p w:rsidR="000010EA" w:rsidRDefault="000010EA" w:rsidP="007E3771">
            <w:pPr>
              <w:jc w:val="center"/>
            </w:pPr>
          </w:p>
        </w:tc>
        <w:tc>
          <w:tcPr>
            <w:tcW w:w="992" w:type="dxa"/>
            <w:shd w:val="clear" w:color="auto" w:fill="auto"/>
          </w:tcPr>
          <w:p w:rsidR="000010EA" w:rsidRPr="00E41569" w:rsidRDefault="000010EA" w:rsidP="007E3771">
            <w:pPr>
              <w:jc w:val="center"/>
            </w:pPr>
          </w:p>
        </w:tc>
        <w:tc>
          <w:tcPr>
            <w:tcW w:w="1134" w:type="dxa"/>
            <w:shd w:val="clear" w:color="auto" w:fill="auto"/>
          </w:tcPr>
          <w:p w:rsidR="000010EA" w:rsidRDefault="000010EA" w:rsidP="007E3771">
            <w:pPr>
              <w:jc w:val="right"/>
            </w:pPr>
          </w:p>
        </w:tc>
      </w:tr>
      <w:tr w:rsidR="000010EA" w:rsidRPr="00E41569" w:rsidTr="007E3771">
        <w:tc>
          <w:tcPr>
            <w:tcW w:w="814" w:type="dxa"/>
            <w:vMerge/>
            <w:tcBorders>
              <w:bottom w:val="single" w:sz="4" w:space="0" w:color="auto"/>
            </w:tcBorders>
          </w:tcPr>
          <w:p w:rsidR="000010EA" w:rsidRPr="00E41569" w:rsidRDefault="000010EA" w:rsidP="007E3771">
            <w:pPr>
              <w:jc w:val="both"/>
              <w:rPr>
                <w:b/>
                <w:lang w:val="en-US"/>
              </w:rPr>
            </w:pPr>
          </w:p>
        </w:tc>
        <w:tc>
          <w:tcPr>
            <w:tcW w:w="4256" w:type="dxa"/>
            <w:gridSpan w:val="2"/>
            <w:tcBorders>
              <w:top w:val="single" w:sz="4" w:space="0" w:color="auto"/>
              <w:bottom w:val="single" w:sz="4" w:space="0" w:color="auto"/>
            </w:tcBorders>
            <w:shd w:val="clear" w:color="auto" w:fill="FFFF00"/>
          </w:tcPr>
          <w:p w:rsidR="000010EA" w:rsidRPr="00E41569" w:rsidRDefault="000010EA" w:rsidP="007E3771">
            <w:pPr>
              <w:jc w:val="both"/>
              <w:rPr>
                <w:color w:val="000000"/>
              </w:rPr>
            </w:pPr>
            <w:r w:rsidRPr="00E41569">
              <w:rPr>
                <w:b/>
                <w:color w:val="000000"/>
              </w:rPr>
              <w:t xml:space="preserve">Общо подотдел  </w:t>
            </w:r>
            <w:r>
              <w:rPr>
                <w:b/>
                <w:color w:val="000000"/>
              </w:rPr>
              <w:t>85 г</w:t>
            </w:r>
          </w:p>
        </w:tc>
        <w:tc>
          <w:tcPr>
            <w:tcW w:w="708" w:type="dxa"/>
            <w:shd w:val="clear" w:color="auto" w:fill="FFFF00"/>
          </w:tcPr>
          <w:p w:rsidR="000010EA" w:rsidRPr="00E41569" w:rsidRDefault="000010EA" w:rsidP="007E3771">
            <w:pPr>
              <w:jc w:val="both"/>
            </w:pPr>
          </w:p>
        </w:tc>
        <w:tc>
          <w:tcPr>
            <w:tcW w:w="709" w:type="dxa"/>
            <w:shd w:val="clear" w:color="auto" w:fill="FFFF00"/>
          </w:tcPr>
          <w:p w:rsidR="000010EA" w:rsidRPr="00E41569" w:rsidRDefault="000010EA" w:rsidP="007E3771">
            <w:pPr>
              <w:jc w:val="center"/>
              <w:rPr>
                <w:b/>
              </w:rPr>
            </w:pPr>
            <w:r>
              <w:rPr>
                <w:b/>
              </w:rPr>
              <w:t>242</w:t>
            </w:r>
          </w:p>
        </w:tc>
        <w:tc>
          <w:tcPr>
            <w:tcW w:w="709" w:type="dxa"/>
            <w:shd w:val="clear" w:color="auto" w:fill="FFFF00"/>
          </w:tcPr>
          <w:p w:rsidR="000010EA" w:rsidRPr="00E41569" w:rsidRDefault="000010EA" w:rsidP="007E3771">
            <w:pPr>
              <w:jc w:val="center"/>
              <w:rPr>
                <w:b/>
              </w:rPr>
            </w:pPr>
            <w:r>
              <w:rPr>
                <w:b/>
              </w:rPr>
              <w:t>136</w:t>
            </w:r>
          </w:p>
        </w:tc>
        <w:tc>
          <w:tcPr>
            <w:tcW w:w="992" w:type="dxa"/>
            <w:shd w:val="clear" w:color="auto" w:fill="FFFF00"/>
          </w:tcPr>
          <w:p w:rsidR="000010EA" w:rsidRPr="00E41569" w:rsidRDefault="000010EA" w:rsidP="007E3771">
            <w:pPr>
              <w:jc w:val="center"/>
              <w:rPr>
                <w:b/>
              </w:rPr>
            </w:pPr>
          </w:p>
        </w:tc>
        <w:tc>
          <w:tcPr>
            <w:tcW w:w="992" w:type="dxa"/>
            <w:shd w:val="clear" w:color="auto" w:fill="FFFF00"/>
          </w:tcPr>
          <w:p w:rsidR="000010EA" w:rsidRPr="00E41569" w:rsidRDefault="000010EA" w:rsidP="007E3771">
            <w:pPr>
              <w:jc w:val="center"/>
              <w:rPr>
                <w:b/>
              </w:rPr>
            </w:pPr>
          </w:p>
        </w:tc>
        <w:tc>
          <w:tcPr>
            <w:tcW w:w="1134" w:type="dxa"/>
            <w:shd w:val="clear" w:color="auto" w:fill="FFFF00"/>
          </w:tcPr>
          <w:p w:rsidR="000010EA" w:rsidRPr="00E41569" w:rsidRDefault="000010EA" w:rsidP="007E3771">
            <w:pPr>
              <w:jc w:val="right"/>
              <w:rPr>
                <w:b/>
              </w:rPr>
            </w:pPr>
          </w:p>
        </w:tc>
      </w:tr>
      <w:tr w:rsidR="000010EA" w:rsidRPr="00E41569" w:rsidTr="007E3771">
        <w:trPr>
          <w:trHeight w:val="392"/>
        </w:trPr>
        <w:tc>
          <w:tcPr>
            <w:tcW w:w="814" w:type="dxa"/>
            <w:tcBorders>
              <w:top w:val="single" w:sz="4" w:space="0" w:color="auto"/>
              <w:bottom w:val="single" w:sz="4" w:space="0" w:color="auto"/>
            </w:tcBorders>
          </w:tcPr>
          <w:p w:rsidR="000010EA" w:rsidRPr="00E41569" w:rsidRDefault="000010EA" w:rsidP="007E3771">
            <w:pPr>
              <w:jc w:val="both"/>
              <w:rPr>
                <w:b/>
                <w:lang w:val="en-US"/>
              </w:rPr>
            </w:pPr>
          </w:p>
        </w:tc>
        <w:tc>
          <w:tcPr>
            <w:tcW w:w="4256" w:type="dxa"/>
            <w:gridSpan w:val="2"/>
            <w:tcBorders>
              <w:bottom w:val="single" w:sz="4" w:space="0" w:color="auto"/>
            </w:tcBorders>
            <w:shd w:val="clear" w:color="auto" w:fill="FFFF00"/>
          </w:tcPr>
          <w:p w:rsidR="000010EA" w:rsidRPr="00E41569" w:rsidRDefault="000010EA" w:rsidP="007E3771">
            <w:pPr>
              <w:jc w:val="both"/>
              <w:rPr>
                <w:b/>
              </w:rPr>
            </w:pPr>
            <w:r>
              <w:rPr>
                <w:b/>
              </w:rPr>
              <w:t>Общо за обект 2407</w:t>
            </w:r>
          </w:p>
        </w:tc>
        <w:tc>
          <w:tcPr>
            <w:tcW w:w="708" w:type="dxa"/>
            <w:tcBorders>
              <w:bottom w:val="single" w:sz="4" w:space="0" w:color="auto"/>
            </w:tcBorders>
            <w:shd w:val="clear" w:color="auto" w:fill="FFFF00"/>
          </w:tcPr>
          <w:p w:rsidR="000010EA" w:rsidRPr="00C94952" w:rsidRDefault="000010EA" w:rsidP="007E3771">
            <w:pPr>
              <w:jc w:val="both"/>
              <w:rPr>
                <w:b/>
              </w:rPr>
            </w:pPr>
          </w:p>
        </w:tc>
        <w:tc>
          <w:tcPr>
            <w:tcW w:w="709" w:type="dxa"/>
            <w:tcBorders>
              <w:bottom w:val="single" w:sz="4" w:space="0" w:color="auto"/>
            </w:tcBorders>
            <w:shd w:val="clear" w:color="auto" w:fill="FFFF00"/>
          </w:tcPr>
          <w:p w:rsidR="000010EA" w:rsidRPr="00E41569" w:rsidRDefault="000010EA" w:rsidP="007E3771">
            <w:pPr>
              <w:jc w:val="center"/>
              <w:rPr>
                <w:b/>
              </w:rPr>
            </w:pPr>
            <w:r>
              <w:rPr>
                <w:b/>
              </w:rPr>
              <w:t>444</w:t>
            </w:r>
          </w:p>
        </w:tc>
        <w:tc>
          <w:tcPr>
            <w:tcW w:w="709" w:type="dxa"/>
            <w:tcBorders>
              <w:bottom w:val="single" w:sz="4" w:space="0" w:color="auto"/>
            </w:tcBorders>
            <w:shd w:val="clear" w:color="auto" w:fill="FFFF00"/>
          </w:tcPr>
          <w:p w:rsidR="000010EA" w:rsidRPr="00E41569" w:rsidRDefault="000010EA" w:rsidP="007E3771">
            <w:pPr>
              <w:jc w:val="center"/>
              <w:rPr>
                <w:b/>
              </w:rPr>
            </w:pPr>
            <w:r>
              <w:rPr>
                <w:b/>
              </w:rPr>
              <w:t>250</w:t>
            </w:r>
          </w:p>
        </w:tc>
        <w:tc>
          <w:tcPr>
            <w:tcW w:w="992" w:type="dxa"/>
            <w:tcBorders>
              <w:bottom w:val="single" w:sz="4" w:space="0" w:color="auto"/>
            </w:tcBorders>
            <w:shd w:val="clear" w:color="auto" w:fill="FFFF00"/>
          </w:tcPr>
          <w:p w:rsidR="000010EA" w:rsidRPr="00E41569" w:rsidRDefault="000010EA" w:rsidP="007E3771">
            <w:pPr>
              <w:jc w:val="center"/>
              <w:rPr>
                <w:b/>
              </w:rPr>
            </w:pPr>
          </w:p>
        </w:tc>
        <w:tc>
          <w:tcPr>
            <w:tcW w:w="992" w:type="dxa"/>
            <w:tcBorders>
              <w:bottom w:val="single" w:sz="4" w:space="0" w:color="auto"/>
            </w:tcBorders>
            <w:shd w:val="clear" w:color="auto" w:fill="FFFF00"/>
          </w:tcPr>
          <w:p w:rsidR="000010EA" w:rsidRPr="00E41569" w:rsidRDefault="000010EA" w:rsidP="007E3771">
            <w:pPr>
              <w:jc w:val="center"/>
              <w:rPr>
                <w:b/>
              </w:rPr>
            </w:pPr>
          </w:p>
        </w:tc>
        <w:tc>
          <w:tcPr>
            <w:tcW w:w="1134" w:type="dxa"/>
            <w:tcBorders>
              <w:bottom w:val="single" w:sz="4" w:space="0" w:color="auto"/>
            </w:tcBorders>
            <w:shd w:val="clear" w:color="auto" w:fill="FFFF00"/>
          </w:tcPr>
          <w:p w:rsidR="000010EA" w:rsidRPr="00E41569" w:rsidRDefault="000010EA" w:rsidP="007E3771">
            <w:pPr>
              <w:jc w:val="right"/>
              <w:rPr>
                <w:b/>
              </w:rPr>
            </w:pPr>
          </w:p>
        </w:tc>
      </w:tr>
    </w:tbl>
    <w:p w:rsidR="00525466" w:rsidRDefault="00525466" w:rsidP="00775091">
      <w:pPr>
        <w:shd w:val="clear" w:color="auto" w:fill="FFFFFF"/>
        <w:jc w:val="both"/>
        <w:rPr>
          <w:color w:val="000000"/>
          <w:spacing w:val="-1"/>
          <w:lang w:val="ru-RU"/>
        </w:rPr>
      </w:pPr>
    </w:p>
    <w:p w:rsidR="009012C5" w:rsidRDefault="009012C5" w:rsidP="006F36A1"/>
    <w:p w:rsidR="00775091" w:rsidRPr="003313D7" w:rsidRDefault="00775091" w:rsidP="006F36A1">
      <w:pPr>
        <w:ind w:firstLine="720"/>
        <w:jc w:val="both"/>
        <w:rPr>
          <w:lang w:val="ru-RU"/>
        </w:rPr>
      </w:pPr>
      <w:r w:rsidRPr="003313D7">
        <w:rPr>
          <w:lang w:val="ru-RU"/>
        </w:rPr>
        <w:t>При изпълнение на поръчката да се спазват изискванията на БДС.</w:t>
      </w:r>
    </w:p>
    <w:p w:rsidR="00775091" w:rsidRPr="003313D7" w:rsidRDefault="00F85D3E" w:rsidP="006F36A1">
      <w:pPr>
        <w:pStyle w:val="Char1CharCharCharChar"/>
        <w:jc w:val="both"/>
        <w:rPr>
          <w:b/>
          <w:sz w:val="8"/>
          <w:szCs w:val="8"/>
          <w:lang w:val="ru-RU"/>
        </w:rPr>
      </w:pPr>
      <w:r>
        <w:rPr>
          <w:rFonts w:ascii="Times New Roman" w:hAnsi="Times New Roman"/>
          <w:lang w:val="ru-RU"/>
        </w:rPr>
        <w:tab/>
      </w:r>
    </w:p>
    <w:p w:rsidR="00775091" w:rsidRPr="00561E9C" w:rsidRDefault="00AA764C" w:rsidP="006F36A1">
      <w:pPr>
        <w:ind w:firstLine="708"/>
        <w:jc w:val="both"/>
      </w:pPr>
      <w:r>
        <w:rPr>
          <w:sz w:val="16"/>
          <w:szCs w:val="16"/>
        </w:rPr>
        <w:t xml:space="preserve">   </w:t>
      </w:r>
      <w:r w:rsidR="00775091">
        <w:rPr>
          <w:sz w:val="16"/>
          <w:szCs w:val="16"/>
        </w:rPr>
        <w:t xml:space="preserve">  </w:t>
      </w:r>
      <w:r w:rsidR="00775091" w:rsidRPr="00561E9C">
        <w:t xml:space="preserve">1. ВЪЗЛОЖИТЕЛЯТ възлага, а ИЗПЪЛНИТЕЛЯТ приема да изпълни добив на дървесина </w:t>
      </w:r>
      <w:r w:rsidR="004447EC">
        <w:t>–</w:t>
      </w:r>
      <w:r w:rsidR="00775091" w:rsidRPr="00561E9C">
        <w:t xml:space="preserve"> сеч</w:t>
      </w:r>
      <w:r w:rsidR="004447EC">
        <w:t xml:space="preserve"> на маркиран</w:t>
      </w:r>
      <w:r w:rsidR="00C632E8">
        <w:t>ите дървета</w:t>
      </w:r>
      <w:r w:rsidR="00775091" w:rsidRPr="00561E9C">
        <w:t xml:space="preserve"> и извоз</w:t>
      </w:r>
      <w:r w:rsidR="00525466">
        <w:t xml:space="preserve"> до временен</w:t>
      </w:r>
      <w:r w:rsidR="00775091" w:rsidRPr="00561E9C">
        <w:t xml:space="preserve"> </w:t>
      </w:r>
      <w:r w:rsidR="00AE6260" w:rsidRPr="0044542D">
        <w:t>склад</w:t>
      </w:r>
      <w:r w:rsidR="00712C6B">
        <w:t>о</w:t>
      </w:r>
      <w:r w:rsidR="00525466">
        <w:t>, кой</w:t>
      </w:r>
      <w:r w:rsidR="00C85EF9">
        <w:t xml:space="preserve">то </w:t>
      </w:r>
      <w:r w:rsidR="007B2EE0" w:rsidRPr="0044542D">
        <w:t xml:space="preserve"> се намира</w:t>
      </w:r>
      <w:r w:rsidR="007B2EE0">
        <w:t>т</w:t>
      </w:r>
      <w:r w:rsidR="007B2EE0" w:rsidRPr="0044542D">
        <w:t xml:space="preserve"> </w:t>
      </w:r>
      <w:r w:rsidR="007B2EE0">
        <w:t xml:space="preserve">в местностите както следва: </w:t>
      </w:r>
      <w:r w:rsidR="0017182E">
        <w:t>за подотдел</w:t>
      </w:r>
      <w:r w:rsidR="007E7681">
        <w:t xml:space="preserve">и </w:t>
      </w:r>
      <w:r w:rsidR="00253C62">
        <w:t xml:space="preserve">55 г и 85 г </w:t>
      </w:r>
      <w:r w:rsidR="00C155C6">
        <w:t xml:space="preserve">- </w:t>
      </w:r>
      <w:r w:rsidR="00C155C6" w:rsidRPr="0044542D">
        <w:t>„</w:t>
      </w:r>
      <w:r w:rsidR="00765C9C">
        <w:t>………….</w:t>
      </w:r>
      <w:r w:rsidR="005904D9">
        <w:t>”</w:t>
      </w:r>
      <w:r w:rsidR="00C155C6">
        <w:t xml:space="preserve">, </w:t>
      </w:r>
      <w:r w:rsidR="00775091" w:rsidRPr="00BF0A1E">
        <w:rPr>
          <w:b/>
        </w:rPr>
        <w:t xml:space="preserve"> </w:t>
      </w:r>
      <w:r w:rsidR="00775091" w:rsidRPr="00BF0A1E">
        <w:t>съобразно</w:t>
      </w:r>
      <w:r w:rsidR="00775091" w:rsidRPr="00561E9C">
        <w:t xml:space="preserve"> технологичн</w:t>
      </w:r>
      <w:r w:rsidR="00C85EF9">
        <w:t>ите</w:t>
      </w:r>
      <w:r w:rsidR="00775091" w:rsidRPr="00561E9C">
        <w:t xml:space="preserve"> план</w:t>
      </w:r>
      <w:r w:rsidR="00C85EF9">
        <w:t>ове</w:t>
      </w:r>
      <w:r w:rsidR="00775091" w:rsidRPr="00561E9C">
        <w:t xml:space="preserve"> и сортиментната спецификация </w:t>
      </w:r>
      <w:r w:rsidR="00775091">
        <w:t>по</w:t>
      </w:r>
      <w:r w:rsidR="00775091" w:rsidRPr="00561E9C">
        <w:t xml:space="preserve"> настоящия договор.</w:t>
      </w:r>
    </w:p>
    <w:p w:rsidR="00144111" w:rsidRDefault="00775091" w:rsidP="006F36A1">
      <w:pPr>
        <w:ind w:firstLine="851"/>
        <w:jc w:val="both"/>
      </w:pPr>
      <w:r w:rsidRPr="00246DAF">
        <w:t xml:space="preserve">2. Като подписват настоящия договор, страните декларират намеренията си за сътрудничество, съвместна дейност и взаимна лоялност при изпълнение на договорните условия.        </w:t>
      </w:r>
    </w:p>
    <w:p w:rsidR="003D099F" w:rsidRPr="0028012D" w:rsidRDefault="003D099F" w:rsidP="006F36A1">
      <w:pPr>
        <w:jc w:val="both"/>
      </w:pPr>
      <w:r w:rsidRPr="0016274D">
        <w:rPr>
          <w:sz w:val="22"/>
          <w:szCs w:val="22"/>
        </w:rPr>
        <w:t xml:space="preserve">   </w:t>
      </w:r>
      <w:r>
        <w:rPr>
          <w:sz w:val="22"/>
          <w:szCs w:val="22"/>
        </w:rPr>
        <w:tab/>
      </w:r>
      <w:r w:rsidRPr="0028012D">
        <w:t xml:space="preserve">3. Насажденията, включени в обекта, се предават на </w:t>
      </w:r>
      <w:r w:rsidRPr="0028012D">
        <w:rPr>
          <w:b/>
        </w:rPr>
        <w:t>ИЗПЪЛНИТЕЛЯ</w:t>
      </w:r>
      <w:r w:rsidRPr="0028012D">
        <w:t xml:space="preserve"> с издаването на позволително за сеч и изготвяне на предавателно-приемателен протокол, който се утвърждава </w:t>
      </w:r>
      <w:r w:rsidRPr="0028012D">
        <w:lastRenderedPageBreak/>
        <w:t xml:space="preserve">от </w:t>
      </w:r>
      <w:r w:rsidRPr="0028012D">
        <w:rPr>
          <w:b/>
        </w:rPr>
        <w:t>ВЪЗЛОЖИТЕЛЯ</w:t>
      </w:r>
      <w:r w:rsidRPr="0028012D">
        <w:t xml:space="preserve"> или от упълномощено от него длъжностно лицеПозволителните за сеч  и протоколите се  подписват от страна на </w:t>
      </w:r>
      <w:r w:rsidRPr="0028012D">
        <w:rPr>
          <w:b/>
        </w:rPr>
        <w:t>ИЗПЪЛНИТЕЛЯ</w:t>
      </w:r>
      <w:r w:rsidRPr="0028012D">
        <w:t xml:space="preserve"> от лице, вписано в регистъра по чл.235 от ЗГ .</w:t>
      </w:r>
    </w:p>
    <w:p w:rsidR="003D099F" w:rsidRPr="007E7681" w:rsidRDefault="003D099F" w:rsidP="006F36A1">
      <w:pPr>
        <w:shd w:val="clear" w:color="auto" w:fill="FFFFFF"/>
        <w:tabs>
          <w:tab w:val="left" w:pos="709"/>
        </w:tabs>
        <w:ind w:firstLine="567"/>
        <w:jc w:val="both"/>
        <w:rPr>
          <w:b/>
          <w:spacing w:val="-4"/>
        </w:rPr>
      </w:pPr>
      <w:r w:rsidRPr="0028012D">
        <w:t>4. Настоящият договор се сключва</w:t>
      </w:r>
      <w:r w:rsidR="007E7681">
        <w:t xml:space="preserve"> за срок :</w:t>
      </w:r>
      <w:r w:rsidRPr="0028012D">
        <w:t xml:space="preserve"> </w:t>
      </w:r>
      <w:r w:rsidR="007E7681" w:rsidRPr="004762C7">
        <w:rPr>
          <w:b/>
          <w:spacing w:val="-4"/>
          <w:u w:val="single"/>
        </w:rPr>
        <w:t xml:space="preserve">срок на договора до </w:t>
      </w:r>
      <w:r w:rsidR="005E3A03">
        <w:rPr>
          <w:b/>
          <w:spacing w:val="-4"/>
          <w:u w:val="single"/>
        </w:rPr>
        <w:t>3</w:t>
      </w:r>
      <w:r w:rsidR="00016B40">
        <w:rPr>
          <w:b/>
          <w:spacing w:val="-4"/>
          <w:u w:val="single"/>
        </w:rPr>
        <w:t>1</w:t>
      </w:r>
      <w:r w:rsidR="005E3A03">
        <w:rPr>
          <w:b/>
          <w:spacing w:val="-4"/>
          <w:u w:val="single"/>
        </w:rPr>
        <w:t>.</w:t>
      </w:r>
      <w:r w:rsidR="00016B40">
        <w:rPr>
          <w:b/>
          <w:spacing w:val="-4"/>
          <w:u w:val="single"/>
        </w:rPr>
        <w:t>1</w:t>
      </w:r>
      <w:r w:rsidR="000010EA">
        <w:rPr>
          <w:b/>
          <w:spacing w:val="-4"/>
          <w:u w:val="single"/>
        </w:rPr>
        <w:t>0</w:t>
      </w:r>
      <w:r w:rsidR="005E3A03">
        <w:rPr>
          <w:b/>
          <w:spacing w:val="-4"/>
          <w:u w:val="single"/>
        </w:rPr>
        <w:t>.</w:t>
      </w:r>
      <w:r w:rsidR="00AA13A4">
        <w:rPr>
          <w:b/>
          <w:spacing w:val="-4"/>
          <w:u w:val="single"/>
        </w:rPr>
        <w:t>2024</w:t>
      </w:r>
      <w:r w:rsidR="005E3A03">
        <w:rPr>
          <w:b/>
          <w:spacing w:val="-4"/>
          <w:u w:val="single"/>
        </w:rPr>
        <w:t>г.</w:t>
      </w:r>
      <w:r w:rsidR="00B34D55">
        <w:rPr>
          <w:b/>
          <w:spacing w:val="-4"/>
          <w:u w:val="single"/>
        </w:rPr>
        <w:t xml:space="preserve"> </w:t>
      </w:r>
      <w:r w:rsidRPr="0028012D">
        <w:t xml:space="preserve">Срокът започва да тече от момента на сключване на договора. </w:t>
      </w:r>
    </w:p>
    <w:p w:rsidR="003D099F" w:rsidRPr="0028012D" w:rsidRDefault="003D099F" w:rsidP="006F36A1">
      <w:pPr>
        <w:pStyle w:val="3"/>
        <w:spacing w:after="0"/>
        <w:ind w:firstLine="708"/>
        <w:jc w:val="both"/>
        <w:rPr>
          <w:b/>
          <w:sz w:val="24"/>
          <w:szCs w:val="24"/>
        </w:rPr>
      </w:pPr>
      <w:r w:rsidRPr="0028012D">
        <w:rPr>
          <w:b/>
          <w:sz w:val="24"/>
          <w:szCs w:val="24"/>
        </w:rPr>
        <w:t xml:space="preserve">5. Началния и крайния срок за сеч и извоз до временен склад по насаждения, включени в обекта , се определя с позволителното за сеч .   </w:t>
      </w:r>
    </w:p>
    <w:p w:rsidR="003D099F" w:rsidRPr="0028012D" w:rsidRDefault="003D099F" w:rsidP="006F36A1">
      <w:pPr>
        <w:jc w:val="both"/>
      </w:pPr>
      <w:r w:rsidRPr="0028012D">
        <w:t xml:space="preserve">   </w:t>
      </w:r>
      <w:r w:rsidR="00C85EF9">
        <w:tab/>
      </w:r>
      <w:r w:rsidRPr="0028012D">
        <w:t>6. Крайният срок на договора е датата на освидетелстване на всички сечища в обекта.</w:t>
      </w:r>
    </w:p>
    <w:p w:rsidR="00431E5B" w:rsidRDefault="002D1F99" w:rsidP="006F36A1">
      <w:pPr>
        <w:jc w:val="both"/>
        <w:rPr>
          <w:b/>
        </w:rPr>
      </w:pPr>
      <w:r>
        <w:rPr>
          <w:bCs/>
        </w:rPr>
        <w:t xml:space="preserve">   </w:t>
      </w:r>
      <w:r>
        <w:t xml:space="preserve">   </w:t>
      </w:r>
      <w:r w:rsidR="00775091" w:rsidRPr="006509FB">
        <w:t xml:space="preserve">     </w:t>
      </w:r>
      <w:r w:rsidR="00775091" w:rsidRPr="00AA764C">
        <w:rPr>
          <w:b/>
        </w:rPr>
        <w:t xml:space="preserve"> </w:t>
      </w:r>
    </w:p>
    <w:p w:rsidR="00775091" w:rsidRPr="00AA764C" w:rsidRDefault="00775091" w:rsidP="006F36A1">
      <w:pPr>
        <w:ind w:firstLine="708"/>
        <w:jc w:val="both"/>
        <w:rPr>
          <w:b/>
          <w:bCs/>
        </w:rPr>
      </w:pPr>
      <w:r w:rsidRPr="00AA764C">
        <w:rPr>
          <w:b/>
        </w:rPr>
        <w:t xml:space="preserve"> II. ЦЕНИ, НАЧИН НА ПЛАЩАНЕ И ГАРАНЦИИ ПО ДОГОВОРА</w:t>
      </w:r>
    </w:p>
    <w:p w:rsidR="00775091" w:rsidRDefault="00775091" w:rsidP="006F36A1">
      <w:pPr>
        <w:jc w:val="both"/>
        <w:rPr>
          <w:bCs/>
        </w:rPr>
      </w:pPr>
      <w:r>
        <w:rPr>
          <w:bCs/>
        </w:rPr>
        <w:t xml:space="preserve">              </w:t>
      </w:r>
      <w:r w:rsidRPr="004E7639">
        <w:rPr>
          <w:bCs/>
        </w:rPr>
        <w:t>1. Общата стойност на възложен</w:t>
      </w:r>
      <w:r>
        <w:rPr>
          <w:bCs/>
        </w:rPr>
        <w:t xml:space="preserve">ата дейност е в размер </w:t>
      </w:r>
      <w:r>
        <w:rPr>
          <w:rFonts w:eastAsia="SimSun"/>
          <w:b/>
          <w:lang w:eastAsia="zh-CN"/>
        </w:rPr>
        <w:t>............................</w:t>
      </w:r>
      <w:r>
        <w:rPr>
          <w:bCs/>
        </w:rPr>
        <w:t xml:space="preserve"> лв(.................................................)</w:t>
      </w:r>
      <w:r w:rsidRPr="004E7639">
        <w:rPr>
          <w:bCs/>
        </w:rPr>
        <w:t xml:space="preserve"> </w:t>
      </w:r>
      <w:r>
        <w:rPr>
          <w:bCs/>
        </w:rPr>
        <w:t xml:space="preserve">лева </w:t>
      </w:r>
      <w:r w:rsidRPr="004E7639">
        <w:rPr>
          <w:bCs/>
        </w:rPr>
        <w:t>без ДДС.</w:t>
      </w:r>
    </w:p>
    <w:p w:rsidR="00775091" w:rsidRPr="004E7639" w:rsidRDefault="00775091" w:rsidP="006F36A1">
      <w:pPr>
        <w:jc w:val="both"/>
        <w:rPr>
          <w:bCs/>
        </w:rPr>
      </w:pPr>
      <w:r w:rsidRPr="004E7639">
        <w:rPr>
          <w:bCs/>
        </w:rPr>
        <w:t xml:space="preserve">          </w:t>
      </w:r>
      <w:r>
        <w:rPr>
          <w:bCs/>
        </w:rPr>
        <w:t xml:space="preserve">  </w:t>
      </w:r>
      <w:r w:rsidRPr="004E7639">
        <w:rPr>
          <w:bCs/>
        </w:rPr>
        <w:t xml:space="preserve">  2. Заплащането на </w:t>
      </w:r>
      <w:r>
        <w:rPr>
          <w:bCs/>
        </w:rPr>
        <w:t>добива</w:t>
      </w:r>
      <w:r w:rsidRPr="004E7639">
        <w:rPr>
          <w:bCs/>
        </w:rPr>
        <w:t xml:space="preserve"> ще се извършва на пл.м</w:t>
      </w:r>
      <w:r>
        <w:rPr>
          <w:bCs/>
        </w:rPr>
        <w:t>³ на извозената, сортирана и рампирана на временен склад дървесина по партиди, приети от Възложителя с протокол.</w:t>
      </w:r>
    </w:p>
    <w:p w:rsidR="00775091" w:rsidRDefault="00775091" w:rsidP="006F36A1">
      <w:pPr>
        <w:ind w:firstLine="851"/>
        <w:jc w:val="both"/>
        <w:rPr>
          <w:bCs/>
        </w:rPr>
      </w:pPr>
      <w:r w:rsidRPr="000025D9">
        <w:rPr>
          <w:bCs/>
        </w:rPr>
        <w:t xml:space="preserve">3. </w:t>
      </w:r>
      <w:r>
        <w:rPr>
          <w:bCs/>
        </w:rPr>
        <w:t>Стойността на добива на приетите партиди дървесина по т.2 се заплаща от ВЪЗЛОЖИТЕЛЯ по банкова сметка на ИЗПЪЛНИТЕЛЯ в 1</w:t>
      </w:r>
      <w:r w:rsidR="006E281B">
        <w:rPr>
          <w:bCs/>
        </w:rPr>
        <w:t>0</w:t>
      </w:r>
      <w:r>
        <w:rPr>
          <w:bCs/>
        </w:rPr>
        <w:t xml:space="preserve"> дневен срок след получаване на издадената фактурата от ИЗПЪЛНИТЕЛЯ.</w:t>
      </w:r>
    </w:p>
    <w:p w:rsidR="00775091" w:rsidRDefault="00775091" w:rsidP="006F36A1">
      <w:pPr>
        <w:ind w:firstLine="851"/>
        <w:jc w:val="both"/>
        <w:rPr>
          <w:bCs/>
        </w:rPr>
      </w:pPr>
      <w:r>
        <w:rPr>
          <w:bCs/>
        </w:rPr>
        <w:t>4. Гаранция за изпълнение е в размер на  ............................. лв. /....................................................../лв</w:t>
      </w:r>
    </w:p>
    <w:p w:rsidR="00AA764C" w:rsidRDefault="00775091" w:rsidP="006F36A1">
      <w:pPr>
        <w:ind w:firstLine="851"/>
        <w:jc w:val="both"/>
        <w:rPr>
          <w:bCs/>
        </w:rPr>
      </w:pPr>
      <w:r>
        <w:rPr>
          <w:bCs/>
        </w:rPr>
        <w:t xml:space="preserve">Гаранцията се връща на изпълнителя в срок </w:t>
      </w:r>
      <w:r w:rsidR="005E1466">
        <w:rPr>
          <w:bCs/>
          <w:lang w:val="en-US"/>
        </w:rPr>
        <w:t>10</w:t>
      </w:r>
      <w:r>
        <w:rPr>
          <w:bCs/>
        </w:rPr>
        <w:t xml:space="preserve"> работни дни след съставяне на констативни протоколи за освидетелстване на всички сечища в обекта, при условие, че са спазени всички клаузи по договора от раздел V и няма наложени санкции по раздел VІ, като при неспазване на посочения срок възложителят дължи лихва в размер на законната лихва за всеки ден просрочие.</w:t>
      </w:r>
    </w:p>
    <w:p w:rsidR="00775091" w:rsidRPr="00C155C6" w:rsidRDefault="00F87A02" w:rsidP="00AA764C">
      <w:pPr>
        <w:spacing w:line="260" w:lineRule="auto"/>
        <w:jc w:val="both"/>
        <w:rPr>
          <w:b/>
          <w:bCs/>
        </w:rPr>
      </w:pPr>
      <w:r w:rsidRPr="00C155C6">
        <w:rPr>
          <w:b/>
          <w:bCs/>
        </w:rPr>
        <w:t xml:space="preserve">    </w:t>
      </w:r>
      <w:r w:rsidR="00775091" w:rsidRPr="00C155C6">
        <w:rPr>
          <w:b/>
          <w:bCs/>
        </w:rPr>
        <w:t xml:space="preserve">   </w:t>
      </w:r>
      <w:r w:rsidR="00C155C6" w:rsidRPr="00C155C6">
        <w:rPr>
          <w:b/>
          <w:bCs/>
        </w:rPr>
        <w:t>ІІІ</w:t>
      </w:r>
      <w:r w:rsidR="00775091" w:rsidRPr="00C155C6">
        <w:rPr>
          <w:b/>
          <w:bCs/>
        </w:rPr>
        <w:t>. ПРАВА И ЗАДЪЛЖЕНИЯ НА ВЪЗЛОЖИТЕЛЯ</w:t>
      </w:r>
    </w:p>
    <w:p w:rsidR="00A24FA5" w:rsidRPr="006E34C7" w:rsidRDefault="00A24FA5" w:rsidP="00A24FA5">
      <w:pPr>
        <w:pStyle w:val="a8"/>
        <w:tabs>
          <w:tab w:val="left" w:pos="567"/>
          <w:tab w:val="right" w:pos="9974"/>
        </w:tabs>
        <w:spacing w:after="0"/>
        <w:ind w:left="284" w:firstLine="284"/>
        <w:rPr>
          <w:sz w:val="22"/>
          <w:szCs w:val="22"/>
        </w:rPr>
      </w:pPr>
      <w:r w:rsidRPr="006E34C7">
        <w:rPr>
          <w:b/>
          <w:sz w:val="22"/>
          <w:szCs w:val="22"/>
        </w:rPr>
        <w:t>1</w:t>
      </w:r>
      <w:r w:rsidRPr="00806FE4">
        <w:rPr>
          <w:b/>
          <w:sz w:val="22"/>
          <w:szCs w:val="22"/>
          <w:lang w:val="en-US"/>
        </w:rPr>
        <w:t>.</w:t>
      </w:r>
      <w:r w:rsidRPr="00806FE4">
        <w:rPr>
          <w:b/>
          <w:sz w:val="22"/>
          <w:szCs w:val="22"/>
        </w:rPr>
        <w:t xml:space="preserve"> ВЪЗЛОЖИТЕЛЯТ</w:t>
      </w:r>
      <w:r w:rsidRPr="006E34C7">
        <w:rPr>
          <w:sz w:val="22"/>
          <w:szCs w:val="22"/>
        </w:rPr>
        <w:t xml:space="preserve"> </w:t>
      </w:r>
      <w:r w:rsidRPr="006E34C7">
        <w:rPr>
          <w:b/>
          <w:sz w:val="22"/>
          <w:szCs w:val="22"/>
        </w:rPr>
        <w:t>има право</w:t>
      </w:r>
      <w:r>
        <w:rPr>
          <w:b/>
          <w:sz w:val="22"/>
          <w:szCs w:val="22"/>
        </w:rPr>
        <w:t xml:space="preserve"> да</w:t>
      </w:r>
      <w:r w:rsidRPr="006E34C7">
        <w:rPr>
          <w:sz w:val="22"/>
          <w:szCs w:val="22"/>
        </w:rPr>
        <w:t>:</w:t>
      </w:r>
    </w:p>
    <w:p w:rsidR="00A24FA5" w:rsidRPr="00DB335B" w:rsidRDefault="00A24FA5" w:rsidP="000D0B3E">
      <w:pPr>
        <w:numPr>
          <w:ilvl w:val="1"/>
          <w:numId w:val="3"/>
        </w:numPr>
        <w:tabs>
          <w:tab w:val="left" w:pos="567"/>
          <w:tab w:val="left" w:pos="851"/>
          <w:tab w:val="left" w:pos="1134"/>
        </w:tabs>
        <w:ind w:left="0" w:firstLine="567"/>
        <w:jc w:val="both"/>
        <w:rPr>
          <w:sz w:val="22"/>
          <w:szCs w:val="22"/>
        </w:rPr>
      </w:pPr>
      <w:r>
        <w:rPr>
          <w:sz w:val="22"/>
          <w:szCs w:val="22"/>
        </w:rPr>
        <w:t>О</w:t>
      </w:r>
      <w:r w:rsidRPr="006E34C7">
        <w:rPr>
          <w:sz w:val="22"/>
          <w:szCs w:val="22"/>
        </w:rPr>
        <w:t>съществява текущ контрол по изпълнението</w:t>
      </w:r>
      <w:r w:rsidRPr="00A966E3">
        <w:rPr>
          <w:sz w:val="22"/>
          <w:szCs w:val="22"/>
        </w:rPr>
        <w:t xml:space="preserve"> на договор</w:t>
      </w:r>
      <w:r>
        <w:rPr>
          <w:sz w:val="22"/>
          <w:szCs w:val="22"/>
        </w:rPr>
        <w:t>а</w:t>
      </w:r>
      <w:r w:rsidRPr="00A966E3">
        <w:rPr>
          <w:sz w:val="22"/>
          <w:szCs w:val="22"/>
        </w:rPr>
        <w:t xml:space="preserve">,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Pr>
          <w:caps/>
          <w:sz w:val="22"/>
          <w:szCs w:val="22"/>
        </w:rPr>
        <w:t>изпълнителя</w:t>
      </w:r>
      <w:r w:rsidRPr="00A966E3">
        <w:rPr>
          <w:sz w:val="22"/>
          <w:szCs w:val="22"/>
        </w:rPr>
        <w:t xml:space="preserve"> при констатирани пропуски по изпълнение на възложената работа.</w:t>
      </w:r>
    </w:p>
    <w:p w:rsidR="00A24FA5" w:rsidRPr="00DB335B" w:rsidRDefault="00A24FA5" w:rsidP="000D0B3E">
      <w:pPr>
        <w:numPr>
          <w:ilvl w:val="1"/>
          <w:numId w:val="3"/>
        </w:numPr>
        <w:tabs>
          <w:tab w:val="left" w:pos="567"/>
          <w:tab w:val="left" w:pos="851"/>
          <w:tab w:val="left" w:pos="993"/>
        </w:tabs>
        <w:ind w:left="0" w:firstLine="567"/>
        <w:jc w:val="both"/>
        <w:rPr>
          <w:sz w:val="22"/>
          <w:szCs w:val="22"/>
        </w:rPr>
      </w:pPr>
      <w:r>
        <w:rPr>
          <w:sz w:val="22"/>
          <w:szCs w:val="22"/>
        </w:rPr>
        <w:t>И</w:t>
      </w:r>
      <w:r w:rsidRPr="00DB335B">
        <w:rPr>
          <w:sz w:val="22"/>
          <w:szCs w:val="22"/>
        </w:rPr>
        <w:t>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A24FA5" w:rsidRPr="00DB335B" w:rsidRDefault="00A24FA5" w:rsidP="000D0B3E">
      <w:pPr>
        <w:pStyle w:val="a8"/>
        <w:numPr>
          <w:ilvl w:val="2"/>
          <w:numId w:val="3"/>
        </w:numPr>
        <w:tabs>
          <w:tab w:val="left" w:pos="709"/>
          <w:tab w:val="left" w:pos="1080"/>
          <w:tab w:val="left" w:pos="1260"/>
          <w:tab w:val="right" w:pos="9974"/>
        </w:tabs>
        <w:spacing w:after="0"/>
        <w:ind w:hanging="1080"/>
        <w:jc w:val="both"/>
        <w:rPr>
          <w:sz w:val="22"/>
          <w:szCs w:val="22"/>
        </w:rPr>
      </w:pPr>
      <w:r w:rsidRPr="00A966E3">
        <w:rPr>
          <w:sz w:val="22"/>
          <w:szCs w:val="22"/>
        </w:rPr>
        <w:t>Нарушения на З</w:t>
      </w:r>
      <w:r>
        <w:rPr>
          <w:sz w:val="22"/>
          <w:szCs w:val="22"/>
        </w:rPr>
        <w:t xml:space="preserve">акона за горите </w:t>
      </w:r>
      <w:r>
        <w:rPr>
          <w:sz w:val="22"/>
          <w:szCs w:val="22"/>
          <w:lang w:val="en-US"/>
        </w:rPr>
        <w:t>(</w:t>
      </w:r>
      <w:r>
        <w:rPr>
          <w:sz w:val="22"/>
          <w:szCs w:val="22"/>
        </w:rPr>
        <w:t>З</w:t>
      </w:r>
      <w:r w:rsidRPr="00A966E3">
        <w:rPr>
          <w:sz w:val="22"/>
          <w:szCs w:val="22"/>
        </w:rPr>
        <w:t>Г</w:t>
      </w:r>
      <w:r>
        <w:rPr>
          <w:sz w:val="22"/>
          <w:szCs w:val="22"/>
          <w:lang w:val="en-US"/>
        </w:rPr>
        <w:t>)</w:t>
      </w:r>
      <w:r w:rsidRPr="00A966E3">
        <w:rPr>
          <w:sz w:val="22"/>
          <w:szCs w:val="22"/>
        </w:rPr>
        <w:t xml:space="preserve"> или свързаните с него подзаконови нормативни актове;</w:t>
      </w:r>
    </w:p>
    <w:p w:rsidR="00A24FA5" w:rsidRPr="00DB335B" w:rsidRDefault="00A24FA5" w:rsidP="000D0B3E">
      <w:pPr>
        <w:pStyle w:val="a8"/>
        <w:numPr>
          <w:ilvl w:val="2"/>
          <w:numId w:val="3"/>
        </w:numPr>
        <w:tabs>
          <w:tab w:val="left" w:pos="709"/>
          <w:tab w:val="left" w:pos="1080"/>
          <w:tab w:val="left" w:pos="1260"/>
          <w:tab w:val="right" w:pos="9974"/>
        </w:tabs>
        <w:spacing w:after="0"/>
        <w:ind w:left="0" w:firstLine="567"/>
        <w:jc w:val="both"/>
        <w:rPr>
          <w:sz w:val="22"/>
          <w:szCs w:val="22"/>
        </w:rPr>
      </w:pPr>
      <w:r w:rsidRPr="00DB335B">
        <w:rPr>
          <w:sz w:val="22"/>
          <w:szCs w:val="22"/>
        </w:rPr>
        <w:t>Неспазване изискванията на действащите стандарти за качество на дървесината (БДС/Е</w:t>
      </w:r>
      <w:r w:rsidRPr="00DB335B">
        <w:rPr>
          <w:sz w:val="22"/>
          <w:szCs w:val="22"/>
          <w:lang w:val="en-US"/>
        </w:rPr>
        <w:t>N</w:t>
      </w:r>
      <w:r w:rsidRPr="00DB335B">
        <w:rPr>
          <w:sz w:val="22"/>
          <w:szCs w:val="22"/>
        </w:rPr>
        <w:t>);</w:t>
      </w:r>
    </w:p>
    <w:p w:rsidR="00A24FA5" w:rsidRPr="00AF1A45" w:rsidRDefault="00A24FA5" w:rsidP="000D0B3E">
      <w:pPr>
        <w:pStyle w:val="a8"/>
        <w:numPr>
          <w:ilvl w:val="2"/>
          <w:numId w:val="3"/>
        </w:numPr>
        <w:tabs>
          <w:tab w:val="left" w:pos="709"/>
          <w:tab w:val="left" w:pos="1080"/>
          <w:tab w:val="left" w:pos="1260"/>
          <w:tab w:val="right" w:pos="9974"/>
        </w:tabs>
        <w:spacing w:after="0"/>
        <w:ind w:left="0" w:firstLine="567"/>
        <w:jc w:val="both"/>
        <w:rPr>
          <w:sz w:val="22"/>
          <w:szCs w:val="22"/>
        </w:rPr>
      </w:pPr>
      <w:r w:rsidRPr="00DB335B">
        <w:rPr>
          <w:sz w:val="22"/>
          <w:szCs w:val="22"/>
        </w:rPr>
        <w:t>Неспазване на изискванията на З</w:t>
      </w:r>
      <w:r>
        <w:rPr>
          <w:sz w:val="22"/>
          <w:szCs w:val="22"/>
        </w:rPr>
        <w:t xml:space="preserve">акона за здравословни и безопасни условия на труд </w:t>
      </w:r>
      <w:r>
        <w:rPr>
          <w:sz w:val="22"/>
          <w:szCs w:val="22"/>
          <w:lang w:val="en-US"/>
        </w:rPr>
        <w:t>(</w:t>
      </w:r>
      <w:r>
        <w:rPr>
          <w:sz w:val="22"/>
          <w:szCs w:val="22"/>
        </w:rPr>
        <w:t>З</w:t>
      </w:r>
      <w:r w:rsidRPr="00DB335B">
        <w:rPr>
          <w:sz w:val="22"/>
          <w:szCs w:val="22"/>
        </w:rPr>
        <w:t>ЗБУТ</w:t>
      </w:r>
      <w:r w:rsidRPr="00AF1A45">
        <w:rPr>
          <w:sz w:val="22"/>
          <w:szCs w:val="22"/>
          <w:lang w:val="en-US"/>
        </w:rPr>
        <w:t>)</w:t>
      </w:r>
      <w:r w:rsidRPr="00AF1A45">
        <w:rPr>
          <w:sz w:val="22"/>
          <w:szCs w:val="22"/>
        </w:rPr>
        <w:t xml:space="preserve">; </w:t>
      </w:r>
    </w:p>
    <w:p w:rsidR="00A24FA5" w:rsidRPr="00AF1A45" w:rsidRDefault="00A24FA5" w:rsidP="000D0B3E">
      <w:pPr>
        <w:pStyle w:val="a8"/>
        <w:numPr>
          <w:ilvl w:val="2"/>
          <w:numId w:val="3"/>
        </w:numPr>
        <w:tabs>
          <w:tab w:val="left" w:pos="709"/>
          <w:tab w:val="left" w:pos="1080"/>
          <w:tab w:val="left" w:pos="1260"/>
          <w:tab w:val="right" w:pos="9974"/>
        </w:tabs>
        <w:spacing w:after="0"/>
        <w:ind w:hanging="1080"/>
        <w:jc w:val="both"/>
        <w:rPr>
          <w:sz w:val="22"/>
          <w:szCs w:val="22"/>
        </w:rPr>
      </w:pPr>
      <w:r w:rsidRPr="00AF1A45">
        <w:rPr>
          <w:sz w:val="22"/>
          <w:szCs w:val="22"/>
        </w:rPr>
        <w:t>Неспазване на противопожарните и други изисквания;</w:t>
      </w:r>
    </w:p>
    <w:p w:rsidR="00A24FA5" w:rsidRPr="00E20AFB" w:rsidRDefault="00A24FA5" w:rsidP="000D0B3E">
      <w:pPr>
        <w:pStyle w:val="a8"/>
        <w:numPr>
          <w:ilvl w:val="2"/>
          <w:numId w:val="3"/>
        </w:numPr>
        <w:tabs>
          <w:tab w:val="left" w:pos="709"/>
          <w:tab w:val="left" w:pos="1080"/>
          <w:tab w:val="left" w:pos="1260"/>
        </w:tabs>
        <w:spacing w:after="0"/>
        <w:ind w:left="0" w:firstLine="567"/>
        <w:jc w:val="both"/>
        <w:rPr>
          <w:sz w:val="22"/>
          <w:szCs w:val="22"/>
        </w:rPr>
      </w:pPr>
      <w:r w:rsidRPr="00AF1A45">
        <w:rPr>
          <w:sz w:val="22"/>
          <w:szCs w:val="22"/>
        </w:rPr>
        <w:t xml:space="preserve">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w:t>
      </w:r>
      <w:r w:rsidRPr="00E20AFB">
        <w:rPr>
          <w:sz w:val="22"/>
          <w:szCs w:val="22"/>
        </w:rPr>
        <w:t>продукти (ДВ, бр. 96 от 2011 г.), наричана по - нататък „Наредбата“.</w:t>
      </w:r>
    </w:p>
    <w:p w:rsidR="00A24FA5" w:rsidRPr="00AF1A45" w:rsidRDefault="00A24FA5" w:rsidP="000D0B3E">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AF1A45">
        <w:rPr>
          <w:b/>
          <w:sz w:val="22"/>
          <w:szCs w:val="22"/>
        </w:rPr>
        <w:t xml:space="preserve"> </w:t>
      </w:r>
      <w:r w:rsidRPr="00AF1A45">
        <w:rPr>
          <w:sz w:val="22"/>
          <w:szCs w:val="22"/>
        </w:rPr>
        <w:t>извозни пътища.</w:t>
      </w:r>
    </w:p>
    <w:p w:rsidR="00A24FA5" w:rsidRPr="00AF1A45" w:rsidRDefault="00A24FA5" w:rsidP="000D0B3E">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 xml:space="preserve">Спре временно изпълнението на договора по време на брачния период </w:t>
      </w:r>
      <w:r w:rsidRPr="00AE07D6">
        <w:rPr>
          <w:sz w:val="22"/>
          <w:szCs w:val="22"/>
        </w:rPr>
        <w:t>на определени със</w:t>
      </w:r>
      <w:r w:rsidRPr="00AF1A45">
        <w:rPr>
          <w:sz w:val="22"/>
          <w:szCs w:val="22"/>
        </w:rPr>
        <w:t xml:space="preserve"> Закона за лова и опазване на дивеча </w:t>
      </w:r>
      <w:r w:rsidRPr="00AF1A45">
        <w:rPr>
          <w:sz w:val="22"/>
          <w:szCs w:val="22"/>
          <w:lang w:val="en-US"/>
        </w:rPr>
        <w:t>(</w:t>
      </w:r>
      <w:r w:rsidRPr="00AF1A45">
        <w:rPr>
          <w:sz w:val="22"/>
          <w:szCs w:val="22"/>
        </w:rPr>
        <w:t>ЗЛОД</w:t>
      </w:r>
      <w:r w:rsidRPr="00AF1A45">
        <w:rPr>
          <w:sz w:val="22"/>
          <w:szCs w:val="22"/>
          <w:lang w:val="en-US"/>
        </w:rPr>
        <w:t>)</w:t>
      </w:r>
      <w:r w:rsidRPr="00AF1A45">
        <w:rPr>
          <w:sz w:val="22"/>
          <w:szCs w:val="22"/>
        </w:rPr>
        <w:t xml:space="preserve"> видове дивеч в насаждения от обекта. </w:t>
      </w:r>
    </w:p>
    <w:p w:rsidR="00A24FA5" w:rsidRPr="00AF1A45" w:rsidRDefault="00A24FA5" w:rsidP="000D0B3E">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Заявява писмено на ИЗПЪЛНИТЕЛЯ добиването на допълнителни специални асортименти дървесина.</w:t>
      </w:r>
    </w:p>
    <w:p w:rsidR="00A24FA5" w:rsidRPr="00AF1A45" w:rsidRDefault="00A24FA5" w:rsidP="000D0B3E">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lang w:val="ru-RU"/>
        </w:rPr>
        <w:t xml:space="preserve">Инициира с писмена покана приемането на извършената от ИЗПЪЛНИТЕЛЯ работа при налични количества дървесина на временен склад. </w:t>
      </w:r>
    </w:p>
    <w:p w:rsidR="00A24FA5" w:rsidRPr="00AF1A45" w:rsidRDefault="00A24FA5" w:rsidP="000D0B3E">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lang w:val="ru-RU"/>
        </w:rPr>
        <w:t xml:space="preserve">Поиска от </w:t>
      </w:r>
      <w:r w:rsidRPr="00AF1A45">
        <w:rPr>
          <w:sz w:val="22"/>
          <w:szCs w:val="22"/>
        </w:rPr>
        <w:t>ИЗПЪЛНИТЕЛЯ</w:t>
      </w:r>
      <w:r w:rsidRPr="00AF1A45">
        <w:rPr>
          <w:sz w:val="22"/>
          <w:szCs w:val="22"/>
          <w:lang w:val="ru-RU"/>
        </w:rPr>
        <w:t xml:space="preserve"> за негова сметка да осъществи изпълнението на определените в договора технологични и качествени показатели</w:t>
      </w:r>
      <w:r w:rsidRPr="00AF1A45">
        <w:rPr>
          <w:sz w:val="22"/>
          <w:szCs w:val="22"/>
        </w:rPr>
        <w:t xml:space="preserve"> при констатирани</w:t>
      </w:r>
      <w:r w:rsidRPr="00AF1A45">
        <w:rPr>
          <w:sz w:val="22"/>
          <w:szCs w:val="22"/>
          <w:lang w:val="ru-RU"/>
        </w:rPr>
        <w:t xml:space="preserve"> отклонения</w:t>
      </w:r>
      <w:r w:rsidRPr="00AF1A45">
        <w:rPr>
          <w:sz w:val="22"/>
          <w:szCs w:val="22"/>
        </w:rPr>
        <w:t>.</w:t>
      </w:r>
    </w:p>
    <w:p w:rsidR="00A24FA5" w:rsidRPr="00AF1A45" w:rsidRDefault="00A24FA5" w:rsidP="000D0B3E">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t xml:space="preserve">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A24FA5" w:rsidRPr="00AF1A45" w:rsidRDefault="00A24FA5" w:rsidP="000D0B3E">
      <w:pPr>
        <w:pStyle w:val="a8"/>
        <w:numPr>
          <w:ilvl w:val="1"/>
          <w:numId w:val="3"/>
        </w:numPr>
        <w:tabs>
          <w:tab w:val="left" w:pos="567"/>
          <w:tab w:val="left" w:pos="993"/>
          <w:tab w:val="left" w:pos="1418"/>
          <w:tab w:val="right" w:pos="9974"/>
        </w:tabs>
        <w:spacing w:after="0"/>
        <w:ind w:left="0" w:firstLine="567"/>
        <w:jc w:val="both"/>
        <w:rPr>
          <w:sz w:val="22"/>
          <w:szCs w:val="22"/>
        </w:rPr>
      </w:pPr>
      <w:r w:rsidRPr="00AF1A45">
        <w:rPr>
          <w:sz w:val="22"/>
          <w:szCs w:val="22"/>
        </w:rPr>
        <w:lastRenderedPageBreak/>
        <w:t>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1.8, като заплати на ИЗПЪЛНИТЕЛЯ само действително извършената дейност.</w:t>
      </w:r>
    </w:p>
    <w:p w:rsidR="00A24FA5" w:rsidRPr="00AF1A45" w:rsidRDefault="00A24FA5" w:rsidP="000D0B3E">
      <w:pPr>
        <w:pStyle w:val="a3"/>
        <w:numPr>
          <w:ilvl w:val="0"/>
          <w:numId w:val="3"/>
        </w:numPr>
        <w:tabs>
          <w:tab w:val="left" w:pos="567"/>
          <w:tab w:val="right" w:pos="851"/>
        </w:tabs>
        <w:overflowPunct/>
        <w:autoSpaceDE/>
        <w:autoSpaceDN/>
        <w:adjustRightInd/>
        <w:spacing w:before="120" w:after="0"/>
        <w:ind w:hanging="720"/>
        <w:textAlignment w:val="auto"/>
        <w:rPr>
          <w:sz w:val="22"/>
          <w:szCs w:val="22"/>
        </w:rPr>
      </w:pPr>
      <w:r w:rsidRPr="00AF1A45">
        <w:rPr>
          <w:b/>
          <w:sz w:val="22"/>
          <w:szCs w:val="22"/>
        </w:rPr>
        <w:t>ВЪЗЛОЖИТЕЛЯТ</w:t>
      </w:r>
      <w:r w:rsidRPr="00AF1A45">
        <w:rPr>
          <w:sz w:val="22"/>
          <w:szCs w:val="22"/>
        </w:rPr>
        <w:t xml:space="preserve"> </w:t>
      </w:r>
      <w:r w:rsidRPr="00AF1A45">
        <w:rPr>
          <w:b/>
          <w:sz w:val="22"/>
          <w:szCs w:val="22"/>
        </w:rPr>
        <w:t>e длъжен да</w:t>
      </w:r>
      <w:r w:rsidRPr="00AF1A45">
        <w:rPr>
          <w:sz w:val="22"/>
          <w:szCs w:val="22"/>
        </w:rPr>
        <w:t>:</w:t>
      </w:r>
    </w:p>
    <w:p w:rsidR="00A24FA5" w:rsidRPr="00AF1A45" w:rsidRDefault="00A24FA5" w:rsidP="00A24FA5">
      <w:pPr>
        <w:pStyle w:val="a3"/>
        <w:tabs>
          <w:tab w:val="left" w:pos="567"/>
          <w:tab w:val="right" w:pos="851"/>
        </w:tabs>
        <w:spacing w:before="120" w:after="0"/>
        <w:jc w:val="both"/>
        <w:rPr>
          <w:sz w:val="22"/>
          <w:szCs w:val="22"/>
        </w:rPr>
      </w:pPr>
      <w:r w:rsidRPr="00AF1A45">
        <w:rPr>
          <w:b/>
          <w:sz w:val="22"/>
          <w:szCs w:val="22"/>
        </w:rPr>
        <w:tab/>
      </w:r>
      <w:r w:rsidRPr="00AF1A45">
        <w:rPr>
          <w:sz w:val="22"/>
          <w:szCs w:val="22"/>
        </w:rPr>
        <w:t>2.1.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w:t>
      </w:r>
      <w:r w:rsidRPr="00E20AFB">
        <w:rPr>
          <w:sz w:val="22"/>
          <w:szCs w:val="22"/>
        </w:rPr>
        <w:t>. 4.15</w:t>
      </w:r>
      <w:r w:rsidRPr="00AF1A45">
        <w:rPr>
          <w:sz w:val="22"/>
          <w:szCs w:val="22"/>
        </w:rPr>
        <w:t xml:space="preserve">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 xml:space="preserve">2.2.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2.1. </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 xml:space="preserve"> </w:t>
      </w:r>
      <w:r w:rsidRPr="00AF1A45">
        <w:rPr>
          <w:sz w:val="22"/>
          <w:szCs w:val="22"/>
        </w:rPr>
        <w:tab/>
        <w:t xml:space="preserve">2.3.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2.4.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БДС/ЕN, като и за недопускане на повреди по стоящия дървостой, уплътняване на влажни и меки почви, повреди и ерозия на извозните пътища и просеки.</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2.5. Дава задължителни указания и препоръки на ИЗПЪЛНИТЕЛЯ в писмена форма при констатирани пропуски по изпълнение на възложената работа.</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 xml:space="preserve">2.6.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2.7.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2.8.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2.9.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 xml:space="preserve">2.10.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A24FA5" w:rsidRPr="00AF1A45" w:rsidRDefault="00A24FA5" w:rsidP="00A24FA5">
      <w:pPr>
        <w:pStyle w:val="a3"/>
        <w:tabs>
          <w:tab w:val="left" w:pos="567"/>
          <w:tab w:val="right" w:pos="851"/>
        </w:tabs>
        <w:spacing w:before="120" w:after="0"/>
        <w:jc w:val="both"/>
        <w:rPr>
          <w:sz w:val="22"/>
          <w:szCs w:val="22"/>
        </w:rPr>
      </w:pPr>
      <w:r w:rsidRPr="00AF1A45">
        <w:rPr>
          <w:sz w:val="22"/>
          <w:szCs w:val="22"/>
        </w:rPr>
        <w:tab/>
        <w:t xml:space="preserve">2.11. Удължи срока на договора, в случай, че е наложил временно спиране на дейността на основание т. 1.2.5, 1.3 и 1.4., с времето, за което е наложено преустановяване на дейността. </w:t>
      </w:r>
    </w:p>
    <w:p w:rsidR="00A24FA5" w:rsidRPr="00AF1A45" w:rsidRDefault="00C155C6" w:rsidP="00A24FA5">
      <w:pPr>
        <w:pStyle w:val="a8"/>
        <w:tabs>
          <w:tab w:val="left" w:pos="567"/>
          <w:tab w:val="left" w:pos="709"/>
          <w:tab w:val="right" w:pos="993"/>
        </w:tabs>
        <w:ind w:left="360"/>
        <w:rPr>
          <w:b/>
          <w:sz w:val="22"/>
          <w:szCs w:val="22"/>
          <w:u w:val="single"/>
        </w:rPr>
      </w:pPr>
      <w:r>
        <w:rPr>
          <w:b/>
          <w:sz w:val="22"/>
          <w:szCs w:val="22"/>
          <w:u w:val="single"/>
        </w:rPr>
        <w:t>І</w:t>
      </w:r>
      <w:r w:rsidR="00A24FA5">
        <w:rPr>
          <w:b/>
          <w:sz w:val="22"/>
          <w:szCs w:val="22"/>
          <w:u w:val="single"/>
        </w:rPr>
        <w:t xml:space="preserve">V. </w:t>
      </w:r>
      <w:r w:rsidR="00A24FA5" w:rsidRPr="00AF1A45">
        <w:rPr>
          <w:b/>
          <w:sz w:val="22"/>
          <w:szCs w:val="22"/>
          <w:u w:val="single"/>
        </w:rPr>
        <w:t>ПРАВА И ЗАДЪЛЖЕНИЯ НА ИЗПЪЛНИТЕЛЯ</w:t>
      </w:r>
    </w:p>
    <w:p w:rsidR="00A24FA5" w:rsidRPr="00AF1A45" w:rsidRDefault="00A24FA5" w:rsidP="000D0B3E">
      <w:pPr>
        <w:pStyle w:val="a3"/>
        <w:widowControl w:val="0"/>
        <w:numPr>
          <w:ilvl w:val="0"/>
          <w:numId w:val="4"/>
        </w:numPr>
        <w:tabs>
          <w:tab w:val="left" w:pos="426"/>
          <w:tab w:val="left" w:pos="709"/>
          <w:tab w:val="left" w:pos="1276"/>
          <w:tab w:val="right" w:pos="9974"/>
        </w:tabs>
        <w:suppressAutoHyphens/>
        <w:overflowPunct/>
        <w:autoSpaceDE/>
        <w:autoSpaceDN/>
        <w:adjustRightInd/>
        <w:spacing w:after="0"/>
        <w:ind w:firstLine="66"/>
        <w:textAlignment w:val="auto"/>
        <w:rPr>
          <w:sz w:val="22"/>
          <w:szCs w:val="22"/>
        </w:rPr>
      </w:pPr>
      <w:r w:rsidRPr="00AF1A45">
        <w:rPr>
          <w:b/>
          <w:sz w:val="22"/>
          <w:szCs w:val="22"/>
        </w:rPr>
        <w:t>ИЗПЪЛНИТЕЛЯТ</w:t>
      </w:r>
      <w:r w:rsidRPr="00AF1A45">
        <w:rPr>
          <w:sz w:val="22"/>
          <w:szCs w:val="22"/>
        </w:rPr>
        <w:t xml:space="preserve"> </w:t>
      </w:r>
      <w:r w:rsidRPr="00AF1A45">
        <w:rPr>
          <w:b/>
          <w:sz w:val="22"/>
          <w:szCs w:val="22"/>
        </w:rPr>
        <w:t>има право да</w:t>
      </w:r>
      <w:r w:rsidRPr="00AF1A45">
        <w:rPr>
          <w:sz w:val="22"/>
          <w:szCs w:val="22"/>
        </w:rPr>
        <w:t>:</w:t>
      </w:r>
    </w:p>
    <w:p w:rsidR="00A24FA5" w:rsidRPr="00AF1A45" w:rsidRDefault="00A24FA5" w:rsidP="00A24FA5">
      <w:pPr>
        <w:tabs>
          <w:tab w:val="left" w:pos="851"/>
        </w:tabs>
        <w:ind w:left="284"/>
        <w:jc w:val="both"/>
        <w:rPr>
          <w:sz w:val="22"/>
          <w:szCs w:val="22"/>
        </w:rPr>
      </w:pPr>
      <w:r>
        <w:rPr>
          <w:sz w:val="22"/>
          <w:szCs w:val="22"/>
        </w:rPr>
        <w:t xml:space="preserve">  1.1.</w:t>
      </w:r>
      <w:r w:rsidRPr="00AF1A45">
        <w:rPr>
          <w:sz w:val="22"/>
          <w:szCs w:val="22"/>
        </w:rPr>
        <w:t>Изисква приемането на възложената работа в договорените срокове.</w:t>
      </w:r>
    </w:p>
    <w:p w:rsidR="00A24FA5" w:rsidRPr="00AF1A45" w:rsidRDefault="00A24FA5" w:rsidP="00A24FA5">
      <w:pPr>
        <w:tabs>
          <w:tab w:val="left" w:pos="851"/>
        </w:tabs>
        <w:ind w:left="284"/>
        <w:jc w:val="both"/>
        <w:rPr>
          <w:sz w:val="22"/>
          <w:szCs w:val="22"/>
        </w:rPr>
      </w:pPr>
      <w:r>
        <w:rPr>
          <w:sz w:val="22"/>
          <w:szCs w:val="22"/>
        </w:rPr>
        <w:t xml:space="preserve">  1.2.</w:t>
      </w:r>
      <w:r w:rsidRPr="00AF1A45">
        <w:rPr>
          <w:sz w:val="22"/>
          <w:szCs w:val="22"/>
        </w:rPr>
        <w:t>Получи договореното възнаграждение в размера и в сроковете, уговорени в договора.</w:t>
      </w:r>
    </w:p>
    <w:p w:rsidR="00A24FA5" w:rsidRPr="00AF1A45" w:rsidRDefault="00F87A02" w:rsidP="00F87A02">
      <w:pPr>
        <w:tabs>
          <w:tab w:val="left" w:pos="851"/>
        </w:tabs>
        <w:ind w:left="284"/>
        <w:jc w:val="both"/>
        <w:rPr>
          <w:sz w:val="22"/>
          <w:szCs w:val="22"/>
        </w:rPr>
      </w:pPr>
      <w:r>
        <w:rPr>
          <w:sz w:val="22"/>
          <w:szCs w:val="22"/>
        </w:rPr>
        <w:t>1.3.</w:t>
      </w:r>
      <w:r w:rsidR="00A24FA5" w:rsidRPr="00AF1A45">
        <w:rPr>
          <w:sz w:val="22"/>
          <w:szCs w:val="22"/>
        </w:rPr>
        <w:t>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A24FA5" w:rsidRPr="00AF1A45" w:rsidRDefault="00F87A02" w:rsidP="00F87A02">
      <w:pPr>
        <w:tabs>
          <w:tab w:val="left" w:pos="851"/>
        </w:tabs>
        <w:ind w:left="284"/>
        <w:jc w:val="both"/>
        <w:rPr>
          <w:sz w:val="22"/>
          <w:szCs w:val="22"/>
        </w:rPr>
      </w:pPr>
      <w:r>
        <w:rPr>
          <w:sz w:val="22"/>
          <w:szCs w:val="22"/>
        </w:rPr>
        <w:t>1.4.</w:t>
      </w:r>
      <w:r w:rsidR="00A24FA5" w:rsidRPr="00AF1A45">
        <w:rPr>
          <w:sz w:val="22"/>
          <w:szCs w:val="22"/>
        </w:rPr>
        <w:t>Поиска</w:t>
      </w:r>
      <w:r w:rsidR="00A24FA5" w:rsidRPr="00AF1A45">
        <w:rPr>
          <w:rStyle w:val="ala53"/>
          <w:sz w:val="22"/>
          <w:szCs w:val="22"/>
        </w:rPr>
        <w:t xml:space="preserve"> от ВЪЗЛОЖИТЕЛЯ сечта в насажденията, предмет на договора, да бъде временно спряна</w:t>
      </w:r>
      <w:r w:rsidR="00A24FA5" w:rsidRPr="00AF1A45">
        <w:rPr>
          <w:sz w:val="22"/>
          <w:szCs w:val="22"/>
        </w:rPr>
        <w:t xml:space="preserve">,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A24FA5" w:rsidRPr="00AF1A45" w:rsidRDefault="00F87A02" w:rsidP="00F87A02">
      <w:pPr>
        <w:tabs>
          <w:tab w:val="left" w:pos="851"/>
        </w:tabs>
        <w:ind w:left="284"/>
        <w:jc w:val="both"/>
        <w:rPr>
          <w:sz w:val="22"/>
          <w:szCs w:val="22"/>
        </w:rPr>
      </w:pPr>
      <w:r>
        <w:rPr>
          <w:sz w:val="22"/>
          <w:szCs w:val="22"/>
        </w:rPr>
        <w:lastRenderedPageBreak/>
        <w:t>1.5.</w:t>
      </w:r>
      <w:r w:rsidR="00A24FA5" w:rsidRPr="00AF1A45">
        <w:rPr>
          <w:sz w:val="22"/>
          <w:szCs w:val="22"/>
        </w:rPr>
        <w:t>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A24FA5" w:rsidRPr="00AF1A45" w:rsidRDefault="00F87A02" w:rsidP="00F87A02">
      <w:pPr>
        <w:tabs>
          <w:tab w:val="left" w:pos="851"/>
        </w:tabs>
        <w:ind w:left="284"/>
        <w:jc w:val="both"/>
        <w:rPr>
          <w:sz w:val="22"/>
          <w:szCs w:val="22"/>
        </w:rPr>
      </w:pPr>
      <w:r>
        <w:rPr>
          <w:sz w:val="22"/>
          <w:szCs w:val="22"/>
        </w:rPr>
        <w:t>1.6.</w:t>
      </w:r>
      <w:r w:rsidR="00A24FA5" w:rsidRPr="00AF1A45">
        <w:rPr>
          <w:sz w:val="22"/>
          <w:szCs w:val="22"/>
        </w:rPr>
        <w:t>Заяви писмено промяна на одобрените от ВЪЗЛОЖИТЕЛЯ технологични планове за добив на дървесина от насажденията, включени в обекта</w:t>
      </w:r>
    </w:p>
    <w:p w:rsidR="00A24FA5" w:rsidRPr="00AF1A45" w:rsidRDefault="00F87A02" w:rsidP="00F87A02">
      <w:pPr>
        <w:tabs>
          <w:tab w:val="left" w:pos="851"/>
        </w:tabs>
        <w:ind w:left="284"/>
        <w:jc w:val="both"/>
        <w:rPr>
          <w:sz w:val="22"/>
          <w:szCs w:val="22"/>
        </w:rPr>
      </w:pPr>
      <w:r>
        <w:rPr>
          <w:sz w:val="22"/>
          <w:szCs w:val="22"/>
        </w:rPr>
        <w:t>1.7.</w:t>
      </w:r>
      <w:r w:rsidR="00A24FA5" w:rsidRPr="00AF1A45">
        <w:rPr>
          <w:sz w:val="22"/>
          <w:szCs w:val="22"/>
        </w:rPr>
        <w:t xml:space="preserve">Откаже да добие допълнително заявените от ВЪЗЛОЖИТЕЛЯ специални асортименти дървесина. </w:t>
      </w:r>
    </w:p>
    <w:p w:rsidR="00A24FA5" w:rsidRPr="00AF1A45" w:rsidRDefault="00F87A02" w:rsidP="00F87A02">
      <w:pPr>
        <w:tabs>
          <w:tab w:val="left" w:pos="567"/>
          <w:tab w:val="left" w:pos="709"/>
        </w:tabs>
        <w:spacing w:before="120"/>
        <w:jc w:val="both"/>
        <w:rPr>
          <w:b/>
          <w:sz w:val="22"/>
          <w:szCs w:val="22"/>
        </w:rPr>
      </w:pPr>
      <w:r>
        <w:rPr>
          <w:b/>
          <w:sz w:val="22"/>
          <w:szCs w:val="22"/>
        </w:rPr>
        <w:tab/>
      </w:r>
      <w:r w:rsidR="00C85EF9">
        <w:rPr>
          <w:b/>
          <w:sz w:val="22"/>
          <w:szCs w:val="22"/>
        </w:rPr>
        <w:tab/>
      </w:r>
      <w:r>
        <w:rPr>
          <w:b/>
          <w:sz w:val="22"/>
          <w:szCs w:val="22"/>
        </w:rPr>
        <w:t>2.</w:t>
      </w:r>
      <w:r w:rsidR="00A24FA5" w:rsidRPr="00AF1A45">
        <w:rPr>
          <w:b/>
          <w:sz w:val="22"/>
          <w:szCs w:val="22"/>
        </w:rPr>
        <w:t>ИЗПЪЛНИТЕЛЯТ</w:t>
      </w:r>
      <w:r w:rsidR="00A24FA5" w:rsidRPr="00AF1A45">
        <w:rPr>
          <w:sz w:val="22"/>
          <w:szCs w:val="22"/>
        </w:rPr>
        <w:t xml:space="preserve"> </w:t>
      </w:r>
      <w:r w:rsidR="00A24FA5" w:rsidRPr="00AF1A45">
        <w:rPr>
          <w:b/>
          <w:sz w:val="22"/>
          <w:szCs w:val="22"/>
        </w:rPr>
        <w:t>е длъжен да:</w:t>
      </w:r>
    </w:p>
    <w:p w:rsidR="00A24FA5" w:rsidRPr="00AF1A45" w:rsidRDefault="00F87A02" w:rsidP="00F87A02">
      <w:pPr>
        <w:tabs>
          <w:tab w:val="left" w:pos="450"/>
          <w:tab w:val="left" w:pos="567"/>
          <w:tab w:val="left" w:pos="851"/>
          <w:tab w:val="right" w:pos="9974"/>
        </w:tabs>
        <w:ind w:firstLine="426"/>
        <w:jc w:val="both"/>
        <w:rPr>
          <w:sz w:val="22"/>
          <w:szCs w:val="22"/>
        </w:rPr>
      </w:pPr>
      <w:r>
        <w:rPr>
          <w:sz w:val="22"/>
          <w:szCs w:val="22"/>
        </w:rPr>
        <w:t>2.1.</w:t>
      </w:r>
      <w:r w:rsidR="00A24FA5" w:rsidRPr="00AF1A45">
        <w:rPr>
          <w:sz w:val="22"/>
          <w:szCs w:val="22"/>
        </w:rPr>
        <w:t>Осигури присъствието на служителя си, регистриран за упражняване на частна лесовъдска практика в следните случаи:</w:t>
      </w:r>
    </w:p>
    <w:p w:rsidR="00A24FA5" w:rsidRPr="00AF1A45" w:rsidRDefault="00A24FA5" w:rsidP="00A24FA5">
      <w:pPr>
        <w:tabs>
          <w:tab w:val="left" w:pos="450"/>
          <w:tab w:val="left" w:pos="567"/>
          <w:tab w:val="left" w:pos="851"/>
          <w:tab w:val="right" w:pos="9974"/>
        </w:tabs>
        <w:ind w:firstLine="426"/>
        <w:jc w:val="both"/>
        <w:rPr>
          <w:sz w:val="22"/>
          <w:szCs w:val="22"/>
        </w:rPr>
      </w:pPr>
      <w:r w:rsidRPr="00AF1A45">
        <w:rPr>
          <w:sz w:val="22"/>
          <w:szCs w:val="22"/>
        </w:rPr>
        <w:tab/>
      </w:r>
      <w:r w:rsidR="00F87A02">
        <w:rPr>
          <w:sz w:val="22"/>
          <w:szCs w:val="22"/>
        </w:rPr>
        <w:t>2</w:t>
      </w:r>
      <w:r w:rsidRPr="00AF1A45">
        <w:rPr>
          <w:sz w:val="22"/>
          <w:szCs w:val="22"/>
        </w:rPr>
        <w:t xml:space="preserve">.1.1. </w:t>
      </w:r>
      <w:r w:rsidRPr="00AF1A45">
        <w:rPr>
          <w:sz w:val="22"/>
          <w:szCs w:val="22"/>
          <w:lang w:val="en-US"/>
        </w:rPr>
        <w:t xml:space="preserve"> </w:t>
      </w:r>
      <w:r w:rsidRPr="00AF1A45">
        <w:rPr>
          <w:sz w:val="22"/>
          <w:szCs w:val="22"/>
        </w:rPr>
        <w:t xml:space="preserve">за подписване от негова страна на предавателно-приемателните протоколи за предаване на насажденията; </w:t>
      </w:r>
    </w:p>
    <w:p w:rsidR="00A24FA5" w:rsidRPr="00AF1A45" w:rsidRDefault="00A24FA5" w:rsidP="00A24FA5">
      <w:pPr>
        <w:tabs>
          <w:tab w:val="left" w:pos="450"/>
          <w:tab w:val="left" w:pos="567"/>
          <w:tab w:val="left" w:pos="851"/>
          <w:tab w:val="right" w:pos="9974"/>
        </w:tabs>
        <w:ind w:firstLine="426"/>
        <w:jc w:val="both"/>
        <w:rPr>
          <w:sz w:val="22"/>
          <w:szCs w:val="22"/>
        </w:rPr>
      </w:pPr>
      <w:r w:rsidRPr="00AF1A45">
        <w:rPr>
          <w:sz w:val="22"/>
          <w:szCs w:val="22"/>
        </w:rPr>
        <w:tab/>
      </w:r>
      <w:r w:rsidR="00F87A02">
        <w:rPr>
          <w:sz w:val="22"/>
          <w:szCs w:val="22"/>
        </w:rPr>
        <w:t>2</w:t>
      </w:r>
      <w:r w:rsidRPr="00AF1A45">
        <w:rPr>
          <w:sz w:val="22"/>
          <w:szCs w:val="22"/>
        </w:rPr>
        <w:t xml:space="preserve">.1.2.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 </w:t>
      </w:r>
      <w:r w:rsidR="00345C06">
        <w:rPr>
          <w:sz w:val="22"/>
          <w:szCs w:val="22"/>
        </w:rPr>
        <w:t>2</w:t>
      </w:r>
      <w:r w:rsidRPr="00E20AFB">
        <w:rPr>
          <w:sz w:val="22"/>
          <w:szCs w:val="22"/>
        </w:rPr>
        <w:t>.15</w:t>
      </w:r>
      <w:r w:rsidRPr="00AF1A45">
        <w:rPr>
          <w:sz w:val="22"/>
          <w:szCs w:val="22"/>
        </w:rPr>
        <w:t xml:space="preserve"> и минимум 3 </w:t>
      </w:r>
      <w:r w:rsidRPr="00AF1A45">
        <w:rPr>
          <w:sz w:val="22"/>
          <w:szCs w:val="22"/>
          <w:lang w:val="en-US"/>
        </w:rPr>
        <w:t>(</w:t>
      </w:r>
      <w:r w:rsidRPr="00AF1A45">
        <w:rPr>
          <w:sz w:val="22"/>
          <w:szCs w:val="22"/>
        </w:rPr>
        <w:t>три</w:t>
      </w:r>
      <w:r w:rsidRPr="00AF1A45">
        <w:rPr>
          <w:sz w:val="22"/>
          <w:szCs w:val="22"/>
          <w:lang w:val="en-US"/>
        </w:rPr>
        <w:t>)</w:t>
      </w:r>
      <w:r w:rsidRPr="00AF1A45">
        <w:rPr>
          <w:sz w:val="22"/>
          <w:szCs w:val="22"/>
        </w:rPr>
        <w:t xml:space="preserve"> работни дни преди започване на сечта;</w:t>
      </w:r>
    </w:p>
    <w:p w:rsidR="00A24FA5" w:rsidRPr="00AF1A45" w:rsidRDefault="00A24FA5" w:rsidP="00A24FA5">
      <w:pPr>
        <w:tabs>
          <w:tab w:val="left" w:pos="450"/>
          <w:tab w:val="left" w:pos="567"/>
          <w:tab w:val="left" w:pos="851"/>
          <w:tab w:val="right" w:pos="9974"/>
        </w:tabs>
        <w:ind w:firstLine="426"/>
        <w:jc w:val="both"/>
        <w:rPr>
          <w:sz w:val="22"/>
          <w:szCs w:val="22"/>
        </w:rPr>
      </w:pPr>
      <w:r w:rsidRPr="00AF1A45">
        <w:rPr>
          <w:sz w:val="22"/>
          <w:szCs w:val="22"/>
        </w:rPr>
        <w:tab/>
      </w:r>
      <w:r w:rsidR="00F87A02">
        <w:rPr>
          <w:sz w:val="22"/>
          <w:szCs w:val="22"/>
        </w:rPr>
        <w:t>2</w:t>
      </w:r>
      <w:r w:rsidRPr="00AF1A45">
        <w:rPr>
          <w:sz w:val="22"/>
          <w:szCs w:val="22"/>
        </w:rPr>
        <w:t>.1.3. при извършване на проверки от компетентни органи, след уведомяване за предстоящи такива;</w:t>
      </w:r>
    </w:p>
    <w:p w:rsidR="00A24FA5" w:rsidRPr="00AF1A45" w:rsidRDefault="00A24FA5" w:rsidP="00A24FA5">
      <w:pPr>
        <w:tabs>
          <w:tab w:val="left" w:pos="450"/>
          <w:tab w:val="left" w:pos="567"/>
          <w:tab w:val="left" w:pos="851"/>
          <w:tab w:val="right" w:pos="9974"/>
        </w:tabs>
        <w:ind w:firstLine="426"/>
        <w:jc w:val="both"/>
        <w:rPr>
          <w:sz w:val="22"/>
          <w:szCs w:val="22"/>
        </w:rPr>
      </w:pPr>
      <w:r w:rsidRPr="00AF1A45">
        <w:rPr>
          <w:sz w:val="22"/>
          <w:szCs w:val="22"/>
        </w:rPr>
        <w:t xml:space="preserve"> </w:t>
      </w:r>
      <w:r w:rsidR="00F87A02">
        <w:rPr>
          <w:sz w:val="22"/>
          <w:szCs w:val="22"/>
        </w:rPr>
        <w:t>2</w:t>
      </w:r>
      <w:r w:rsidRPr="00AF1A45">
        <w:rPr>
          <w:sz w:val="22"/>
          <w:szCs w:val="22"/>
        </w:rPr>
        <w:t>.1.4.</w:t>
      </w:r>
      <w:r w:rsidRPr="00AF1A45">
        <w:rPr>
          <w:sz w:val="22"/>
          <w:szCs w:val="22"/>
          <w:lang w:val="en-US"/>
        </w:rPr>
        <w:t xml:space="preserve"> </w:t>
      </w:r>
      <w:r w:rsidRPr="00AF1A45">
        <w:rPr>
          <w:sz w:val="22"/>
          <w:szCs w:val="22"/>
        </w:rPr>
        <w:t>при освидетелстване на сечищата и съставянето на протоколи за това.</w:t>
      </w:r>
    </w:p>
    <w:p w:rsidR="00A24FA5" w:rsidRPr="00AF1A45" w:rsidRDefault="00F87A02" w:rsidP="00F87A02">
      <w:pPr>
        <w:tabs>
          <w:tab w:val="left" w:pos="709"/>
          <w:tab w:val="left" w:pos="851"/>
        </w:tabs>
        <w:ind w:firstLine="426"/>
        <w:jc w:val="both"/>
        <w:rPr>
          <w:sz w:val="22"/>
          <w:szCs w:val="22"/>
        </w:rPr>
      </w:pPr>
      <w:r>
        <w:rPr>
          <w:sz w:val="22"/>
          <w:szCs w:val="22"/>
        </w:rPr>
        <w:t>2.2.</w:t>
      </w:r>
      <w:r w:rsidR="00A24FA5" w:rsidRPr="00AF1A45">
        <w:rPr>
          <w:sz w:val="22"/>
          <w:szCs w:val="22"/>
        </w:rPr>
        <w:t xml:space="preserve">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A24FA5" w:rsidRPr="00AF1A45" w:rsidRDefault="00F87A02" w:rsidP="00F87A02">
      <w:pPr>
        <w:tabs>
          <w:tab w:val="left" w:pos="709"/>
          <w:tab w:val="left" w:pos="851"/>
        </w:tabs>
        <w:ind w:firstLine="426"/>
        <w:jc w:val="both"/>
        <w:rPr>
          <w:sz w:val="22"/>
          <w:szCs w:val="22"/>
        </w:rPr>
      </w:pPr>
      <w:r>
        <w:rPr>
          <w:sz w:val="22"/>
          <w:szCs w:val="22"/>
        </w:rPr>
        <w:t>2.3.</w:t>
      </w:r>
      <w:r w:rsidR="00A24FA5" w:rsidRPr="00AF1A45">
        <w:rPr>
          <w:sz w:val="22"/>
          <w:szCs w:val="22"/>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rsidR="00A24FA5" w:rsidRPr="00AF1A45" w:rsidRDefault="00F87A02" w:rsidP="00F87A02">
      <w:pPr>
        <w:tabs>
          <w:tab w:val="left" w:pos="709"/>
          <w:tab w:val="left" w:pos="851"/>
        </w:tabs>
        <w:ind w:firstLine="426"/>
        <w:jc w:val="both"/>
        <w:rPr>
          <w:sz w:val="22"/>
          <w:szCs w:val="22"/>
        </w:rPr>
      </w:pPr>
      <w:r>
        <w:rPr>
          <w:sz w:val="22"/>
          <w:szCs w:val="22"/>
        </w:rPr>
        <w:t>2.4.</w:t>
      </w:r>
      <w:r w:rsidR="00A24FA5" w:rsidRPr="00AF1A45">
        <w:rPr>
          <w:sz w:val="22"/>
          <w:szCs w:val="22"/>
        </w:rPr>
        <w:t>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A24FA5" w:rsidRPr="00AF1A45" w:rsidRDefault="00F87A02" w:rsidP="00F87A02">
      <w:pPr>
        <w:tabs>
          <w:tab w:val="left" w:pos="709"/>
          <w:tab w:val="left" w:pos="851"/>
        </w:tabs>
        <w:ind w:firstLine="426"/>
        <w:jc w:val="both"/>
        <w:rPr>
          <w:sz w:val="22"/>
          <w:szCs w:val="22"/>
        </w:rPr>
      </w:pPr>
      <w:r>
        <w:rPr>
          <w:sz w:val="22"/>
          <w:szCs w:val="22"/>
        </w:rPr>
        <w:t>2.5.</w:t>
      </w:r>
      <w:r w:rsidR="00A24FA5" w:rsidRPr="00AF1A45">
        <w:rPr>
          <w:sz w:val="22"/>
          <w:szCs w:val="22"/>
        </w:rPr>
        <w:t>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A24FA5" w:rsidRPr="00AF1A45" w:rsidRDefault="00F87A02" w:rsidP="00F87A02">
      <w:pPr>
        <w:tabs>
          <w:tab w:val="right" w:pos="709"/>
          <w:tab w:val="left" w:pos="851"/>
        </w:tabs>
        <w:ind w:firstLine="426"/>
        <w:jc w:val="both"/>
        <w:rPr>
          <w:sz w:val="22"/>
          <w:szCs w:val="22"/>
        </w:rPr>
      </w:pPr>
      <w:r>
        <w:rPr>
          <w:sz w:val="22"/>
          <w:szCs w:val="22"/>
        </w:rPr>
        <w:t>2.6.</w:t>
      </w:r>
      <w:r w:rsidR="00A24FA5" w:rsidRPr="00AF1A45">
        <w:rPr>
          <w:sz w:val="22"/>
          <w:szCs w:val="22"/>
        </w:rPr>
        <w:t>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A24FA5" w:rsidRPr="00AF1A45" w:rsidRDefault="00F87A02" w:rsidP="00F87A02">
      <w:pPr>
        <w:tabs>
          <w:tab w:val="left" w:pos="709"/>
          <w:tab w:val="left" w:pos="851"/>
          <w:tab w:val="right" w:pos="1134"/>
        </w:tabs>
        <w:ind w:left="993" w:hanging="567"/>
        <w:jc w:val="both"/>
        <w:rPr>
          <w:sz w:val="22"/>
          <w:szCs w:val="22"/>
        </w:rPr>
      </w:pPr>
      <w:r>
        <w:rPr>
          <w:sz w:val="22"/>
          <w:szCs w:val="22"/>
        </w:rPr>
        <w:t>2.7.</w:t>
      </w:r>
      <w:r w:rsidR="00A24FA5" w:rsidRPr="00AF1A45">
        <w:rPr>
          <w:sz w:val="22"/>
          <w:szCs w:val="22"/>
        </w:rPr>
        <w:t>Направи за своя сметка предвидените в технологичния план извозни пътища.</w:t>
      </w:r>
    </w:p>
    <w:p w:rsidR="00A24FA5" w:rsidRPr="00AF1A45" w:rsidRDefault="00F87A02" w:rsidP="00F87A02">
      <w:pPr>
        <w:tabs>
          <w:tab w:val="left" w:pos="709"/>
          <w:tab w:val="left" w:pos="851"/>
        </w:tabs>
        <w:ind w:firstLine="426"/>
        <w:jc w:val="both"/>
        <w:rPr>
          <w:sz w:val="22"/>
          <w:szCs w:val="22"/>
        </w:rPr>
      </w:pPr>
      <w:r>
        <w:rPr>
          <w:sz w:val="22"/>
          <w:szCs w:val="22"/>
        </w:rPr>
        <w:t>2.8.</w:t>
      </w:r>
      <w:r w:rsidR="00A24FA5" w:rsidRPr="00AF1A45">
        <w:rPr>
          <w:sz w:val="22"/>
          <w:szCs w:val="22"/>
        </w:rPr>
        <w:t>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A24FA5" w:rsidRPr="00A966E3" w:rsidRDefault="00F87A02" w:rsidP="00A24FA5">
      <w:pPr>
        <w:tabs>
          <w:tab w:val="left" w:pos="851"/>
        </w:tabs>
        <w:ind w:firstLine="426"/>
        <w:jc w:val="both"/>
        <w:rPr>
          <w:sz w:val="22"/>
          <w:szCs w:val="22"/>
          <w:highlight w:val="yellow"/>
        </w:rPr>
      </w:pPr>
      <w:r>
        <w:rPr>
          <w:sz w:val="22"/>
          <w:szCs w:val="22"/>
        </w:rPr>
        <w:t>2</w:t>
      </w:r>
      <w:r w:rsidR="00A24FA5">
        <w:rPr>
          <w:sz w:val="22"/>
          <w:szCs w:val="22"/>
        </w:rPr>
        <w:t>.8.1.</w:t>
      </w:r>
      <w:r w:rsidR="00A24FA5" w:rsidRPr="00A966E3">
        <w:rPr>
          <w:sz w:val="22"/>
          <w:szCs w:val="22"/>
        </w:rPr>
        <w:t xml:space="preserve">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A24FA5" w:rsidRPr="00A966E3" w:rsidRDefault="00F87A02" w:rsidP="00A24FA5">
      <w:pPr>
        <w:tabs>
          <w:tab w:val="left" w:pos="851"/>
        </w:tabs>
        <w:ind w:firstLine="426"/>
        <w:jc w:val="both"/>
        <w:rPr>
          <w:sz w:val="22"/>
          <w:szCs w:val="22"/>
          <w:highlight w:val="yellow"/>
        </w:rPr>
      </w:pPr>
      <w:r>
        <w:rPr>
          <w:sz w:val="22"/>
          <w:szCs w:val="22"/>
        </w:rPr>
        <w:t>2</w:t>
      </w:r>
      <w:r w:rsidR="00A24FA5">
        <w:rPr>
          <w:sz w:val="22"/>
          <w:szCs w:val="22"/>
        </w:rPr>
        <w:t>.8.2.</w:t>
      </w:r>
      <w:r w:rsidR="00A24FA5" w:rsidRPr="00A966E3">
        <w:rPr>
          <w:sz w:val="22"/>
          <w:szCs w:val="22"/>
        </w:rPr>
        <w:t xml:space="preserve"> при продължително влошени атмосферни условия – завишена влажност, да преустановява изпълнението на горскостопанската дейност</w:t>
      </w:r>
      <w:r w:rsidR="00A24FA5">
        <w:rPr>
          <w:sz w:val="22"/>
          <w:szCs w:val="22"/>
        </w:rPr>
        <w:t xml:space="preserve">, включително след предписания </w:t>
      </w:r>
      <w:r w:rsidR="00A24FA5" w:rsidRPr="00A966E3">
        <w:rPr>
          <w:sz w:val="22"/>
          <w:szCs w:val="22"/>
        </w:rPr>
        <w:t>на служители на ДГС/ДЛС, както и при други предпоставки, които допринасят за допускане на повреди от ерозия и уплътняване на почвите;</w:t>
      </w:r>
    </w:p>
    <w:p w:rsidR="00A24FA5" w:rsidRPr="00A966E3" w:rsidRDefault="00F87A02" w:rsidP="00A24FA5">
      <w:pPr>
        <w:tabs>
          <w:tab w:val="left" w:pos="851"/>
        </w:tabs>
        <w:ind w:firstLine="426"/>
        <w:jc w:val="both"/>
        <w:rPr>
          <w:sz w:val="22"/>
          <w:szCs w:val="22"/>
        </w:rPr>
      </w:pPr>
      <w:r>
        <w:rPr>
          <w:sz w:val="22"/>
          <w:szCs w:val="22"/>
        </w:rPr>
        <w:t>2</w:t>
      </w:r>
      <w:r w:rsidR="00A24FA5">
        <w:rPr>
          <w:sz w:val="22"/>
          <w:szCs w:val="22"/>
        </w:rPr>
        <w:t>.8.3.</w:t>
      </w:r>
      <w:r w:rsidR="00A24FA5" w:rsidRPr="00A966E3">
        <w:rPr>
          <w:sz w:val="22"/>
          <w:szCs w:val="22"/>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A24FA5" w:rsidRPr="00A966E3" w:rsidRDefault="00F87A02" w:rsidP="00A24FA5">
      <w:pPr>
        <w:tabs>
          <w:tab w:val="left" w:pos="851"/>
        </w:tabs>
        <w:ind w:firstLine="426"/>
        <w:jc w:val="both"/>
        <w:rPr>
          <w:sz w:val="22"/>
          <w:szCs w:val="22"/>
        </w:rPr>
      </w:pPr>
      <w:r>
        <w:rPr>
          <w:sz w:val="22"/>
          <w:szCs w:val="22"/>
        </w:rPr>
        <w:t>2</w:t>
      </w:r>
      <w:r w:rsidR="00A24FA5">
        <w:rPr>
          <w:sz w:val="22"/>
          <w:szCs w:val="22"/>
        </w:rPr>
        <w:t>.8.4.</w:t>
      </w:r>
      <w:r w:rsidR="00A24FA5" w:rsidRPr="00A966E3">
        <w:rPr>
          <w:sz w:val="22"/>
          <w:szCs w:val="22"/>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A24FA5" w:rsidRDefault="00F87A02" w:rsidP="00F87A02">
      <w:pPr>
        <w:tabs>
          <w:tab w:val="left" w:pos="450"/>
          <w:tab w:val="left" w:pos="567"/>
          <w:tab w:val="left" w:pos="851"/>
          <w:tab w:val="right" w:pos="9974"/>
        </w:tabs>
        <w:ind w:firstLine="426"/>
        <w:jc w:val="both"/>
        <w:rPr>
          <w:sz w:val="22"/>
          <w:szCs w:val="22"/>
        </w:rPr>
      </w:pPr>
      <w:r>
        <w:rPr>
          <w:sz w:val="22"/>
          <w:szCs w:val="22"/>
        </w:rPr>
        <w:t>2.9.</w:t>
      </w:r>
      <w:r w:rsidR="00A24FA5">
        <w:rPr>
          <w:sz w:val="22"/>
          <w:szCs w:val="22"/>
        </w:rPr>
        <w:t>Р</w:t>
      </w:r>
      <w:r w:rsidR="00A24FA5" w:rsidRPr="00A966E3">
        <w:rPr>
          <w:sz w:val="22"/>
          <w:szCs w:val="22"/>
        </w:rPr>
        <w:t xml:space="preserve">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(БДС/ЕN) . </w:t>
      </w:r>
    </w:p>
    <w:p w:rsidR="00A24FA5" w:rsidRDefault="00F87A02" w:rsidP="00F87A02">
      <w:pPr>
        <w:tabs>
          <w:tab w:val="left" w:pos="450"/>
          <w:tab w:val="left" w:pos="567"/>
        </w:tabs>
        <w:ind w:firstLine="426"/>
        <w:jc w:val="both"/>
        <w:rPr>
          <w:sz w:val="22"/>
          <w:szCs w:val="22"/>
        </w:rPr>
      </w:pPr>
      <w:r>
        <w:rPr>
          <w:sz w:val="22"/>
          <w:szCs w:val="22"/>
        </w:rPr>
        <w:t>2.10.</w:t>
      </w:r>
      <w:r w:rsidR="00A24FA5">
        <w:rPr>
          <w:sz w:val="22"/>
          <w:szCs w:val="22"/>
        </w:rPr>
        <w:t>Д</w:t>
      </w:r>
      <w:r w:rsidR="00A24FA5" w:rsidRPr="00A677B9">
        <w:rPr>
          <w:sz w:val="22"/>
          <w:szCs w:val="22"/>
        </w:rPr>
        <w:t xml:space="preserve">обива </w:t>
      </w:r>
      <w:r w:rsidR="00A24FA5">
        <w:rPr>
          <w:sz w:val="22"/>
          <w:szCs w:val="22"/>
        </w:rPr>
        <w:t xml:space="preserve">допълнително </w:t>
      </w:r>
      <w:r w:rsidR="00A24FA5" w:rsidRPr="00A677B9">
        <w:rPr>
          <w:sz w:val="22"/>
          <w:szCs w:val="22"/>
        </w:rPr>
        <w:t>заявените от ВЪЗЛОЖИТЕЛЯ специални асортименти</w:t>
      </w:r>
      <w:r w:rsidR="00A24FA5">
        <w:rPr>
          <w:sz w:val="22"/>
          <w:szCs w:val="22"/>
        </w:rPr>
        <w:t xml:space="preserve"> дървесина, при п</w:t>
      </w:r>
      <w:r w:rsidR="00A24FA5" w:rsidRPr="00A677B9">
        <w:rPr>
          <w:sz w:val="22"/>
          <w:szCs w:val="22"/>
        </w:rPr>
        <w:t xml:space="preserve">остигнато споразумение. </w:t>
      </w:r>
    </w:p>
    <w:p w:rsidR="00A24FA5" w:rsidRDefault="00F87A02" w:rsidP="00F87A02">
      <w:pPr>
        <w:tabs>
          <w:tab w:val="left" w:pos="450"/>
          <w:tab w:val="left" w:pos="567"/>
        </w:tabs>
        <w:ind w:firstLine="426"/>
        <w:jc w:val="both"/>
        <w:rPr>
          <w:sz w:val="22"/>
          <w:szCs w:val="22"/>
        </w:rPr>
      </w:pPr>
      <w:r>
        <w:rPr>
          <w:sz w:val="22"/>
          <w:szCs w:val="22"/>
        </w:rPr>
        <w:t>2.11.</w:t>
      </w:r>
      <w:r w:rsidR="00A24FA5">
        <w:rPr>
          <w:sz w:val="22"/>
          <w:szCs w:val="22"/>
        </w:rPr>
        <w:t>Н</w:t>
      </w:r>
      <w:r w:rsidR="00A24FA5" w:rsidRPr="00A677B9">
        <w:rPr>
          <w:sz w:val="22"/>
          <w:szCs w:val="22"/>
        </w:rPr>
        <w:t>е допуска нараняване на стоящия дървостой по време на извършване на дейността по добив и извоз на дървесината.</w:t>
      </w:r>
    </w:p>
    <w:p w:rsidR="00A24FA5" w:rsidRDefault="00F87A02" w:rsidP="00F87A02">
      <w:pPr>
        <w:tabs>
          <w:tab w:val="left" w:pos="450"/>
          <w:tab w:val="left" w:pos="567"/>
        </w:tabs>
        <w:ind w:firstLine="426"/>
        <w:jc w:val="both"/>
        <w:rPr>
          <w:sz w:val="22"/>
          <w:szCs w:val="22"/>
        </w:rPr>
      </w:pPr>
      <w:r>
        <w:rPr>
          <w:sz w:val="22"/>
          <w:szCs w:val="22"/>
        </w:rPr>
        <w:t>2.12.</w:t>
      </w:r>
      <w:r w:rsidR="00A24FA5">
        <w:rPr>
          <w:sz w:val="22"/>
          <w:szCs w:val="22"/>
        </w:rPr>
        <w:t>С</w:t>
      </w:r>
      <w:r w:rsidR="00A24FA5" w:rsidRPr="00A677B9">
        <w:rPr>
          <w:sz w:val="22"/>
          <w:szCs w:val="22"/>
        </w:rPr>
        <w:t>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rsidR="00A24FA5" w:rsidRDefault="00F87A02" w:rsidP="00F87A02">
      <w:pPr>
        <w:tabs>
          <w:tab w:val="left" w:pos="450"/>
          <w:tab w:val="left" w:pos="567"/>
        </w:tabs>
        <w:ind w:firstLine="426"/>
        <w:jc w:val="both"/>
        <w:rPr>
          <w:sz w:val="22"/>
          <w:szCs w:val="22"/>
        </w:rPr>
      </w:pPr>
      <w:r>
        <w:rPr>
          <w:sz w:val="22"/>
          <w:szCs w:val="22"/>
        </w:rPr>
        <w:t>2.13.</w:t>
      </w:r>
      <w:r w:rsidR="00A24FA5">
        <w:rPr>
          <w:sz w:val="22"/>
          <w:szCs w:val="22"/>
        </w:rPr>
        <w:t>Н</w:t>
      </w:r>
      <w:r w:rsidR="00A24FA5" w:rsidRPr="00A677B9">
        <w:rPr>
          <w:sz w:val="22"/>
          <w:szCs w:val="22"/>
        </w:rPr>
        <w:t>е възпрепятства контрола по изпълнение на договора и предоставя на ВЪЗЛОЖИТЕЛЯ информация, необходима за осъществяването му.</w:t>
      </w:r>
    </w:p>
    <w:p w:rsidR="00A24FA5" w:rsidRDefault="00F87A02" w:rsidP="00F87A02">
      <w:pPr>
        <w:tabs>
          <w:tab w:val="left" w:pos="450"/>
          <w:tab w:val="left" w:pos="567"/>
        </w:tabs>
        <w:ind w:firstLine="426"/>
        <w:jc w:val="both"/>
        <w:rPr>
          <w:sz w:val="22"/>
          <w:szCs w:val="22"/>
        </w:rPr>
      </w:pPr>
      <w:r>
        <w:rPr>
          <w:sz w:val="22"/>
          <w:szCs w:val="22"/>
        </w:rPr>
        <w:lastRenderedPageBreak/>
        <w:t>2.14.</w:t>
      </w:r>
      <w:r w:rsidR="00A24FA5">
        <w:rPr>
          <w:sz w:val="22"/>
          <w:szCs w:val="22"/>
        </w:rPr>
        <w:t>Н</w:t>
      </w:r>
      <w:r w:rsidR="00A24FA5" w:rsidRPr="00A677B9">
        <w:rPr>
          <w:sz w:val="22"/>
          <w:szCs w:val="22"/>
        </w:rPr>
        <w:t>е предоставя на трети лица извършването на добива на дървесината</w:t>
      </w:r>
      <w:r w:rsidR="00A24FA5">
        <w:rPr>
          <w:sz w:val="22"/>
          <w:szCs w:val="22"/>
        </w:rPr>
        <w:t>,</w:t>
      </w:r>
      <w:r w:rsidR="00A24FA5" w:rsidRPr="00A677B9">
        <w:rPr>
          <w:sz w:val="22"/>
          <w:szCs w:val="22"/>
        </w:rPr>
        <w:t xml:space="preserve"> включена в насажденията, предмет на договор</w:t>
      </w:r>
      <w:r w:rsidR="00A24FA5">
        <w:rPr>
          <w:sz w:val="22"/>
          <w:szCs w:val="22"/>
        </w:rPr>
        <w:t>а</w:t>
      </w:r>
      <w:r w:rsidR="00A24FA5" w:rsidRPr="00A677B9">
        <w:rPr>
          <w:sz w:val="22"/>
          <w:szCs w:val="22"/>
        </w:rPr>
        <w:t>, с изключение на посочените от него подизпълнители.</w:t>
      </w:r>
    </w:p>
    <w:p w:rsidR="00A24FA5" w:rsidRDefault="00F87A02" w:rsidP="00F87A02">
      <w:pPr>
        <w:tabs>
          <w:tab w:val="left" w:pos="450"/>
          <w:tab w:val="left" w:pos="567"/>
        </w:tabs>
        <w:ind w:firstLine="426"/>
        <w:jc w:val="both"/>
        <w:rPr>
          <w:sz w:val="22"/>
          <w:szCs w:val="22"/>
        </w:rPr>
      </w:pPr>
      <w:r>
        <w:rPr>
          <w:sz w:val="22"/>
          <w:szCs w:val="22"/>
        </w:rPr>
        <w:t>2.15.</w:t>
      </w:r>
      <w:r w:rsidR="00A24FA5">
        <w:rPr>
          <w:sz w:val="22"/>
          <w:szCs w:val="22"/>
        </w:rPr>
        <w:t>П</w:t>
      </w:r>
      <w:r w:rsidR="00A24FA5" w:rsidRPr="00A677B9">
        <w:rPr>
          <w:sz w:val="22"/>
          <w:szCs w:val="22"/>
        </w:rPr>
        <w:t>редава изпълнението на възложената работа по тримесечия и минимални количества, както следва:</w:t>
      </w:r>
    </w:p>
    <w:p w:rsidR="00C85EF9" w:rsidRPr="00A677B9" w:rsidRDefault="00C85EF9" w:rsidP="00F87A02">
      <w:pPr>
        <w:tabs>
          <w:tab w:val="left" w:pos="450"/>
          <w:tab w:val="left" w:pos="567"/>
        </w:tabs>
        <w:ind w:firstLine="426"/>
        <w:jc w:val="both"/>
        <w:rPr>
          <w:sz w:val="22"/>
          <w:szCs w:val="22"/>
        </w:rPr>
      </w:pPr>
    </w:p>
    <w:p w:rsidR="00A24FA5" w:rsidRPr="009E4D69" w:rsidRDefault="00A24FA5" w:rsidP="00A24FA5">
      <w:pPr>
        <w:tabs>
          <w:tab w:val="left" w:pos="540"/>
          <w:tab w:val="left" w:pos="709"/>
          <w:tab w:val="left" w:pos="993"/>
          <w:tab w:val="left" w:pos="1134"/>
          <w:tab w:val="right" w:pos="9974"/>
        </w:tabs>
        <w:ind w:firstLine="426"/>
        <w:jc w:val="both"/>
        <w:rPr>
          <w:sz w:val="16"/>
          <w:szCs w:val="16"/>
        </w:rPr>
      </w:pPr>
    </w:p>
    <w:tbl>
      <w:tblPr>
        <w:tblW w:w="7338" w:type="dxa"/>
        <w:jc w:val="center"/>
        <w:tblLayout w:type="fixed"/>
        <w:tblCellMar>
          <w:left w:w="70" w:type="dxa"/>
          <w:right w:w="70" w:type="dxa"/>
        </w:tblCellMar>
        <w:tblLook w:val="04A0"/>
      </w:tblPr>
      <w:tblGrid>
        <w:gridCol w:w="944"/>
        <w:gridCol w:w="2250"/>
        <w:gridCol w:w="617"/>
        <w:gridCol w:w="709"/>
        <w:gridCol w:w="709"/>
        <w:gridCol w:w="992"/>
        <w:gridCol w:w="1117"/>
      </w:tblGrid>
      <w:tr w:rsidR="00C155C6" w:rsidRPr="0017182E" w:rsidTr="00076130">
        <w:trPr>
          <w:trHeight w:val="255"/>
          <w:jc w:val="center"/>
        </w:trPr>
        <w:tc>
          <w:tcPr>
            <w:tcW w:w="944" w:type="dxa"/>
            <w:vMerge w:val="restart"/>
            <w:tcBorders>
              <w:top w:val="single" w:sz="4" w:space="0" w:color="auto"/>
              <w:left w:val="single" w:sz="4" w:space="0" w:color="auto"/>
              <w:bottom w:val="single" w:sz="4" w:space="0" w:color="000000"/>
              <w:right w:val="single" w:sz="4" w:space="0" w:color="auto"/>
            </w:tcBorders>
            <w:shd w:val="clear" w:color="000000" w:fill="969696"/>
            <w:vAlign w:val="center"/>
            <w:hideMark/>
          </w:tcPr>
          <w:p w:rsidR="00C155C6" w:rsidRPr="0017182E" w:rsidRDefault="00C155C6" w:rsidP="002024AE">
            <w:pPr>
              <w:jc w:val="center"/>
              <w:rPr>
                <w:lang w:eastAsia="bg-BG"/>
              </w:rPr>
            </w:pPr>
            <w:bookmarkStart w:id="2" w:name="_MON_1356423493"/>
            <w:bookmarkStart w:id="3" w:name="_MON_1356423603"/>
            <w:bookmarkStart w:id="4" w:name="_MON_1388561070"/>
            <w:bookmarkStart w:id="5" w:name="_MON_1388561981"/>
            <w:bookmarkStart w:id="6" w:name="_MON_1388561988"/>
            <w:bookmarkStart w:id="7" w:name="_MON_1388561999"/>
            <w:bookmarkStart w:id="8" w:name="_MON_1398063230"/>
            <w:bookmarkStart w:id="9" w:name="_MON_1415657023"/>
            <w:bookmarkStart w:id="10" w:name="_MON_1415657113"/>
            <w:bookmarkStart w:id="11" w:name="_MON_1415657560"/>
            <w:bookmarkStart w:id="12" w:name="_MON_1420354019"/>
            <w:bookmarkStart w:id="13" w:name="_MON_1420354064"/>
            <w:bookmarkStart w:id="14" w:name="_MON_1420354178"/>
            <w:bookmarkStart w:id="15" w:name="_MON_1420354196"/>
            <w:bookmarkStart w:id="16" w:name="_MON_1420355038"/>
            <w:bookmarkStart w:id="17" w:name="_MON_1420355048"/>
            <w:bookmarkStart w:id="18" w:name="_MON_1420355055"/>
            <w:bookmarkStart w:id="19" w:name="_MON_1420355068"/>
            <w:bookmarkStart w:id="20" w:name="_MON_1420355169"/>
            <w:bookmarkStart w:id="21" w:name="_MON_14203551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7182E">
              <w:rPr>
                <w:lang w:eastAsia="bg-BG"/>
              </w:rPr>
              <w:t>ОБЕКТ №</w:t>
            </w:r>
          </w:p>
        </w:tc>
        <w:tc>
          <w:tcPr>
            <w:tcW w:w="2250" w:type="dxa"/>
            <w:vMerge w:val="restart"/>
            <w:tcBorders>
              <w:top w:val="single" w:sz="4" w:space="0" w:color="auto"/>
              <w:left w:val="single" w:sz="4" w:space="0" w:color="auto"/>
              <w:bottom w:val="single" w:sz="4" w:space="0" w:color="auto"/>
              <w:right w:val="single" w:sz="4" w:space="0" w:color="auto"/>
            </w:tcBorders>
            <w:shd w:val="clear" w:color="000000" w:fill="969696"/>
            <w:vAlign w:val="bottom"/>
            <w:hideMark/>
          </w:tcPr>
          <w:p w:rsidR="00C155C6" w:rsidRPr="0017182E" w:rsidRDefault="00C155C6" w:rsidP="002024AE">
            <w:pPr>
              <w:jc w:val="center"/>
              <w:rPr>
                <w:lang w:eastAsia="bg-BG"/>
              </w:rPr>
            </w:pPr>
            <w:r w:rsidRPr="0017182E">
              <w:rPr>
                <w:lang w:eastAsia="bg-BG"/>
              </w:rPr>
              <w:t>Отдел, подотдел</w:t>
            </w:r>
          </w:p>
        </w:tc>
        <w:tc>
          <w:tcPr>
            <w:tcW w:w="3027" w:type="dxa"/>
            <w:gridSpan w:val="4"/>
            <w:tcBorders>
              <w:top w:val="single" w:sz="4" w:space="0" w:color="auto"/>
              <w:left w:val="single" w:sz="4" w:space="0" w:color="auto"/>
              <w:bottom w:val="single" w:sz="4" w:space="0" w:color="auto"/>
              <w:right w:val="single" w:sz="4" w:space="0" w:color="auto"/>
            </w:tcBorders>
            <w:shd w:val="clear" w:color="000000" w:fill="969696"/>
            <w:noWrap/>
            <w:vAlign w:val="bottom"/>
            <w:hideMark/>
          </w:tcPr>
          <w:p w:rsidR="00C155C6" w:rsidRPr="0017182E" w:rsidRDefault="00C155C6" w:rsidP="00916F90">
            <w:pPr>
              <w:jc w:val="center"/>
              <w:rPr>
                <w:b/>
                <w:bCs/>
                <w:lang w:eastAsia="bg-BG"/>
              </w:rPr>
            </w:pPr>
            <w:r w:rsidRPr="0017182E">
              <w:rPr>
                <w:b/>
                <w:bCs/>
                <w:lang w:eastAsia="bg-BG"/>
              </w:rPr>
              <w:t xml:space="preserve">ТРИМЕСЕЧИЯ </w:t>
            </w:r>
            <w:r w:rsidR="00AA13A4">
              <w:rPr>
                <w:b/>
                <w:bCs/>
                <w:lang w:eastAsia="bg-BG"/>
              </w:rPr>
              <w:t>2024</w:t>
            </w:r>
            <w:r w:rsidR="00916F90">
              <w:rPr>
                <w:b/>
                <w:bCs/>
                <w:lang w:eastAsia="bg-BG"/>
              </w:rPr>
              <w:t>г.</w:t>
            </w:r>
          </w:p>
        </w:tc>
        <w:tc>
          <w:tcPr>
            <w:tcW w:w="1117" w:type="dxa"/>
            <w:tcBorders>
              <w:top w:val="single" w:sz="4" w:space="0" w:color="auto"/>
              <w:left w:val="single" w:sz="4" w:space="0" w:color="auto"/>
              <w:right w:val="single" w:sz="4" w:space="0" w:color="auto"/>
            </w:tcBorders>
            <w:shd w:val="clear" w:color="000000" w:fill="969696"/>
            <w:vAlign w:val="center"/>
          </w:tcPr>
          <w:p w:rsidR="00C155C6" w:rsidRPr="0017182E" w:rsidRDefault="00C155C6" w:rsidP="00C155C6">
            <w:pPr>
              <w:jc w:val="center"/>
              <w:rPr>
                <w:b/>
                <w:bCs/>
                <w:lang w:eastAsia="bg-BG"/>
              </w:rPr>
            </w:pPr>
            <w:r w:rsidRPr="0017182E">
              <w:rPr>
                <w:b/>
                <w:bCs/>
                <w:lang w:eastAsia="bg-BG"/>
              </w:rPr>
              <w:t xml:space="preserve">ОБЩО </w:t>
            </w:r>
          </w:p>
        </w:tc>
      </w:tr>
      <w:tr w:rsidR="00076130" w:rsidRPr="0017182E" w:rsidTr="00076130">
        <w:trPr>
          <w:trHeight w:val="703"/>
          <w:jc w:val="center"/>
        </w:trPr>
        <w:tc>
          <w:tcPr>
            <w:tcW w:w="944" w:type="dxa"/>
            <w:vMerge/>
            <w:tcBorders>
              <w:top w:val="single" w:sz="4" w:space="0" w:color="auto"/>
              <w:left w:val="single" w:sz="4" w:space="0" w:color="auto"/>
              <w:bottom w:val="single" w:sz="4" w:space="0" w:color="000000"/>
              <w:right w:val="single" w:sz="4" w:space="0" w:color="auto"/>
            </w:tcBorders>
            <w:vAlign w:val="center"/>
            <w:hideMark/>
          </w:tcPr>
          <w:p w:rsidR="00076130" w:rsidRPr="0017182E" w:rsidRDefault="00076130" w:rsidP="002024AE">
            <w:pPr>
              <w:rPr>
                <w:lang w:eastAsia="bg-BG"/>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rsidR="00076130" w:rsidRPr="0017182E" w:rsidRDefault="00076130" w:rsidP="002024AE">
            <w:pPr>
              <w:rPr>
                <w:lang w:eastAsia="bg-BG"/>
              </w:rPr>
            </w:pPr>
          </w:p>
        </w:tc>
        <w:tc>
          <w:tcPr>
            <w:tcW w:w="617" w:type="dxa"/>
            <w:tcBorders>
              <w:top w:val="nil"/>
              <w:left w:val="nil"/>
              <w:bottom w:val="single" w:sz="4" w:space="0" w:color="auto"/>
              <w:right w:val="single" w:sz="4" w:space="0" w:color="auto"/>
            </w:tcBorders>
            <w:shd w:val="clear" w:color="000000" w:fill="969696"/>
            <w:noWrap/>
          </w:tcPr>
          <w:p w:rsidR="00076130" w:rsidRPr="0017182E" w:rsidRDefault="00076130" w:rsidP="00076130">
            <w:pPr>
              <w:jc w:val="center"/>
              <w:rPr>
                <w:b/>
                <w:bCs/>
                <w:lang w:eastAsia="bg-BG"/>
              </w:rPr>
            </w:pPr>
            <w:r>
              <w:rPr>
                <w:b/>
                <w:bCs/>
                <w:lang w:eastAsia="bg-BG"/>
              </w:rPr>
              <w:t>І</w:t>
            </w:r>
          </w:p>
        </w:tc>
        <w:tc>
          <w:tcPr>
            <w:tcW w:w="709" w:type="dxa"/>
            <w:tcBorders>
              <w:top w:val="nil"/>
              <w:left w:val="nil"/>
              <w:bottom w:val="single" w:sz="4" w:space="0" w:color="auto"/>
              <w:right w:val="single" w:sz="4" w:space="0" w:color="auto"/>
            </w:tcBorders>
            <w:shd w:val="clear" w:color="000000" w:fill="969696"/>
          </w:tcPr>
          <w:p w:rsidR="00076130" w:rsidRPr="00076130" w:rsidRDefault="00076130" w:rsidP="00076130">
            <w:pPr>
              <w:jc w:val="center"/>
              <w:rPr>
                <w:b/>
                <w:bCs/>
                <w:lang w:eastAsia="bg-BG"/>
              </w:rPr>
            </w:pPr>
            <w:r>
              <w:rPr>
                <w:b/>
                <w:bCs/>
                <w:lang w:eastAsia="bg-BG"/>
              </w:rPr>
              <w:t>ІІ</w:t>
            </w:r>
          </w:p>
        </w:tc>
        <w:tc>
          <w:tcPr>
            <w:tcW w:w="709" w:type="dxa"/>
            <w:tcBorders>
              <w:top w:val="nil"/>
              <w:left w:val="nil"/>
              <w:bottom w:val="single" w:sz="4" w:space="0" w:color="auto"/>
              <w:right w:val="single" w:sz="4" w:space="0" w:color="auto"/>
            </w:tcBorders>
            <w:shd w:val="clear" w:color="000000" w:fill="969696"/>
          </w:tcPr>
          <w:p w:rsidR="00076130" w:rsidRPr="0017182E" w:rsidRDefault="00076130" w:rsidP="00076130">
            <w:pPr>
              <w:jc w:val="center"/>
              <w:rPr>
                <w:b/>
                <w:bCs/>
                <w:lang w:eastAsia="bg-BG"/>
              </w:rPr>
            </w:pPr>
            <w:r>
              <w:rPr>
                <w:b/>
                <w:bCs/>
                <w:lang w:eastAsia="bg-BG"/>
              </w:rPr>
              <w:t>ІІІ</w:t>
            </w:r>
          </w:p>
        </w:tc>
        <w:tc>
          <w:tcPr>
            <w:tcW w:w="992" w:type="dxa"/>
            <w:tcBorders>
              <w:top w:val="nil"/>
              <w:left w:val="nil"/>
              <w:bottom w:val="single" w:sz="4" w:space="0" w:color="auto"/>
              <w:right w:val="single" w:sz="4" w:space="0" w:color="auto"/>
            </w:tcBorders>
            <w:shd w:val="clear" w:color="000000" w:fill="969696"/>
          </w:tcPr>
          <w:p w:rsidR="00076130" w:rsidRPr="0017182E" w:rsidRDefault="00076130" w:rsidP="00016B40">
            <w:pPr>
              <w:jc w:val="center"/>
              <w:rPr>
                <w:b/>
                <w:bCs/>
                <w:lang w:eastAsia="bg-BG"/>
              </w:rPr>
            </w:pPr>
            <w:r>
              <w:rPr>
                <w:b/>
                <w:bCs/>
                <w:lang w:eastAsia="bg-BG"/>
              </w:rPr>
              <w:t>ІV</w:t>
            </w:r>
          </w:p>
        </w:tc>
        <w:tc>
          <w:tcPr>
            <w:tcW w:w="1117" w:type="dxa"/>
            <w:tcBorders>
              <w:left w:val="single" w:sz="4" w:space="0" w:color="auto"/>
              <w:bottom w:val="single" w:sz="4" w:space="0" w:color="auto"/>
              <w:right w:val="single" w:sz="4" w:space="0" w:color="auto"/>
            </w:tcBorders>
            <w:shd w:val="clear" w:color="000000" w:fill="969696"/>
          </w:tcPr>
          <w:p w:rsidR="00076130" w:rsidRPr="0017182E" w:rsidRDefault="00076130" w:rsidP="002024AE">
            <w:pPr>
              <w:jc w:val="center"/>
              <w:rPr>
                <w:b/>
                <w:bCs/>
                <w:lang w:eastAsia="bg-BG"/>
              </w:rPr>
            </w:pPr>
          </w:p>
        </w:tc>
      </w:tr>
      <w:tr w:rsidR="00076130" w:rsidRPr="0017182E" w:rsidTr="00076130">
        <w:trPr>
          <w:trHeight w:val="70"/>
          <w:jc w:val="center"/>
        </w:trPr>
        <w:tc>
          <w:tcPr>
            <w:tcW w:w="944" w:type="dxa"/>
            <w:tcBorders>
              <w:top w:val="nil"/>
              <w:left w:val="single" w:sz="4" w:space="0" w:color="auto"/>
              <w:bottom w:val="single" w:sz="4" w:space="0" w:color="auto"/>
              <w:right w:val="single" w:sz="4" w:space="0" w:color="auto"/>
            </w:tcBorders>
            <w:shd w:val="clear" w:color="auto" w:fill="auto"/>
            <w:noWrap/>
            <w:vAlign w:val="bottom"/>
            <w:hideMark/>
          </w:tcPr>
          <w:p w:rsidR="00076130" w:rsidRPr="0017182E" w:rsidRDefault="00253C62" w:rsidP="00431E5B">
            <w:pPr>
              <w:jc w:val="center"/>
              <w:rPr>
                <w:lang w:eastAsia="bg-BG"/>
              </w:rPr>
            </w:pPr>
            <w:r>
              <w:rPr>
                <w:lang w:eastAsia="bg-BG"/>
              </w:rPr>
              <w:t>2407</w:t>
            </w:r>
          </w:p>
        </w:tc>
        <w:tc>
          <w:tcPr>
            <w:tcW w:w="2250" w:type="dxa"/>
            <w:tcBorders>
              <w:top w:val="nil"/>
              <w:left w:val="nil"/>
              <w:bottom w:val="single" w:sz="4" w:space="0" w:color="auto"/>
              <w:right w:val="single" w:sz="4" w:space="0" w:color="auto"/>
            </w:tcBorders>
            <w:shd w:val="clear" w:color="000000" w:fill="FFFFFF"/>
            <w:noWrap/>
            <w:vAlign w:val="bottom"/>
            <w:hideMark/>
          </w:tcPr>
          <w:p w:rsidR="00076130" w:rsidRPr="00016B40" w:rsidRDefault="00253C62" w:rsidP="00253C62">
            <w:pPr>
              <w:jc w:val="center"/>
              <w:rPr>
                <w:rFonts w:ascii="Cambria" w:hAnsi="Cambria" w:cs="Arial"/>
                <w:b/>
                <w:lang w:eastAsia="bg-BG"/>
              </w:rPr>
            </w:pPr>
            <w:r>
              <w:rPr>
                <w:b/>
              </w:rPr>
              <w:t>55”г</w:t>
            </w:r>
            <w:r w:rsidR="00076130">
              <w:rPr>
                <w:b/>
              </w:rPr>
              <w:t xml:space="preserve">” и </w:t>
            </w:r>
            <w:r>
              <w:rPr>
                <w:b/>
              </w:rPr>
              <w:t>85</w:t>
            </w:r>
            <w:r w:rsidR="00076130">
              <w:rPr>
                <w:b/>
              </w:rPr>
              <w:t xml:space="preserve"> „</w:t>
            </w:r>
            <w:r>
              <w:rPr>
                <w:b/>
              </w:rPr>
              <w:t>г</w:t>
            </w:r>
            <w:r w:rsidR="00076130">
              <w:rPr>
                <w:b/>
              </w:rPr>
              <w:t>”</w:t>
            </w:r>
          </w:p>
        </w:tc>
        <w:tc>
          <w:tcPr>
            <w:tcW w:w="617" w:type="dxa"/>
            <w:tcBorders>
              <w:top w:val="nil"/>
              <w:left w:val="nil"/>
              <w:bottom w:val="single" w:sz="4" w:space="0" w:color="auto"/>
              <w:right w:val="single" w:sz="4" w:space="0" w:color="auto"/>
            </w:tcBorders>
            <w:shd w:val="clear" w:color="auto" w:fill="auto"/>
            <w:noWrap/>
            <w:vAlign w:val="center"/>
            <w:hideMark/>
          </w:tcPr>
          <w:p w:rsidR="00076130" w:rsidRPr="00076130" w:rsidRDefault="00076130" w:rsidP="00076130">
            <w:pPr>
              <w:jc w:val="center"/>
              <w:rPr>
                <w:b/>
                <w:bCs/>
                <w:lang w:eastAsia="bg-BG"/>
              </w:rPr>
            </w:pPr>
          </w:p>
        </w:tc>
        <w:tc>
          <w:tcPr>
            <w:tcW w:w="709" w:type="dxa"/>
            <w:tcBorders>
              <w:top w:val="nil"/>
              <w:left w:val="nil"/>
              <w:bottom w:val="single" w:sz="4" w:space="0" w:color="auto"/>
              <w:right w:val="single" w:sz="4" w:space="0" w:color="auto"/>
            </w:tcBorders>
            <w:shd w:val="clear" w:color="auto" w:fill="auto"/>
            <w:vAlign w:val="center"/>
          </w:tcPr>
          <w:p w:rsidR="00076130" w:rsidRPr="00076130" w:rsidRDefault="00076130" w:rsidP="00076130">
            <w:pPr>
              <w:jc w:val="center"/>
              <w:rPr>
                <w:b/>
                <w:bCs/>
                <w:lang w:eastAsia="bg-BG"/>
              </w:rPr>
            </w:pPr>
          </w:p>
        </w:tc>
        <w:tc>
          <w:tcPr>
            <w:tcW w:w="709" w:type="dxa"/>
            <w:tcBorders>
              <w:top w:val="nil"/>
              <w:left w:val="nil"/>
              <w:bottom w:val="single" w:sz="4" w:space="0" w:color="auto"/>
              <w:right w:val="single" w:sz="4" w:space="0" w:color="auto"/>
            </w:tcBorders>
            <w:shd w:val="clear" w:color="auto" w:fill="auto"/>
            <w:vAlign w:val="center"/>
          </w:tcPr>
          <w:p w:rsidR="00076130" w:rsidRPr="00076130" w:rsidRDefault="00076130" w:rsidP="00076130">
            <w:pPr>
              <w:jc w:val="center"/>
              <w:rPr>
                <w:b/>
                <w:bCs/>
                <w:lang w:eastAsia="bg-BG"/>
              </w:rPr>
            </w:pPr>
          </w:p>
        </w:tc>
        <w:tc>
          <w:tcPr>
            <w:tcW w:w="992" w:type="dxa"/>
            <w:tcBorders>
              <w:top w:val="nil"/>
              <w:left w:val="nil"/>
              <w:bottom w:val="single" w:sz="4" w:space="0" w:color="auto"/>
              <w:right w:val="single" w:sz="4" w:space="0" w:color="auto"/>
            </w:tcBorders>
            <w:shd w:val="clear" w:color="auto" w:fill="auto"/>
            <w:vAlign w:val="center"/>
          </w:tcPr>
          <w:p w:rsidR="00076130" w:rsidRPr="00076130" w:rsidRDefault="00076130" w:rsidP="00076130">
            <w:pPr>
              <w:jc w:val="center"/>
              <w:rPr>
                <w:b/>
                <w:bCs/>
                <w:lang w:eastAsia="bg-BG"/>
              </w:rPr>
            </w:pPr>
          </w:p>
        </w:tc>
        <w:tc>
          <w:tcPr>
            <w:tcW w:w="1117" w:type="dxa"/>
            <w:tcBorders>
              <w:top w:val="nil"/>
              <w:left w:val="nil"/>
              <w:bottom w:val="single" w:sz="4" w:space="0" w:color="auto"/>
              <w:right w:val="single" w:sz="4" w:space="0" w:color="auto"/>
            </w:tcBorders>
            <w:vAlign w:val="center"/>
          </w:tcPr>
          <w:p w:rsidR="00076130" w:rsidRPr="00F17A5A" w:rsidRDefault="000010EA" w:rsidP="00076130">
            <w:pPr>
              <w:jc w:val="center"/>
              <w:rPr>
                <w:b/>
                <w:bCs/>
                <w:vertAlign w:val="superscript"/>
                <w:lang w:eastAsia="bg-BG"/>
              </w:rPr>
            </w:pPr>
            <w:r>
              <w:rPr>
                <w:b/>
                <w:bCs/>
                <w:lang w:eastAsia="bg-BG"/>
              </w:rPr>
              <w:t>250</w:t>
            </w:r>
            <w:r w:rsidR="00F17A5A">
              <w:rPr>
                <w:b/>
                <w:bCs/>
                <w:lang w:eastAsia="bg-BG"/>
              </w:rPr>
              <w:t xml:space="preserve"> м</w:t>
            </w:r>
            <w:r w:rsidR="00F17A5A">
              <w:rPr>
                <w:b/>
                <w:bCs/>
                <w:vertAlign w:val="superscript"/>
                <w:lang w:eastAsia="bg-BG"/>
              </w:rPr>
              <w:t>3</w:t>
            </w:r>
          </w:p>
        </w:tc>
      </w:tr>
    </w:tbl>
    <w:p w:rsidR="002024AE" w:rsidRDefault="009D34AB" w:rsidP="008A16D9">
      <w:pPr>
        <w:tabs>
          <w:tab w:val="left" w:pos="567"/>
          <w:tab w:val="right" w:pos="9974"/>
        </w:tabs>
        <w:ind w:firstLine="284"/>
        <w:jc w:val="both"/>
        <w:rPr>
          <w:b/>
          <w:sz w:val="22"/>
          <w:szCs w:val="22"/>
        </w:rPr>
      </w:pPr>
      <w:r>
        <w:rPr>
          <w:b/>
          <w:sz w:val="22"/>
          <w:szCs w:val="22"/>
        </w:rPr>
        <w:tab/>
      </w:r>
    </w:p>
    <w:p w:rsidR="00C85EF9" w:rsidRDefault="00C85EF9" w:rsidP="008A16D9">
      <w:pPr>
        <w:tabs>
          <w:tab w:val="left" w:pos="567"/>
          <w:tab w:val="right" w:pos="9974"/>
        </w:tabs>
        <w:ind w:firstLine="284"/>
        <w:jc w:val="both"/>
        <w:rPr>
          <w:b/>
          <w:sz w:val="22"/>
          <w:szCs w:val="22"/>
        </w:rPr>
      </w:pPr>
    </w:p>
    <w:p w:rsidR="00A24FA5" w:rsidRDefault="00F87A02" w:rsidP="008A16D9">
      <w:pPr>
        <w:tabs>
          <w:tab w:val="left" w:pos="567"/>
          <w:tab w:val="right" w:pos="9974"/>
        </w:tabs>
        <w:ind w:firstLine="284"/>
        <w:jc w:val="both"/>
        <w:rPr>
          <w:sz w:val="22"/>
          <w:szCs w:val="22"/>
        </w:rPr>
      </w:pPr>
      <w:r>
        <w:rPr>
          <w:sz w:val="22"/>
          <w:szCs w:val="22"/>
        </w:rPr>
        <w:t>2.16.</w:t>
      </w:r>
      <w:r w:rsidR="00A24FA5">
        <w:rPr>
          <w:sz w:val="22"/>
          <w:szCs w:val="22"/>
        </w:rPr>
        <w:t xml:space="preserve">При </w:t>
      </w:r>
      <w:r w:rsidR="00A24FA5" w:rsidRPr="00AF1A45">
        <w:rPr>
          <w:sz w:val="22"/>
          <w:szCs w:val="22"/>
        </w:rPr>
        <w:t>о</w:t>
      </w:r>
      <w:r w:rsidR="00A24FA5" w:rsidRPr="00A966E3">
        <w:rPr>
          <w:sz w:val="22"/>
          <w:szCs w:val="22"/>
        </w:rPr>
        <w:t xml:space="preserve">бективна невъзможност за предаване на договореното по т. </w:t>
      </w:r>
      <w:r w:rsidR="00BF0A1E">
        <w:rPr>
          <w:sz w:val="22"/>
          <w:szCs w:val="22"/>
        </w:rPr>
        <w:t>2</w:t>
      </w:r>
      <w:r w:rsidR="00A24FA5">
        <w:rPr>
          <w:sz w:val="22"/>
          <w:szCs w:val="22"/>
        </w:rPr>
        <w:t>.</w:t>
      </w:r>
      <w:r w:rsidR="00A24FA5" w:rsidRPr="00A966E3">
        <w:rPr>
          <w:sz w:val="22"/>
          <w:szCs w:val="22"/>
        </w:rPr>
        <w:t>1</w:t>
      </w:r>
      <w:r w:rsidR="00A24FA5">
        <w:rPr>
          <w:sz w:val="22"/>
          <w:szCs w:val="22"/>
        </w:rPr>
        <w:t>5</w:t>
      </w:r>
      <w:r w:rsidR="00A24FA5" w:rsidRPr="00A966E3">
        <w:rPr>
          <w:sz w:val="22"/>
          <w:szCs w:val="22"/>
        </w:rPr>
        <w:t xml:space="preserve"> количество дървесина, поради форсмажорни </w:t>
      </w:r>
      <w:r w:rsidR="00A24FA5">
        <w:rPr>
          <w:sz w:val="22"/>
          <w:szCs w:val="22"/>
        </w:rPr>
        <w:t>обстоятелства по смисъла на § 1, т. 23 от допълнителните разпоредби на Наредбата</w:t>
      </w:r>
      <w:r w:rsidR="00A24FA5" w:rsidRPr="00A966E3">
        <w:rPr>
          <w:sz w:val="22"/>
          <w:szCs w:val="22"/>
        </w:rPr>
        <w:t>, водещи до невъзможност за работа в насажденията, ИЗПЪЛНИТЕЛЯТ е длъжен да уведоми ВЪЗЛОЖИТЕЛЯ писмено в 3</w:t>
      </w:r>
      <w:r w:rsidR="00A24FA5">
        <w:rPr>
          <w:sz w:val="22"/>
          <w:szCs w:val="22"/>
          <w:lang w:val="en-US"/>
        </w:rPr>
        <w:t xml:space="preserve"> (</w:t>
      </w:r>
      <w:r w:rsidR="00A24FA5">
        <w:rPr>
          <w:sz w:val="22"/>
          <w:szCs w:val="22"/>
        </w:rPr>
        <w:t>три</w:t>
      </w:r>
      <w:r w:rsidR="00A24FA5">
        <w:rPr>
          <w:sz w:val="22"/>
          <w:szCs w:val="22"/>
          <w:lang w:val="en-US"/>
        </w:rPr>
        <w:t>)</w:t>
      </w:r>
      <w:r w:rsidR="00A24FA5" w:rsidRPr="00A966E3">
        <w:rPr>
          <w:sz w:val="22"/>
          <w:szCs w:val="22"/>
        </w:rPr>
        <w:t>-дневен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B448EE" w:rsidRDefault="00B448EE" w:rsidP="008A16D9">
      <w:pPr>
        <w:tabs>
          <w:tab w:val="left" w:pos="567"/>
          <w:tab w:val="right" w:pos="9974"/>
        </w:tabs>
        <w:ind w:firstLine="284"/>
        <w:jc w:val="both"/>
        <w:rPr>
          <w:sz w:val="22"/>
          <w:szCs w:val="22"/>
        </w:rPr>
      </w:pPr>
      <w:r>
        <w:rPr>
          <w:sz w:val="22"/>
          <w:szCs w:val="22"/>
        </w:rPr>
        <w:tab/>
        <w:t xml:space="preserve">2.17. </w:t>
      </w:r>
      <w:r w:rsidRPr="007004DC">
        <w:rPr>
          <w:b/>
          <w:sz w:val="22"/>
          <w:szCs w:val="22"/>
        </w:rPr>
        <w:t>Изпълнението на договора</w:t>
      </w:r>
      <w:r>
        <w:rPr>
          <w:sz w:val="22"/>
          <w:szCs w:val="22"/>
        </w:rPr>
        <w:t xml:space="preserve"> и приемането на дървесината на временен склад да започне </w:t>
      </w:r>
      <w:r w:rsidR="007004DC">
        <w:rPr>
          <w:sz w:val="22"/>
          <w:szCs w:val="22"/>
        </w:rPr>
        <w:t xml:space="preserve">най-късно в срок </w:t>
      </w:r>
      <w:r w:rsidR="007004DC" w:rsidRPr="007004DC">
        <w:rPr>
          <w:b/>
          <w:sz w:val="22"/>
          <w:szCs w:val="22"/>
        </w:rPr>
        <w:t>от 90 календарни дни</w:t>
      </w:r>
      <w:r w:rsidR="007004DC">
        <w:rPr>
          <w:sz w:val="22"/>
          <w:szCs w:val="22"/>
        </w:rPr>
        <w:t xml:space="preserve"> от началната дата за започване на сечта, определена в позволителното за сеч.</w:t>
      </w:r>
    </w:p>
    <w:p w:rsidR="00A24FA5" w:rsidRPr="002E28D8" w:rsidRDefault="00F87A02" w:rsidP="00F87A02">
      <w:pPr>
        <w:tabs>
          <w:tab w:val="left" w:pos="709"/>
        </w:tabs>
        <w:ind w:firstLine="567"/>
        <w:jc w:val="both"/>
        <w:rPr>
          <w:sz w:val="22"/>
          <w:szCs w:val="22"/>
        </w:rPr>
      </w:pPr>
      <w:r>
        <w:rPr>
          <w:sz w:val="22"/>
          <w:szCs w:val="22"/>
        </w:rPr>
        <w:t>2.1</w:t>
      </w:r>
      <w:r w:rsidR="00B448EE">
        <w:rPr>
          <w:sz w:val="22"/>
          <w:szCs w:val="22"/>
        </w:rPr>
        <w:t>8</w:t>
      </w:r>
      <w:r>
        <w:rPr>
          <w:sz w:val="22"/>
          <w:szCs w:val="22"/>
        </w:rPr>
        <w:t>.</w:t>
      </w:r>
      <w:r w:rsidR="00A24FA5">
        <w:rPr>
          <w:sz w:val="22"/>
          <w:szCs w:val="22"/>
        </w:rPr>
        <w:t>П</w:t>
      </w:r>
      <w:r w:rsidR="00A24FA5" w:rsidRPr="00A13970">
        <w:rPr>
          <w:sz w:val="22"/>
          <w:szCs w:val="22"/>
        </w:rPr>
        <w:t xml:space="preserve">остави информационни табели по образец в насажденията, в които се извършва добив на дървесина, на основание чл. 52, ал. 5 от </w:t>
      </w:r>
      <w:r w:rsidR="00A24FA5">
        <w:rPr>
          <w:sz w:val="22"/>
          <w:szCs w:val="22"/>
        </w:rPr>
        <w:t>Наредбата.</w:t>
      </w:r>
    </w:p>
    <w:p w:rsidR="00A24FA5" w:rsidRDefault="00F87A02" w:rsidP="00F87A02">
      <w:pPr>
        <w:tabs>
          <w:tab w:val="left" w:pos="709"/>
        </w:tabs>
        <w:ind w:firstLine="567"/>
        <w:jc w:val="both"/>
        <w:rPr>
          <w:sz w:val="22"/>
          <w:szCs w:val="22"/>
        </w:rPr>
      </w:pPr>
      <w:r>
        <w:rPr>
          <w:sz w:val="22"/>
          <w:szCs w:val="22"/>
        </w:rPr>
        <w:t>2.1</w:t>
      </w:r>
      <w:r w:rsidR="00B448EE">
        <w:rPr>
          <w:sz w:val="22"/>
          <w:szCs w:val="22"/>
        </w:rPr>
        <w:t>9</w:t>
      </w:r>
      <w:r>
        <w:rPr>
          <w:sz w:val="22"/>
          <w:szCs w:val="22"/>
        </w:rPr>
        <w:t>.</w:t>
      </w:r>
      <w:r w:rsidR="00A24FA5">
        <w:rPr>
          <w:sz w:val="22"/>
          <w:szCs w:val="22"/>
        </w:rPr>
        <w:t>С</w:t>
      </w:r>
      <w:r w:rsidR="00A24FA5" w:rsidRPr="00A13970">
        <w:rPr>
          <w:sz w:val="22"/>
          <w:szCs w:val="22"/>
        </w:rPr>
        <w:t>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rsidR="00BF0A1E" w:rsidRDefault="00BF0A1E" w:rsidP="00F87A02">
      <w:pPr>
        <w:tabs>
          <w:tab w:val="left" w:pos="709"/>
        </w:tabs>
        <w:ind w:firstLine="567"/>
        <w:jc w:val="both"/>
        <w:rPr>
          <w:sz w:val="22"/>
          <w:szCs w:val="22"/>
        </w:rPr>
      </w:pPr>
      <w:r>
        <w:rPr>
          <w:sz w:val="22"/>
          <w:szCs w:val="22"/>
        </w:rPr>
        <w:t>2.</w:t>
      </w:r>
      <w:r w:rsidR="00B448EE">
        <w:rPr>
          <w:sz w:val="22"/>
          <w:szCs w:val="22"/>
        </w:rPr>
        <w:t>20</w:t>
      </w:r>
      <w:r>
        <w:rPr>
          <w:sz w:val="22"/>
          <w:szCs w:val="22"/>
        </w:rPr>
        <w:t>.Да спазва правилата за техническа и противопожарна безопасност при работа в горите. Да участва за своя сметка в гасене на горски пожари възникнали в обекта или в съседство с него.</w:t>
      </w:r>
    </w:p>
    <w:p w:rsidR="00BF0A1E" w:rsidRDefault="00BF0A1E" w:rsidP="00F87A02">
      <w:pPr>
        <w:tabs>
          <w:tab w:val="left" w:pos="709"/>
        </w:tabs>
        <w:ind w:firstLine="567"/>
        <w:jc w:val="both"/>
        <w:rPr>
          <w:sz w:val="22"/>
          <w:szCs w:val="22"/>
        </w:rPr>
      </w:pPr>
      <w:r>
        <w:rPr>
          <w:sz w:val="22"/>
          <w:szCs w:val="22"/>
        </w:rPr>
        <w:t>2.2</w:t>
      </w:r>
      <w:r w:rsidR="00B448EE">
        <w:rPr>
          <w:sz w:val="22"/>
          <w:szCs w:val="22"/>
        </w:rPr>
        <w:t>1</w:t>
      </w:r>
      <w:r>
        <w:rPr>
          <w:sz w:val="22"/>
          <w:szCs w:val="22"/>
        </w:rPr>
        <w:t>.Да изпълни допълнително споразумение с Възложителя за добив на дървесина при наличие на обективни причини – повреди от биотични и абиотични фактори възникнали по време на действие на договора и/или налагащи промяна вида и интензивността на сечта в някое от насажденията, включени в настоящия договор и след извършена инвентаризация, при спазване на достигнатите цени по асортименти по настоящия договор.</w:t>
      </w:r>
    </w:p>
    <w:p w:rsidR="00345C06" w:rsidRDefault="00345C06" w:rsidP="00F87A02">
      <w:pPr>
        <w:tabs>
          <w:tab w:val="left" w:pos="709"/>
        </w:tabs>
        <w:ind w:firstLine="567"/>
        <w:jc w:val="both"/>
        <w:rPr>
          <w:sz w:val="22"/>
          <w:szCs w:val="22"/>
        </w:rPr>
      </w:pPr>
      <w:r>
        <w:rPr>
          <w:sz w:val="22"/>
          <w:szCs w:val="22"/>
        </w:rPr>
        <w:t>2.2</w:t>
      </w:r>
      <w:r w:rsidR="00B448EE">
        <w:rPr>
          <w:sz w:val="22"/>
          <w:szCs w:val="22"/>
        </w:rPr>
        <w:t>2</w:t>
      </w:r>
      <w:r>
        <w:rPr>
          <w:sz w:val="22"/>
          <w:szCs w:val="22"/>
        </w:rPr>
        <w:t>.При прекратяване на договорните отношения между ИЗПЪЛНИТЕЛЯ и лицето по т.2.1. ИЗПЪЛНИТЕЛЯТ е длъжен писмено да уведоми ВЪЗЛОЖИТЕЛЯ в двудневен срок.</w:t>
      </w:r>
    </w:p>
    <w:p w:rsidR="00A24FA5" w:rsidRDefault="00A24FA5" w:rsidP="00A24FA5">
      <w:pPr>
        <w:tabs>
          <w:tab w:val="left" w:pos="709"/>
          <w:tab w:val="right" w:pos="1134"/>
        </w:tabs>
        <w:ind w:left="567"/>
        <w:jc w:val="both"/>
        <w:rPr>
          <w:sz w:val="8"/>
          <w:szCs w:val="8"/>
        </w:rPr>
      </w:pPr>
    </w:p>
    <w:p w:rsidR="00602DA5" w:rsidRPr="00556053" w:rsidRDefault="00602DA5" w:rsidP="00602DA5">
      <w:pPr>
        <w:tabs>
          <w:tab w:val="left" w:pos="709"/>
          <w:tab w:val="left" w:pos="851"/>
          <w:tab w:val="right" w:pos="993"/>
        </w:tabs>
        <w:ind w:firstLine="709"/>
        <w:jc w:val="both"/>
        <w:rPr>
          <w:b/>
          <w:sz w:val="22"/>
          <w:szCs w:val="22"/>
        </w:rPr>
      </w:pPr>
      <w:r w:rsidRPr="00556053">
        <w:rPr>
          <w:b/>
          <w:sz w:val="22"/>
          <w:szCs w:val="22"/>
        </w:rPr>
        <w:t>V. ИЗИСКВАНИЯ ПО СЕРТИФИКАЦИЯТА</w:t>
      </w:r>
    </w:p>
    <w:p w:rsidR="00602DA5" w:rsidRPr="009A1698" w:rsidRDefault="00602DA5" w:rsidP="00602DA5">
      <w:pPr>
        <w:spacing w:line="276" w:lineRule="auto"/>
        <w:ind w:firstLine="708"/>
        <w:jc w:val="both"/>
        <w:rPr>
          <w:b/>
        </w:rPr>
      </w:pPr>
      <w:r w:rsidRPr="009A1698">
        <w:rPr>
          <w:b/>
        </w:rPr>
        <w:t xml:space="preserve">1. Задължения за </w:t>
      </w:r>
      <w:r>
        <w:rPr>
          <w:b/>
        </w:rPr>
        <w:t>Възложителя</w:t>
      </w:r>
      <w:r w:rsidRPr="009A1698">
        <w:rPr>
          <w:b/>
        </w:rPr>
        <w:t>:</w:t>
      </w:r>
    </w:p>
    <w:p w:rsidR="00602DA5" w:rsidRPr="00382DE8" w:rsidRDefault="00602DA5" w:rsidP="00602DA5">
      <w:pPr>
        <w:spacing w:line="276" w:lineRule="auto"/>
        <w:ind w:firstLine="708"/>
        <w:jc w:val="both"/>
      </w:pPr>
      <w:r w:rsidRPr="00382DE8">
        <w:t xml:space="preserve">1.2.1. Да проведе инструктаж на работниците на ИЗПЪЛНИТЕЛЯ </w:t>
      </w:r>
      <w:r w:rsidRPr="00382DE8">
        <w:rPr>
          <w:b/>
        </w:rPr>
        <w:t>при предаване</w:t>
      </w:r>
      <w:r w:rsidRPr="00382DE8">
        <w:t xml:space="preserve"> на обекта по всички изисквания, съгласно „Процедура за първоначален и периодичен инструктаж при провеждане на горскостопански дейности на територията на ТП ДГС </w:t>
      </w:r>
      <w:r w:rsidR="00382DE8" w:rsidRPr="00382DE8">
        <w:t>Черни Осъм.</w:t>
      </w:r>
    </w:p>
    <w:p w:rsidR="00602DA5" w:rsidRPr="00382DE8" w:rsidRDefault="00602DA5" w:rsidP="00602DA5">
      <w:pPr>
        <w:pStyle w:val="ad"/>
        <w:spacing w:line="276" w:lineRule="auto"/>
        <w:ind w:left="0" w:firstLine="708"/>
        <w:jc w:val="both"/>
      </w:pPr>
      <w:r w:rsidRPr="00382DE8">
        <w:t>1.2.2. Да уведомява своевременно контролните органи от Инспекцията по труда и други контролни органи, когато установи, че ИЗПЪЛНИТЕЛЯТ е нарушил или системно нарушава законовите разпоредбите на българското законодателство, във връзка с чл. 232 от ЗГ.</w:t>
      </w:r>
    </w:p>
    <w:p w:rsidR="00602DA5" w:rsidRPr="009A1698" w:rsidRDefault="00602DA5" w:rsidP="00602DA5">
      <w:pPr>
        <w:spacing w:line="276" w:lineRule="auto"/>
        <w:ind w:firstLine="708"/>
        <w:jc w:val="both"/>
        <w:rPr>
          <w:b/>
        </w:rPr>
      </w:pPr>
      <w:r w:rsidRPr="009A1698">
        <w:rPr>
          <w:b/>
        </w:rPr>
        <w:t xml:space="preserve">2. Задължения за </w:t>
      </w:r>
      <w:r>
        <w:rPr>
          <w:b/>
        </w:rPr>
        <w:t>Изпълнителя</w:t>
      </w:r>
      <w:r w:rsidRPr="009A1698">
        <w:rPr>
          <w:b/>
        </w:rPr>
        <w:t>:</w:t>
      </w:r>
    </w:p>
    <w:p w:rsidR="00602DA5" w:rsidRPr="009A1698" w:rsidRDefault="00602DA5" w:rsidP="00602DA5">
      <w:pPr>
        <w:pStyle w:val="Bodytext20"/>
        <w:shd w:val="clear" w:color="auto" w:fill="auto"/>
        <w:tabs>
          <w:tab w:val="left" w:pos="567"/>
          <w:tab w:val="left" w:pos="817"/>
        </w:tabs>
        <w:spacing w:line="276" w:lineRule="auto"/>
        <w:rPr>
          <w:rFonts w:eastAsia="Calibri"/>
          <w:color w:val="000000"/>
          <w:sz w:val="24"/>
          <w:szCs w:val="24"/>
        </w:rPr>
      </w:pPr>
      <w:r w:rsidRPr="003434FC">
        <w:rPr>
          <w:color w:val="FF0000"/>
          <w:sz w:val="24"/>
          <w:szCs w:val="24"/>
        </w:rPr>
        <w:tab/>
      </w:r>
      <w:r w:rsidRPr="009A1698">
        <w:rPr>
          <w:color w:val="000000"/>
          <w:sz w:val="24"/>
          <w:szCs w:val="24"/>
        </w:rPr>
        <w:t xml:space="preserve">  2.1. При извършване на мероприятията по сечта, разкройването, извоза и транспортирането на добитата дървесина до и от временен склад, </w:t>
      </w:r>
      <w:r>
        <w:rPr>
          <w:color w:val="000000"/>
          <w:sz w:val="24"/>
          <w:szCs w:val="24"/>
        </w:rPr>
        <w:t>ИЗПЪЛНИТЕЛЯТ</w:t>
      </w:r>
      <w:r w:rsidRPr="009A1698">
        <w:rPr>
          <w:color w:val="000000"/>
          <w:sz w:val="24"/>
          <w:szCs w:val="24"/>
        </w:rPr>
        <w:t xml:space="preserve"> </w:t>
      </w:r>
      <w:r w:rsidRPr="009A1698">
        <w:rPr>
          <w:b/>
          <w:color w:val="000000"/>
          <w:sz w:val="24"/>
          <w:szCs w:val="24"/>
        </w:rPr>
        <w:t>е длъжен да спазва изискванията по охрана и безопасност на труда</w:t>
      </w:r>
      <w:r w:rsidRPr="009A1698">
        <w:rPr>
          <w:color w:val="000000"/>
          <w:sz w:val="24"/>
          <w:szCs w:val="24"/>
        </w:rPr>
        <w:t xml:space="preserve">, установени в </w:t>
      </w:r>
      <w:r w:rsidRPr="009A1698">
        <w:rPr>
          <w:rFonts w:eastAsia="Calibri"/>
          <w:color w:val="000000"/>
          <w:sz w:val="24"/>
          <w:szCs w:val="24"/>
        </w:rPr>
        <w:t xml:space="preserve">разпоредбите на Правилника за здравословни и безопасни условия на труд в горите ЗГ, </w:t>
      </w:r>
      <w:r w:rsidRPr="009A1698">
        <w:rPr>
          <w:color w:val="000000"/>
          <w:sz w:val="24"/>
          <w:szCs w:val="24"/>
        </w:rPr>
        <w:t xml:space="preserve">Наредба № 8 от 5 Август 2011 г. за сечите в горите; </w:t>
      </w:r>
      <w:r w:rsidRPr="009A1698">
        <w:rPr>
          <w:rFonts w:eastAsia="Calibri"/>
          <w:bCs/>
          <w:color w:val="000000"/>
          <w:sz w:val="24"/>
          <w:szCs w:val="24"/>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9A1698">
        <w:rPr>
          <w:rFonts w:eastAsia="Calibri"/>
          <w:color w:val="000000"/>
          <w:sz w:val="24"/>
          <w:szCs w:val="24"/>
        </w:rPr>
        <w:t xml:space="preserve">,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 както и другите нормативни актове уреждащи </w:t>
      </w:r>
      <w:r w:rsidRPr="009A1698">
        <w:rPr>
          <w:rFonts w:eastAsia="Calibri"/>
          <w:color w:val="000000"/>
          <w:sz w:val="24"/>
          <w:szCs w:val="24"/>
        </w:rPr>
        <w:lastRenderedPageBreak/>
        <w:t>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602DA5" w:rsidRPr="009A1698" w:rsidRDefault="00602DA5" w:rsidP="000D0B3E">
      <w:pPr>
        <w:numPr>
          <w:ilvl w:val="0"/>
          <w:numId w:val="15"/>
        </w:numPr>
        <w:tabs>
          <w:tab w:val="left" w:pos="993"/>
        </w:tabs>
        <w:suppressAutoHyphens/>
        <w:spacing w:line="276" w:lineRule="auto"/>
        <w:ind w:left="0" w:firstLine="567"/>
        <w:jc w:val="both"/>
        <w:rPr>
          <w:color w:val="000000"/>
        </w:rPr>
      </w:pPr>
      <w:r w:rsidRPr="009A1698">
        <w:rPr>
          <w:color w:val="000000"/>
        </w:rPr>
        <w:t>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602DA5" w:rsidRPr="009A1698" w:rsidRDefault="00602DA5" w:rsidP="000D0B3E">
      <w:pPr>
        <w:numPr>
          <w:ilvl w:val="0"/>
          <w:numId w:val="15"/>
        </w:numPr>
        <w:tabs>
          <w:tab w:val="left" w:pos="993"/>
        </w:tabs>
        <w:suppressAutoHyphens/>
        <w:spacing w:line="276" w:lineRule="auto"/>
        <w:ind w:left="0" w:firstLine="567"/>
        <w:jc w:val="both"/>
        <w:rPr>
          <w:rFonts w:eastAsia="Calibri"/>
          <w:color w:val="000000"/>
        </w:rPr>
      </w:pPr>
      <w:r w:rsidRPr="009A1698">
        <w:rPr>
          <w:rFonts w:eastAsia="Calibri"/>
          <w:color w:val="000000"/>
        </w:rPr>
        <w:t xml:space="preserve">да осигури на работниците – оператори на бензиномоторни триони (БМТ), </w:t>
      </w:r>
      <w:r w:rsidRPr="009A1698">
        <w:rPr>
          <w:rFonts w:eastAsia="Calibri"/>
          <w:b/>
          <w:color w:val="000000"/>
        </w:rPr>
        <w:t>предпазно оборудване</w:t>
      </w:r>
      <w:r w:rsidRPr="009A1698">
        <w:rPr>
          <w:rFonts w:eastAsia="Calibri"/>
          <w:color w:val="000000"/>
        </w:rPr>
        <w:t>, което да включва специализирано предпазно работно облекло (</w:t>
      </w:r>
      <w:r w:rsidRPr="009A1698">
        <w:rPr>
          <w:rFonts w:eastAsia="Calibri"/>
          <w:bCs/>
          <w:color w:val="000000"/>
        </w:rPr>
        <w:t>защитен панталон с вложки за защита от срязване)</w:t>
      </w:r>
      <w:r w:rsidRPr="009A1698">
        <w:rPr>
          <w:rFonts w:eastAsia="Calibri"/>
          <w:color w:val="000000"/>
        </w:rPr>
        <w:t xml:space="preserve">, оборудвани </w:t>
      </w:r>
      <w:r w:rsidRPr="009A1698">
        <w:rPr>
          <w:rFonts w:eastAsia="Calibri"/>
          <w:b/>
          <w:color w:val="000000"/>
        </w:rPr>
        <w:t>предпазни каски</w:t>
      </w:r>
      <w:r w:rsidRPr="009A1698">
        <w:rPr>
          <w:rFonts w:eastAsia="Calibri"/>
          <w:color w:val="000000"/>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9A1698">
        <w:rPr>
          <w:rFonts w:eastAsia="Calibri"/>
          <w:b/>
          <w:color w:val="000000"/>
        </w:rPr>
        <w:t>„бомбе”</w:t>
      </w:r>
      <w:r w:rsidRPr="009A1698">
        <w:rPr>
          <w:rFonts w:eastAsia="Calibri"/>
          <w:color w:val="000000"/>
        </w:rPr>
        <w:t xml:space="preserve">) и средства за </w:t>
      </w:r>
      <w:r w:rsidRPr="009A1698">
        <w:rPr>
          <w:rFonts w:eastAsia="Calibri"/>
          <w:b/>
          <w:color w:val="000000"/>
        </w:rPr>
        <w:t>първа помощ</w:t>
      </w:r>
      <w:r w:rsidRPr="009A1698">
        <w:rPr>
          <w:rFonts w:eastAsia="Calibri"/>
          <w:color w:val="000000"/>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602DA5" w:rsidRPr="009A1698" w:rsidRDefault="00602DA5" w:rsidP="000D0B3E">
      <w:pPr>
        <w:numPr>
          <w:ilvl w:val="0"/>
          <w:numId w:val="15"/>
        </w:numPr>
        <w:tabs>
          <w:tab w:val="left" w:pos="993"/>
        </w:tabs>
        <w:suppressAutoHyphens/>
        <w:spacing w:line="276" w:lineRule="auto"/>
        <w:ind w:left="0" w:firstLine="567"/>
        <w:jc w:val="both"/>
        <w:rPr>
          <w:color w:val="000000"/>
        </w:rPr>
      </w:pPr>
      <w:r w:rsidRPr="009A1698">
        <w:rPr>
          <w:color w:val="000000"/>
        </w:rPr>
        <w:t xml:space="preserve">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9A1698">
        <w:rPr>
          <w:b/>
          <w:color w:val="000000"/>
        </w:rPr>
        <w:t>Книга за инструктаж.</w:t>
      </w:r>
    </w:p>
    <w:p w:rsidR="00602DA5" w:rsidRPr="009A1698" w:rsidRDefault="00602DA5" w:rsidP="00602DA5">
      <w:pPr>
        <w:spacing w:line="276" w:lineRule="auto"/>
        <w:ind w:firstLine="567"/>
        <w:jc w:val="both"/>
        <w:rPr>
          <w:rFonts w:eastAsia="Calibri"/>
          <w:color w:val="000000"/>
        </w:rPr>
      </w:pPr>
      <w:r w:rsidRPr="009A1698">
        <w:rPr>
          <w:rFonts w:eastAsia="Calibri"/>
          <w:color w:val="000000"/>
        </w:rPr>
        <w:t>2.</w:t>
      </w:r>
      <w:r>
        <w:rPr>
          <w:rFonts w:eastAsia="Calibri"/>
          <w:color w:val="000000"/>
        </w:rPr>
        <w:t>1.1</w:t>
      </w:r>
      <w:r w:rsidRPr="009A1698">
        <w:rPr>
          <w:rFonts w:eastAsia="Calibri"/>
          <w:color w:val="000000"/>
        </w:rPr>
        <w:t>. да спазва изискванията на Наредба № 8 от 11.05.2012 г. за условията и реда за защита на горските територии от пожари, съгласно чл. 136 и сл. от ЗГ, като:</w:t>
      </w:r>
    </w:p>
    <w:p w:rsidR="00602DA5" w:rsidRPr="009A1698" w:rsidRDefault="00602DA5" w:rsidP="000D0B3E">
      <w:pPr>
        <w:numPr>
          <w:ilvl w:val="0"/>
          <w:numId w:val="15"/>
        </w:numPr>
        <w:tabs>
          <w:tab w:val="left" w:pos="993"/>
        </w:tabs>
        <w:suppressAutoHyphens/>
        <w:spacing w:line="276" w:lineRule="auto"/>
        <w:ind w:left="0" w:firstLine="567"/>
        <w:jc w:val="both"/>
        <w:rPr>
          <w:rFonts w:eastAsia="Calibri"/>
          <w:color w:val="000000"/>
        </w:rPr>
      </w:pPr>
      <w:r w:rsidRPr="009A1698">
        <w:rPr>
          <w:rFonts w:eastAsia="Calibri"/>
          <w:color w:val="000000"/>
        </w:rPr>
        <w:t>инструктира работниците за спазване на изискванията за противопожарна охрана;</w:t>
      </w:r>
    </w:p>
    <w:p w:rsidR="00602DA5" w:rsidRPr="009A1698" w:rsidRDefault="00602DA5" w:rsidP="000D0B3E">
      <w:pPr>
        <w:numPr>
          <w:ilvl w:val="0"/>
          <w:numId w:val="15"/>
        </w:numPr>
        <w:tabs>
          <w:tab w:val="left" w:pos="993"/>
        </w:tabs>
        <w:suppressAutoHyphens/>
        <w:spacing w:line="276" w:lineRule="auto"/>
        <w:ind w:left="0" w:firstLine="567"/>
        <w:jc w:val="both"/>
        <w:rPr>
          <w:rFonts w:eastAsia="Calibri"/>
          <w:color w:val="000000"/>
        </w:rPr>
      </w:pPr>
      <w:r w:rsidRPr="009A1698">
        <w:rPr>
          <w:rFonts w:eastAsia="Calibri"/>
          <w:color w:val="000000"/>
        </w:rPr>
        <w:t>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602DA5" w:rsidRPr="009A1698" w:rsidRDefault="00602DA5" w:rsidP="00602DA5">
      <w:pPr>
        <w:spacing w:line="276" w:lineRule="auto"/>
        <w:ind w:firstLine="567"/>
        <w:jc w:val="both"/>
        <w:rPr>
          <w:rFonts w:eastAsia="Calibri"/>
          <w:color w:val="000000"/>
        </w:rPr>
      </w:pPr>
      <w:r w:rsidRPr="009A1698">
        <w:rPr>
          <w:color w:val="000000"/>
        </w:rPr>
        <w:t xml:space="preserve">2.2. </w:t>
      </w:r>
      <w:r w:rsidRPr="009A1698">
        <w:rPr>
          <w:rFonts w:eastAsia="Calibri"/>
          <w:color w:val="000000"/>
        </w:rPr>
        <w:t xml:space="preserve">За времето на действие на договора </w:t>
      </w:r>
      <w:r>
        <w:rPr>
          <w:rFonts w:eastAsia="Calibri"/>
          <w:caps/>
          <w:color w:val="000000"/>
        </w:rPr>
        <w:t>ИЗПЪЛНИТЕЛЯТ</w:t>
      </w:r>
      <w:r w:rsidRPr="009A1698">
        <w:rPr>
          <w:rFonts w:eastAsia="Calibri"/>
          <w:caps/>
          <w:color w:val="000000"/>
        </w:rPr>
        <w:t xml:space="preserve"> </w:t>
      </w:r>
      <w:r w:rsidRPr="009A1698">
        <w:rPr>
          <w:rFonts w:eastAsia="Calibri"/>
          <w:b/>
          <w:color w:val="000000"/>
        </w:rPr>
        <w:t>се задължава,</w:t>
      </w:r>
      <w:r w:rsidRPr="009A1698">
        <w:rPr>
          <w:rFonts w:eastAsia="Calibri"/>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602DA5" w:rsidRPr="009A1698" w:rsidRDefault="00602DA5" w:rsidP="000D0B3E">
      <w:pPr>
        <w:numPr>
          <w:ilvl w:val="1"/>
          <w:numId w:val="16"/>
        </w:numPr>
        <w:tabs>
          <w:tab w:val="left" w:pos="851"/>
        </w:tabs>
        <w:spacing w:line="276" w:lineRule="auto"/>
        <w:ind w:hanging="1440"/>
        <w:jc w:val="both"/>
        <w:rPr>
          <w:rFonts w:eastAsia="Calibri"/>
          <w:color w:val="000000"/>
        </w:rPr>
      </w:pPr>
      <w:r w:rsidRPr="009A1698">
        <w:rPr>
          <w:rFonts w:eastAsia="Calibri"/>
          <w:color w:val="000000"/>
        </w:rPr>
        <w:t>да определи места за бивакуване, след съгласуване с ПРОДАВАЧА;</w:t>
      </w:r>
    </w:p>
    <w:p w:rsidR="00602DA5" w:rsidRPr="009A1698" w:rsidRDefault="00602DA5" w:rsidP="000D0B3E">
      <w:pPr>
        <w:numPr>
          <w:ilvl w:val="0"/>
          <w:numId w:val="17"/>
        </w:numPr>
        <w:tabs>
          <w:tab w:val="left" w:pos="567"/>
          <w:tab w:val="left" w:pos="851"/>
        </w:tabs>
        <w:spacing w:line="276" w:lineRule="auto"/>
        <w:ind w:left="0" w:firstLine="556"/>
        <w:rPr>
          <w:rFonts w:eastAsia="Calibri"/>
          <w:color w:val="000000"/>
        </w:rPr>
      </w:pPr>
      <w:r w:rsidRPr="009A1698">
        <w:rPr>
          <w:rFonts w:eastAsia="Calibri"/>
          <w:color w:val="000000"/>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602DA5" w:rsidRPr="009A1698" w:rsidRDefault="00602DA5" w:rsidP="000D0B3E">
      <w:pPr>
        <w:numPr>
          <w:ilvl w:val="0"/>
          <w:numId w:val="18"/>
        </w:numPr>
        <w:tabs>
          <w:tab w:val="left" w:pos="851"/>
        </w:tabs>
        <w:spacing w:line="276" w:lineRule="auto"/>
        <w:ind w:left="0" w:firstLine="567"/>
        <w:jc w:val="both"/>
        <w:rPr>
          <w:b/>
          <w:color w:val="000000"/>
        </w:rPr>
      </w:pPr>
      <w:r w:rsidRPr="009A1698">
        <w:rPr>
          <w:rFonts w:eastAsia="Calibri"/>
          <w:color w:val="000000"/>
        </w:rPr>
        <w:t xml:space="preserve">да изхвърля на </w:t>
      </w:r>
      <w:r w:rsidRPr="009A1698">
        <w:rPr>
          <w:rFonts w:eastAsia="Calibri"/>
          <w:b/>
          <w:color w:val="000000"/>
        </w:rPr>
        <w:t>регламентирани депа</w:t>
      </w:r>
      <w:r w:rsidRPr="009A1698">
        <w:rPr>
          <w:rFonts w:eastAsia="Calibri"/>
          <w:color w:val="000000"/>
        </w:rPr>
        <w:t xml:space="preserve"> </w:t>
      </w:r>
      <w:r w:rsidRPr="009A1698">
        <w:rPr>
          <w:rFonts w:eastAsia="Calibri"/>
          <w:b/>
          <w:color w:val="000000"/>
        </w:rPr>
        <w:t>битовите и недървесни отпадъци</w:t>
      </w:r>
      <w:r w:rsidRPr="009A1698">
        <w:rPr>
          <w:rFonts w:eastAsia="Calibri"/>
          <w:color w:val="000000"/>
        </w:rPr>
        <w:t xml:space="preserve"> и след работно време да ги извозва до </w:t>
      </w:r>
      <w:r w:rsidRPr="009A1698">
        <w:rPr>
          <w:rFonts w:eastAsia="Calibri"/>
          <w:b/>
          <w:color w:val="000000"/>
        </w:rPr>
        <w:t>контейнерите за смет в населените места;</w:t>
      </w:r>
    </w:p>
    <w:p w:rsidR="00602DA5" w:rsidRPr="009A1698" w:rsidRDefault="00602DA5" w:rsidP="000D0B3E">
      <w:pPr>
        <w:numPr>
          <w:ilvl w:val="0"/>
          <w:numId w:val="18"/>
        </w:numPr>
        <w:tabs>
          <w:tab w:val="left" w:pos="851"/>
        </w:tabs>
        <w:spacing w:line="276" w:lineRule="auto"/>
        <w:ind w:left="0" w:firstLine="567"/>
        <w:jc w:val="both"/>
        <w:rPr>
          <w:rFonts w:eastAsia="Calibri"/>
          <w:color w:val="000000"/>
        </w:rPr>
      </w:pPr>
      <w:r w:rsidRPr="009A1698">
        <w:rPr>
          <w:rFonts w:eastAsia="Calibri"/>
          <w:color w:val="000000"/>
        </w:rPr>
        <w:t xml:space="preserve">да изхвърля на </w:t>
      </w:r>
      <w:r w:rsidRPr="009A1698">
        <w:rPr>
          <w:rFonts w:eastAsia="Calibri"/>
          <w:b/>
          <w:color w:val="000000"/>
        </w:rPr>
        <w:t>регламентирани депа</w:t>
      </w:r>
      <w:r w:rsidRPr="009A1698">
        <w:rPr>
          <w:rFonts w:eastAsia="Calibri"/>
          <w:color w:val="000000"/>
        </w:rPr>
        <w:t xml:space="preserve"> всички </w:t>
      </w:r>
      <w:r w:rsidRPr="009A1698">
        <w:rPr>
          <w:rFonts w:eastAsia="Calibri"/>
          <w:b/>
          <w:color w:val="000000"/>
        </w:rPr>
        <w:t>химични</w:t>
      </w:r>
      <w:r w:rsidRPr="009A1698">
        <w:rPr>
          <w:rFonts w:eastAsia="Calibri"/>
          <w:color w:val="000000"/>
        </w:rPr>
        <w:t xml:space="preserve"> и </w:t>
      </w:r>
      <w:r w:rsidRPr="009A1698">
        <w:rPr>
          <w:rFonts w:eastAsia="Calibri"/>
          <w:b/>
          <w:color w:val="000000"/>
        </w:rPr>
        <w:t>гориво-смазочни</w:t>
      </w:r>
      <w:r w:rsidRPr="009A1698">
        <w:rPr>
          <w:rFonts w:eastAsia="Calibri"/>
          <w:color w:val="000000"/>
        </w:rPr>
        <w:t xml:space="preserve"> отпадъци и използвани средства за </w:t>
      </w:r>
      <w:r w:rsidRPr="009A1698">
        <w:rPr>
          <w:rFonts w:eastAsia="Calibri"/>
          <w:b/>
          <w:color w:val="000000"/>
        </w:rPr>
        <w:t>абсорбирането им</w:t>
      </w:r>
      <w:r w:rsidRPr="009A1698">
        <w:rPr>
          <w:rFonts w:eastAsia="Calibri"/>
          <w:color w:val="000000"/>
        </w:rPr>
        <w:t xml:space="preserve">, където същите да се изнасят, а </w:t>
      </w:r>
      <w:r w:rsidRPr="009A1698">
        <w:rPr>
          <w:rFonts w:eastAsia="Calibri"/>
          <w:b/>
          <w:color w:val="000000"/>
          <w:u w:val="single"/>
        </w:rPr>
        <w:t>не</w:t>
      </w:r>
      <w:r w:rsidRPr="009A1698">
        <w:rPr>
          <w:rFonts w:eastAsia="Calibri"/>
          <w:b/>
          <w:color w:val="000000"/>
        </w:rPr>
        <w:t xml:space="preserve"> в контейнерите за смет в населените места</w:t>
      </w:r>
      <w:r w:rsidRPr="009A1698">
        <w:rPr>
          <w:rFonts w:eastAsia="Calibri"/>
          <w:color w:val="000000"/>
        </w:rPr>
        <w:t>;</w:t>
      </w:r>
    </w:p>
    <w:p w:rsidR="00602DA5" w:rsidRPr="009A1698" w:rsidRDefault="00602DA5" w:rsidP="000D0B3E">
      <w:pPr>
        <w:numPr>
          <w:ilvl w:val="0"/>
          <w:numId w:val="19"/>
        </w:numPr>
        <w:tabs>
          <w:tab w:val="left" w:pos="851"/>
        </w:tabs>
        <w:spacing w:line="276" w:lineRule="auto"/>
        <w:ind w:left="0" w:firstLine="567"/>
        <w:jc w:val="both"/>
        <w:rPr>
          <w:color w:val="000000"/>
        </w:rPr>
      </w:pPr>
      <w:r w:rsidRPr="009A1698">
        <w:rPr>
          <w:color w:val="000000"/>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602DA5" w:rsidRPr="009A1698" w:rsidRDefault="00602DA5" w:rsidP="000D0B3E">
      <w:pPr>
        <w:numPr>
          <w:ilvl w:val="0"/>
          <w:numId w:val="20"/>
        </w:numPr>
        <w:tabs>
          <w:tab w:val="left" w:pos="851"/>
        </w:tabs>
        <w:spacing w:line="276" w:lineRule="auto"/>
        <w:ind w:hanging="720"/>
        <w:jc w:val="both"/>
        <w:rPr>
          <w:color w:val="000000"/>
        </w:rPr>
      </w:pPr>
      <w:r w:rsidRPr="009A1698">
        <w:rPr>
          <w:color w:val="000000"/>
        </w:rPr>
        <w:t>да използва биологично разграждащо се масло за смазване на веригите на БМТ.</w:t>
      </w:r>
    </w:p>
    <w:p w:rsidR="00602DA5" w:rsidRDefault="00602DA5" w:rsidP="00602DA5">
      <w:pPr>
        <w:spacing w:line="276" w:lineRule="auto"/>
        <w:ind w:firstLine="567"/>
        <w:jc w:val="both"/>
        <w:rPr>
          <w:color w:val="000000"/>
        </w:rPr>
      </w:pPr>
    </w:p>
    <w:p w:rsidR="00602DA5" w:rsidRPr="009A1698" w:rsidRDefault="00602DA5" w:rsidP="00602DA5">
      <w:pPr>
        <w:spacing w:line="276" w:lineRule="auto"/>
        <w:ind w:firstLine="567"/>
        <w:jc w:val="both"/>
        <w:rPr>
          <w:rFonts w:eastAsia="Calibri"/>
          <w:color w:val="000000"/>
        </w:rPr>
      </w:pPr>
      <w:r w:rsidRPr="009A1698">
        <w:rPr>
          <w:color w:val="000000"/>
        </w:rPr>
        <w:t>2.</w:t>
      </w:r>
      <w:r>
        <w:rPr>
          <w:color w:val="000000"/>
        </w:rPr>
        <w:t>2.1</w:t>
      </w:r>
      <w:r w:rsidRPr="009A1698">
        <w:rPr>
          <w:color w:val="000000"/>
        </w:rPr>
        <w:t xml:space="preserve">. </w:t>
      </w:r>
      <w:r>
        <w:rPr>
          <w:rFonts w:eastAsia="Calibri"/>
          <w:color w:val="000000"/>
        </w:rPr>
        <w:t>ИЗПЪЛНИТЕЛЯТ</w:t>
      </w:r>
      <w:r w:rsidRPr="009A1698">
        <w:rPr>
          <w:rFonts w:eastAsia="Calibri"/>
          <w:color w:val="000000"/>
        </w:rPr>
        <w:t xml:space="preserve"> </w:t>
      </w:r>
      <w:r w:rsidRPr="009A1698">
        <w:rPr>
          <w:rFonts w:eastAsia="Calibri"/>
          <w:b/>
          <w:color w:val="000000"/>
        </w:rPr>
        <w:t>е длъжен да използва,</w:t>
      </w:r>
      <w:r w:rsidRPr="009A1698">
        <w:rPr>
          <w:rFonts w:eastAsia="Calibri"/>
          <w:color w:val="000000"/>
        </w:rPr>
        <w:t xml:space="preserve"> за изпълнението горскостопанската дейност, </w:t>
      </w:r>
      <w:r w:rsidRPr="009A1698">
        <w:rPr>
          <w:rFonts w:eastAsia="Calibri"/>
          <w:b/>
          <w:color w:val="000000"/>
        </w:rPr>
        <w:t>мобилна техника в добро техническо състояние</w:t>
      </w:r>
      <w:r w:rsidRPr="009A1698">
        <w:rPr>
          <w:rFonts w:eastAsia="Calibri"/>
          <w:color w:val="000000"/>
        </w:rPr>
        <w:t>, което включва:</w:t>
      </w:r>
    </w:p>
    <w:p w:rsidR="00602DA5" w:rsidRPr="009A1698" w:rsidRDefault="00602DA5" w:rsidP="000D0B3E">
      <w:pPr>
        <w:numPr>
          <w:ilvl w:val="0"/>
          <w:numId w:val="14"/>
        </w:numPr>
        <w:tabs>
          <w:tab w:val="left" w:pos="851"/>
        </w:tabs>
        <w:suppressAutoHyphens/>
        <w:spacing w:line="276" w:lineRule="auto"/>
        <w:ind w:left="0" w:firstLine="567"/>
        <w:jc w:val="both"/>
        <w:rPr>
          <w:rFonts w:eastAsia="Calibri"/>
          <w:color w:val="000000"/>
        </w:rPr>
      </w:pPr>
      <w:r w:rsidRPr="009A1698">
        <w:rPr>
          <w:rFonts w:eastAsia="Calibri"/>
          <w:color w:val="000000"/>
        </w:rPr>
        <w:t>техническа изправност на техниката, която да не позволява изтичане на масло и гориво;</w:t>
      </w:r>
    </w:p>
    <w:p w:rsidR="00602DA5" w:rsidRPr="009A1698" w:rsidRDefault="00602DA5" w:rsidP="000D0B3E">
      <w:pPr>
        <w:numPr>
          <w:ilvl w:val="0"/>
          <w:numId w:val="14"/>
        </w:numPr>
        <w:tabs>
          <w:tab w:val="left" w:pos="851"/>
        </w:tabs>
        <w:suppressAutoHyphens/>
        <w:spacing w:line="276" w:lineRule="auto"/>
        <w:ind w:left="0" w:firstLine="567"/>
        <w:jc w:val="both"/>
        <w:rPr>
          <w:rFonts w:eastAsia="Calibri"/>
          <w:color w:val="000000"/>
        </w:rPr>
      </w:pPr>
      <w:r w:rsidRPr="009A1698">
        <w:rPr>
          <w:rFonts w:eastAsia="Calibri"/>
          <w:color w:val="000000"/>
        </w:rPr>
        <w:t xml:space="preserve"> използваната техника да е оборудвана със средства за абсорбиране на ГСМ-продукти</w:t>
      </w:r>
      <w:r w:rsidRPr="009A1698">
        <w:rPr>
          <w:rFonts w:eastAsia="Calibri"/>
          <w:b/>
          <w:color w:val="000000"/>
        </w:rPr>
        <w:t>;</w:t>
      </w:r>
    </w:p>
    <w:p w:rsidR="00602DA5" w:rsidRPr="009A1698" w:rsidRDefault="00602DA5" w:rsidP="000D0B3E">
      <w:pPr>
        <w:numPr>
          <w:ilvl w:val="0"/>
          <w:numId w:val="14"/>
        </w:numPr>
        <w:tabs>
          <w:tab w:val="left" w:pos="851"/>
        </w:tabs>
        <w:suppressAutoHyphens/>
        <w:spacing w:line="276" w:lineRule="auto"/>
        <w:ind w:left="0" w:firstLine="567"/>
        <w:jc w:val="both"/>
        <w:rPr>
          <w:color w:val="000000"/>
        </w:rPr>
      </w:pPr>
      <w:r w:rsidRPr="009A1698">
        <w:rPr>
          <w:rFonts w:eastAsia="Calibri"/>
          <w:color w:val="000000"/>
        </w:rPr>
        <w:t>използваната техника да е оборудвана с годни пожарогасители и комплектувани аптечки за първа медицинска помощ.</w:t>
      </w:r>
    </w:p>
    <w:p w:rsidR="00C155C6" w:rsidRPr="00B448EE" w:rsidRDefault="00C155C6" w:rsidP="00A24FA5">
      <w:pPr>
        <w:tabs>
          <w:tab w:val="left" w:pos="709"/>
          <w:tab w:val="right" w:pos="1134"/>
        </w:tabs>
        <w:ind w:left="567"/>
        <w:jc w:val="both"/>
      </w:pPr>
    </w:p>
    <w:p w:rsidR="00A24FA5" w:rsidRPr="000917BA" w:rsidRDefault="00461C32" w:rsidP="00A24FA5">
      <w:pPr>
        <w:pStyle w:val="a3"/>
        <w:ind w:firstLine="567"/>
        <w:rPr>
          <w:b/>
          <w:sz w:val="22"/>
          <w:szCs w:val="22"/>
          <w:u w:val="single"/>
        </w:rPr>
      </w:pPr>
      <w:r>
        <w:rPr>
          <w:b/>
          <w:sz w:val="22"/>
          <w:szCs w:val="22"/>
          <w:u w:val="single"/>
          <w:lang w:val="bg-BG"/>
        </w:rPr>
        <w:t xml:space="preserve">V. </w:t>
      </w:r>
      <w:r w:rsidR="00A24FA5" w:rsidRPr="000917BA">
        <w:rPr>
          <w:b/>
          <w:sz w:val="22"/>
          <w:szCs w:val="22"/>
          <w:u w:val="single"/>
        </w:rPr>
        <w:t xml:space="preserve">САНКЦИИ И НЕУСТОЙКИ </w:t>
      </w:r>
    </w:p>
    <w:p w:rsidR="00A24FA5" w:rsidRPr="003F6115" w:rsidRDefault="00A24FA5" w:rsidP="000D0B3E">
      <w:pPr>
        <w:pStyle w:val="a3"/>
        <w:numPr>
          <w:ilvl w:val="0"/>
          <w:numId w:val="6"/>
        </w:numPr>
        <w:tabs>
          <w:tab w:val="left" w:pos="851"/>
        </w:tabs>
        <w:overflowPunct/>
        <w:autoSpaceDE/>
        <w:autoSpaceDN/>
        <w:adjustRightInd/>
        <w:ind w:left="0" w:firstLine="567"/>
        <w:jc w:val="both"/>
        <w:textAlignment w:val="auto"/>
        <w:rPr>
          <w:b/>
          <w:i/>
          <w:sz w:val="22"/>
          <w:szCs w:val="22"/>
        </w:rPr>
      </w:pPr>
      <w:r w:rsidRPr="003F6115">
        <w:rPr>
          <w:sz w:val="22"/>
          <w:szCs w:val="22"/>
        </w:rPr>
        <w:lastRenderedPageBreak/>
        <w:t xml:space="preserve">Страните по договора </w:t>
      </w:r>
      <w:r w:rsidRPr="003F6115">
        <w:rPr>
          <w:rStyle w:val="bumpedfont15"/>
          <w:sz w:val="22"/>
          <w:szCs w:val="22"/>
        </w:rPr>
        <w:t xml:space="preserve">не носят отговорност и </w:t>
      </w:r>
      <w:r w:rsidRPr="003F6115">
        <w:rPr>
          <w:sz w:val="22"/>
          <w:szCs w:val="22"/>
        </w:rPr>
        <w:t>не дължат неустойки за</w:t>
      </w:r>
      <w:r w:rsidRPr="003F6115">
        <w:rPr>
          <w:rStyle w:val="bumpedfont15"/>
          <w:sz w:val="22"/>
          <w:szCs w:val="22"/>
        </w:rPr>
        <w:t xml:space="preserve"> пълно или частично неизпълнение на задълженията си по </w:t>
      </w:r>
      <w:r>
        <w:rPr>
          <w:rStyle w:val="bumpedfont15"/>
          <w:sz w:val="22"/>
          <w:szCs w:val="22"/>
        </w:rPr>
        <w:t>него</w:t>
      </w:r>
      <w:r w:rsidRPr="003F6115">
        <w:rPr>
          <w:rStyle w:val="bumpedfont15"/>
          <w:sz w:val="22"/>
          <w:szCs w:val="22"/>
        </w:rPr>
        <w:t xml:space="preserve">, ако то се дължи </w:t>
      </w:r>
      <w:r w:rsidRPr="003F6115">
        <w:rPr>
          <w:sz w:val="22"/>
          <w:szCs w:val="22"/>
        </w:rPr>
        <w:t xml:space="preserve">на форсмажорни </w:t>
      </w:r>
      <w:r>
        <w:rPr>
          <w:sz w:val="22"/>
          <w:szCs w:val="22"/>
        </w:rPr>
        <w:t xml:space="preserve">обстоятелства </w:t>
      </w:r>
      <w:r w:rsidRPr="003F6115">
        <w:rPr>
          <w:sz w:val="22"/>
          <w:szCs w:val="22"/>
        </w:rPr>
        <w:t xml:space="preserve">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w:t>
      </w:r>
      <w:r>
        <w:rPr>
          <w:sz w:val="22"/>
          <w:szCs w:val="22"/>
        </w:rPr>
        <w:t>му</w:t>
      </w:r>
      <w:r w:rsidRPr="003F6115">
        <w:rPr>
          <w:sz w:val="22"/>
          <w:szCs w:val="22"/>
        </w:rPr>
        <w:t xml:space="preserve">, в резултат на които неговото изпълнение е обективно невъзможно. </w:t>
      </w:r>
    </w:p>
    <w:p w:rsidR="00A24FA5" w:rsidRPr="00491B72" w:rsidRDefault="00A24FA5" w:rsidP="000D0B3E">
      <w:pPr>
        <w:pStyle w:val="a3"/>
        <w:numPr>
          <w:ilvl w:val="0"/>
          <w:numId w:val="6"/>
        </w:numPr>
        <w:tabs>
          <w:tab w:val="left" w:pos="851"/>
        </w:tabs>
        <w:overflowPunct/>
        <w:autoSpaceDE/>
        <w:autoSpaceDN/>
        <w:adjustRightInd/>
        <w:ind w:left="0" w:firstLine="567"/>
        <w:jc w:val="both"/>
        <w:textAlignment w:val="auto"/>
        <w:rPr>
          <w:b/>
          <w:i/>
          <w:sz w:val="22"/>
          <w:szCs w:val="22"/>
        </w:rPr>
      </w:pPr>
      <w:r w:rsidRPr="00491B72">
        <w:rPr>
          <w:sz w:val="22"/>
          <w:szCs w:val="22"/>
        </w:rPr>
        <w:t xml:space="preserve"> ВЪЗЛОЖИТЕЛЯТ дължи на ИЗПЪЛНИТЕЛЯ неустойка за виновно неизпълнение на някое от задълженията си по договор</w:t>
      </w:r>
      <w:r>
        <w:rPr>
          <w:sz w:val="22"/>
          <w:szCs w:val="22"/>
        </w:rPr>
        <w:t>а</w:t>
      </w:r>
      <w:r w:rsidRPr="00491B72">
        <w:rPr>
          <w:sz w:val="22"/>
          <w:szCs w:val="22"/>
        </w:rPr>
        <w:t xml:space="preserve">, в следните случаи: </w:t>
      </w:r>
    </w:p>
    <w:p w:rsidR="00A24FA5" w:rsidRPr="000917BA" w:rsidRDefault="00461C32" w:rsidP="00461C32">
      <w:pPr>
        <w:tabs>
          <w:tab w:val="left" w:pos="851"/>
        </w:tabs>
        <w:ind w:firstLine="567"/>
        <w:jc w:val="both"/>
        <w:rPr>
          <w:sz w:val="22"/>
          <w:szCs w:val="22"/>
        </w:rPr>
      </w:pPr>
      <w:r>
        <w:rPr>
          <w:sz w:val="22"/>
          <w:szCs w:val="22"/>
        </w:rPr>
        <w:t>2.1.</w:t>
      </w:r>
      <w:r w:rsidR="00A24FA5" w:rsidRPr="000917BA">
        <w:rPr>
          <w:sz w:val="22"/>
          <w:szCs w:val="22"/>
        </w:rPr>
        <w:t xml:space="preserve">по  </w:t>
      </w:r>
      <w:r w:rsidR="00C155C6">
        <w:rPr>
          <w:sz w:val="22"/>
          <w:szCs w:val="22"/>
        </w:rPr>
        <w:t>ІІ</w:t>
      </w:r>
      <w:r>
        <w:rPr>
          <w:sz w:val="22"/>
          <w:szCs w:val="22"/>
        </w:rPr>
        <w:t xml:space="preserve">І. </w:t>
      </w:r>
      <w:r w:rsidR="00A24FA5" w:rsidRPr="000917BA">
        <w:rPr>
          <w:sz w:val="22"/>
          <w:szCs w:val="22"/>
        </w:rPr>
        <w:t>т. 2.1</w:t>
      </w:r>
      <w:r w:rsidR="00A24FA5">
        <w:rPr>
          <w:sz w:val="22"/>
          <w:szCs w:val="22"/>
        </w:rPr>
        <w:t>. до 2.</w:t>
      </w:r>
      <w:r w:rsidR="00A24FA5" w:rsidRPr="000917BA">
        <w:rPr>
          <w:sz w:val="22"/>
          <w:szCs w:val="22"/>
        </w:rPr>
        <w:t>3. –</w:t>
      </w:r>
      <w:r w:rsidR="00A24FA5">
        <w:rPr>
          <w:sz w:val="22"/>
          <w:szCs w:val="22"/>
        </w:rPr>
        <w:t xml:space="preserve"> н</w:t>
      </w:r>
      <w:r w:rsidR="00A24FA5" w:rsidRPr="000917BA">
        <w:rPr>
          <w:sz w:val="22"/>
          <w:szCs w:val="22"/>
        </w:rPr>
        <w:t>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w:t>
      </w:r>
      <w:r w:rsidR="00A24FA5">
        <w:rPr>
          <w:sz w:val="22"/>
          <w:szCs w:val="22"/>
        </w:rPr>
        <w:t>;</w:t>
      </w:r>
      <w:r w:rsidR="00A24FA5" w:rsidRPr="000917BA">
        <w:rPr>
          <w:sz w:val="22"/>
          <w:szCs w:val="22"/>
        </w:rPr>
        <w:t xml:space="preserve"> </w:t>
      </w:r>
    </w:p>
    <w:p w:rsidR="00A24FA5" w:rsidRPr="000917BA" w:rsidRDefault="00461C32" w:rsidP="00461C32">
      <w:pPr>
        <w:ind w:firstLine="567"/>
        <w:jc w:val="both"/>
        <w:rPr>
          <w:sz w:val="22"/>
          <w:szCs w:val="22"/>
        </w:rPr>
      </w:pPr>
      <w:r>
        <w:rPr>
          <w:sz w:val="22"/>
          <w:szCs w:val="22"/>
        </w:rPr>
        <w:t>2.2.</w:t>
      </w:r>
      <w:r w:rsidR="00A24FA5" w:rsidRPr="000917BA">
        <w:rPr>
          <w:sz w:val="22"/>
          <w:szCs w:val="22"/>
        </w:rPr>
        <w:t xml:space="preserve">по </w:t>
      </w:r>
      <w:r w:rsidR="00C155C6">
        <w:rPr>
          <w:sz w:val="22"/>
          <w:szCs w:val="22"/>
        </w:rPr>
        <w:t>ІІІ</w:t>
      </w:r>
      <w:r>
        <w:rPr>
          <w:sz w:val="22"/>
          <w:szCs w:val="22"/>
        </w:rPr>
        <w:t xml:space="preserve">. </w:t>
      </w:r>
      <w:r w:rsidR="00A24FA5" w:rsidRPr="000917BA">
        <w:rPr>
          <w:sz w:val="22"/>
          <w:szCs w:val="22"/>
        </w:rPr>
        <w:t>т. 2.</w:t>
      </w:r>
      <w:r w:rsidR="00A24FA5" w:rsidRPr="000917BA">
        <w:rPr>
          <w:sz w:val="22"/>
          <w:szCs w:val="22"/>
          <w:lang w:val="en-US"/>
        </w:rPr>
        <w:t>6</w:t>
      </w:r>
      <w:r w:rsidR="00A24FA5">
        <w:rPr>
          <w:sz w:val="22"/>
          <w:szCs w:val="22"/>
        </w:rPr>
        <w:t>.</w:t>
      </w:r>
      <w:r w:rsidR="00A24FA5" w:rsidRPr="000917BA">
        <w:rPr>
          <w:sz w:val="22"/>
          <w:szCs w:val="22"/>
        </w:rPr>
        <w:t xml:space="preserve"> – неустойка в размер на 10</w:t>
      </w:r>
      <w:r w:rsidR="00A24FA5">
        <w:rPr>
          <w:sz w:val="22"/>
          <w:szCs w:val="22"/>
        </w:rPr>
        <w:t xml:space="preserve"> на сто</w:t>
      </w:r>
      <w:r w:rsidR="00A24FA5" w:rsidRPr="000917BA">
        <w:rPr>
          <w:sz w:val="22"/>
          <w:szCs w:val="22"/>
        </w:rPr>
        <w:t xml:space="preserve"> от стойността на услугата за добива на неприетата отсечена и извоз</w:t>
      </w:r>
      <w:r w:rsidR="00A24FA5">
        <w:rPr>
          <w:sz w:val="22"/>
          <w:szCs w:val="22"/>
        </w:rPr>
        <w:t>ена на временен склад дървесина;</w:t>
      </w:r>
    </w:p>
    <w:p w:rsidR="00A24FA5" w:rsidRPr="000917BA" w:rsidRDefault="00A24FA5" w:rsidP="000D0B3E">
      <w:pPr>
        <w:numPr>
          <w:ilvl w:val="1"/>
          <w:numId w:val="6"/>
        </w:numPr>
        <w:tabs>
          <w:tab w:val="left" w:pos="993"/>
        </w:tabs>
        <w:ind w:left="0" w:firstLine="567"/>
        <w:jc w:val="both"/>
        <w:rPr>
          <w:sz w:val="22"/>
          <w:szCs w:val="22"/>
        </w:rPr>
      </w:pPr>
      <w:r w:rsidRPr="000917BA">
        <w:rPr>
          <w:sz w:val="22"/>
          <w:szCs w:val="22"/>
        </w:rPr>
        <w:t>За неспазване на определения срок по</w:t>
      </w:r>
      <w:r w:rsidR="00461C32">
        <w:rPr>
          <w:sz w:val="22"/>
          <w:szCs w:val="22"/>
        </w:rPr>
        <w:t xml:space="preserve"> </w:t>
      </w:r>
      <w:r w:rsidR="00C155C6">
        <w:rPr>
          <w:sz w:val="22"/>
          <w:szCs w:val="22"/>
        </w:rPr>
        <w:t>ІІІ</w:t>
      </w:r>
      <w:r w:rsidR="00461C32">
        <w:rPr>
          <w:sz w:val="22"/>
          <w:szCs w:val="22"/>
        </w:rPr>
        <w:t>.</w:t>
      </w:r>
      <w:r w:rsidRPr="000917BA">
        <w:rPr>
          <w:sz w:val="22"/>
          <w:szCs w:val="22"/>
        </w:rPr>
        <w:t xml:space="preserve"> </w:t>
      </w:r>
      <w:r>
        <w:rPr>
          <w:sz w:val="22"/>
          <w:szCs w:val="22"/>
        </w:rPr>
        <w:t xml:space="preserve">т. </w:t>
      </w:r>
      <w:r w:rsidRPr="000917BA">
        <w:rPr>
          <w:sz w:val="22"/>
          <w:szCs w:val="22"/>
        </w:rPr>
        <w:t>2.7</w:t>
      </w:r>
      <w:r>
        <w:rPr>
          <w:sz w:val="22"/>
          <w:szCs w:val="22"/>
        </w:rPr>
        <w:t>.</w:t>
      </w:r>
      <w:r w:rsidRPr="000917BA">
        <w:rPr>
          <w:sz w:val="22"/>
          <w:szCs w:val="22"/>
        </w:rPr>
        <w:t xml:space="preserve"> – неустойка в размер на законната лихва върху дължимата сума за срока на просрочието. </w:t>
      </w:r>
    </w:p>
    <w:p w:rsidR="00A24FA5" w:rsidRPr="00A966E3" w:rsidRDefault="00A24FA5" w:rsidP="000D0B3E">
      <w:pPr>
        <w:numPr>
          <w:ilvl w:val="0"/>
          <w:numId w:val="5"/>
        </w:numPr>
        <w:tabs>
          <w:tab w:val="left" w:pos="851"/>
        </w:tabs>
        <w:spacing w:before="120"/>
        <w:ind w:left="0" w:firstLine="567"/>
        <w:jc w:val="both"/>
        <w:rPr>
          <w:sz w:val="22"/>
          <w:szCs w:val="22"/>
        </w:rPr>
      </w:pPr>
      <w:r w:rsidRPr="00A966E3">
        <w:rPr>
          <w:sz w:val="22"/>
          <w:szCs w:val="22"/>
        </w:rPr>
        <w:t>ИЗПЪЛНИТЕЛЯТ дължи на ВЪЗЛОЖИТЕЛЯ неустойка за виновно неизпълнение на задълженията си по договор</w:t>
      </w:r>
      <w:r>
        <w:rPr>
          <w:sz w:val="22"/>
          <w:szCs w:val="22"/>
        </w:rPr>
        <w:t>а</w:t>
      </w:r>
      <w:r w:rsidRPr="00A966E3">
        <w:rPr>
          <w:sz w:val="22"/>
          <w:szCs w:val="22"/>
        </w:rPr>
        <w:t>, в следните случаи:</w:t>
      </w:r>
    </w:p>
    <w:p w:rsidR="00A24FA5" w:rsidRPr="000E0F83" w:rsidRDefault="00461C32" w:rsidP="00461C32">
      <w:pPr>
        <w:pStyle w:val="11"/>
        <w:tabs>
          <w:tab w:val="left" w:pos="993"/>
        </w:tabs>
        <w:spacing w:after="0" w:line="240" w:lineRule="auto"/>
        <w:ind w:left="0" w:firstLine="426"/>
        <w:jc w:val="both"/>
        <w:rPr>
          <w:rFonts w:ascii="Times New Roman" w:hAnsi="Times New Roman"/>
          <w:color w:val="FF0000"/>
          <w:lang w:eastAsia="en-US"/>
        </w:rPr>
      </w:pPr>
      <w:r>
        <w:rPr>
          <w:rFonts w:ascii="Times New Roman" w:hAnsi="Times New Roman"/>
          <w:lang w:eastAsia="en-US"/>
        </w:rPr>
        <w:t>3.1.</w:t>
      </w:r>
      <w:r w:rsidR="00A24FA5">
        <w:rPr>
          <w:rFonts w:ascii="Times New Roman" w:hAnsi="Times New Roman"/>
          <w:lang w:eastAsia="en-US"/>
        </w:rPr>
        <w:t>по</w:t>
      </w:r>
      <w:r w:rsidR="00A24FA5" w:rsidRPr="00240AA6">
        <w:rPr>
          <w:rFonts w:ascii="Times New Roman" w:hAnsi="Times New Roman"/>
          <w:lang w:eastAsia="en-US"/>
        </w:rPr>
        <w:t xml:space="preserve"> </w:t>
      </w:r>
      <w:r w:rsidR="00C155C6">
        <w:rPr>
          <w:rFonts w:ascii="Times New Roman" w:hAnsi="Times New Roman"/>
          <w:lang w:eastAsia="en-US"/>
        </w:rPr>
        <w:t>І</w:t>
      </w:r>
      <w:r>
        <w:rPr>
          <w:rFonts w:ascii="Times New Roman" w:hAnsi="Times New Roman"/>
          <w:lang w:eastAsia="en-US"/>
        </w:rPr>
        <w:t xml:space="preserve">V. </w:t>
      </w:r>
      <w:r w:rsidR="00A24FA5">
        <w:rPr>
          <w:rFonts w:ascii="Times New Roman" w:hAnsi="Times New Roman"/>
          <w:lang w:eastAsia="en-US"/>
        </w:rPr>
        <w:t>т.</w:t>
      </w:r>
      <w:r w:rsidR="00A24FA5">
        <w:rPr>
          <w:rFonts w:ascii="Times New Roman" w:hAnsi="Times New Roman"/>
          <w:lang w:val="en-US" w:eastAsia="en-US"/>
        </w:rPr>
        <w:t xml:space="preserve"> </w:t>
      </w:r>
      <w:r>
        <w:rPr>
          <w:rFonts w:ascii="Times New Roman" w:hAnsi="Times New Roman"/>
          <w:lang w:eastAsia="en-US"/>
        </w:rPr>
        <w:t>2</w:t>
      </w:r>
      <w:r w:rsidR="00A24FA5" w:rsidRPr="00240AA6">
        <w:rPr>
          <w:rFonts w:ascii="Times New Roman" w:hAnsi="Times New Roman"/>
          <w:lang w:eastAsia="en-US"/>
        </w:rPr>
        <w:t>.1</w:t>
      </w:r>
      <w:r w:rsidR="00A24FA5">
        <w:rPr>
          <w:rFonts w:ascii="Times New Roman" w:hAnsi="Times New Roman"/>
          <w:lang w:eastAsia="en-US"/>
        </w:rPr>
        <w:t xml:space="preserve">. </w:t>
      </w:r>
      <w:r w:rsidR="00A24FA5" w:rsidRPr="000917BA">
        <w:t>–</w:t>
      </w:r>
      <w:r w:rsidR="00A24FA5" w:rsidRPr="00240AA6">
        <w:rPr>
          <w:rFonts w:ascii="Times New Roman" w:hAnsi="Times New Roman"/>
          <w:lang w:eastAsia="en-US"/>
        </w:rPr>
        <w:t xml:space="preserve"> неустойка в размер, равен на внесената от </w:t>
      </w:r>
      <w:r w:rsidR="00A24FA5">
        <w:rPr>
          <w:rFonts w:ascii="Times New Roman" w:hAnsi="Times New Roman"/>
          <w:lang w:eastAsia="en-US"/>
        </w:rPr>
        <w:t>него</w:t>
      </w:r>
      <w:r w:rsidR="00A24FA5" w:rsidRPr="00240AA6">
        <w:rPr>
          <w:rFonts w:ascii="Times New Roman" w:hAnsi="Times New Roman"/>
          <w:lang w:eastAsia="en-US"/>
        </w:rPr>
        <w:t xml:space="preserve"> гаранция за изпълнение на договора,</w:t>
      </w:r>
      <w:r w:rsidR="00A24FA5" w:rsidRPr="00240AA6">
        <w:rPr>
          <w:rFonts w:ascii="Times New Roman" w:hAnsi="Times New Roman"/>
        </w:rPr>
        <w:t xml:space="preserve"> преизчислена за съответното насаждение</w:t>
      </w:r>
      <w:r w:rsidR="00A24FA5">
        <w:rPr>
          <w:rFonts w:ascii="Times New Roman" w:hAnsi="Times New Roman"/>
        </w:rPr>
        <w:t>,</w:t>
      </w:r>
      <w:r w:rsidR="00A24FA5" w:rsidRPr="00240AA6">
        <w:rPr>
          <w:rFonts w:ascii="Times New Roman" w:hAnsi="Times New Roman"/>
        </w:rPr>
        <w:t xml:space="preserve"> за което </w:t>
      </w:r>
      <w:r w:rsidR="00A24FA5" w:rsidRPr="00240AA6">
        <w:rPr>
          <w:rFonts w:ascii="Times New Roman" w:hAnsi="Times New Roman"/>
          <w:lang w:eastAsia="en-US"/>
        </w:rPr>
        <w:t>ИЗПЪЛНИТЕЛЯ</w:t>
      </w:r>
      <w:r w:rsidR="00A24FA5" w:rsidRPr="00240AA6">
        <w:rPr>
          <w:rFonts w:ascii="Times New Roman" w:hAnsi="Times New Roman"/>
        </w:rPr>
        <w:t xml:space="preserve"> не е изпълнил задължението</w:t>
      </w:r>
      <w:r w:rsidR="00A24FA5">
        <w:rPr>
          <w:rFonts w:ascii="Times New Roman" w:hAnsi="Times New Roman"/>
          <w:lang w:eastAsia="en-US"/>
        </w:rPr>
        <w:t>;</w:t>
      </w:r>
      <w:r w:rsidR="00A24FA5" w:rsidRPr="000E0F83">
        <w:rPr>
          <w:rFonts w:ascii="Times New Roman" w:hAnsi="Times New Roman"/>
          <w:lang w:eastAsia="en-US"/>
        </w:rPr>
        <w:t xml:space="preserve"> </w:t>
      </w:r>
    </w:p>
    <w:p w:rsidR="00A24FA5" w:rsidRPr="000E0F83" w:rsidRDefault="00461C32" w:rsidP="00461C32">
      <w:pPr>
        <w:pStyle w:val="11"/>
        <w:tabs>
          <w:tab w:val="left" w:pos="993"/>
        </w:tabs>
        <w:spacing w:after="0" w:line="240" w:lineRule="auto"/>
        <w:ind w:left="0" w:firstLine="426"/>
        <w:jc w:val="both"/>
        <w:rPr>
          <w:rFonts w:ascii="Times New Roman" w:hAnsi="Times New Roman"/>
          <w:lang w:eastAsia="en-US"/>
        </w:rPr>
      </w:pPr>
      <w:r>
        <w:rPr>
          <w:rFonts w:ascii="Times New Roman" w:hAnsi="Times New Roman"/>
          <w:lang w:eastAsia="en-US"/>
        </w:rPr>
        <w:t>3.2.</w:t>
      </w:r>
      <w:r w:rsidR="00A24FA5" w:rsidRPr="00057015">
        <w:rPr>
          <w:rFonts w:ascii="Times New Roman" w:hAnsi="Times New Roman"/>
          <w:lang w:eastAsia="en-US"/>
        </w:rPr>
        <w:t xml:space="preserve">по </w:t>
      </w:r>
      <w:r w:rsidR="00C155C6">
        <w:rPr>
          <w:rFonts w:ascii="Times New Roman" w:hAnsi="Times New Roman"/>
          <w:lang w:eastAsia="en-US"/>
        </w:rPr>
        <w:t>І</w:t>
      </w:r>
      <w:r>
        <w:rPr>
          <w:rFonts w:ascii="Times New Roman" w:hAnsi="Times New Roman"/>
          <w:lang w:eastAsia="en-US"/>
        </w:rPr>
        <w:t xml:space="preserve">V. </w:t>
      </w:r>
      <w:r w:rsidR="00A24FA5">
        <w:rPr>
          <w:rFonts w:ascii="Times New Roman" w:hAnsi="Times New Roman"/>
          <w:lang w:eastAsia="en-US"/>
        </w:rPr>
        <w:t>т.</w:t>
      </w:r>
      <w:r>
        <w:rPr>
          <w:rFonts w:ascii="Times New Roman" w:hAnsi="Times New Roman"/>
          <w:lang w:eastAsia="en-US"/>
        </w:rPr>
        <w:t>2</w:t>
      </w:r>
      <w:r w:rsidR="00A24FA5">
        <w:rPr>
          <w:rFonts w:ascii="Times New Roman" w:hAnsi="Times New Roman"/>
          <w:lang w:eastAsia="en-US"/>
        </w:rPr>
        <w:t xml:space="preserve">.8. </w:t>
      </w:r>
      <w:r w:rsidR="00A24FA5" w:rsidRPr="00057015">
        <w:rPr>
          <w:rFonts w:ascii="Times New Roman" w:hAnsi="Times New Roman"/>
          <w:lang w:eastAsia="en-US"/>
        </w:rPr>
        <w:t xml:space="preserve">– неустойка в размер на стойността за възстановяване на нанесените повреди, освен в случаите, когато ги отстрани за собствена сметка </w:t>
      </w:r>
      <w:r w:rsidR="00A24FA5">
        <w:rPr>
          <w:rFonts w:ascii="Times New Roman" w:hAnsi="Times New Roman"/>
          <w:lang w:eastAsia="en-US"/>
        </w:rPr>
        <w:t>в срока на действие на договора;</w:t>
      </w:r>
    </w:p>
    <w:p w:rsidR="00A24FA5" w:rsidRPr="000E0F83" w:rsidRDefault="00461C32" w:rsidP="000D0B3E">
      <w:pPr>
        <w:pStyle w:val="11"/>
        <w:numPr>
          <w:ilvl w:val="1"/>
          <w:numId w:val="7"/>
        </w:numPr>
        <w:tabs>
          <w:tab w:val="left" w:pos="851"/>
        </w:tabs>
        <w:spacing w:after="0" w:line="240" w:lineRule="auto"/>
        <w:ind w:left="0" w:firstLine="426"/>
        <w:jc w:val="both"/>
        <w:rPr>
          <w:rFonts w:ascii="Times New Roman" w:hAnsi="Times New Roman"/>
          <w:lang w:eastAsia="en-US"/>
        </w:rPr>
      </w:pPr>
      <w:r>
        <w:rPr>
          <w:rFonts w:ascii="Times New Roman" w:hAnsi="Times New Roman"/>
          <w:lang w:eastAsia="en-US"/>
        </w:rPr>
        <w:t>п</w:t>
      </w:r>
      <w:r w:rsidR="00A24FA5">
        <w:rPr>
          <w:rFonts w:ascii="Times New Roman" w:hAnsi="Times New Roman"/>
          <w:lang w:eastAsia="en-US"/>
        </w:rPr>
        <w:t>о</w:t>
      </w:r>
      <w:r>
        <w:rPr>
          <w:rFonts w:ascii="Times New Roman" w:hAnsi="Times New Roman"/>
          <w:lang w:eastAsia="en-US"/>
        </w:rPr>
        <w:t xml:space="preserve"> </w:t>
      </w:r>
      <w:r w:rsidR="00C155C6">
        <w:rPr>
          <w:rFonts w:ascii="Times New Roman" w:hAnsi="Times New Roman"/>
          <w:lang w:eastAsia="en-US"/>
        </w:rPr>
        <w:t>І</w:t>
      </w:r>
      <w:r>
        <w:rPr>
          <w:rFonts w:ascii="Times New Roman" w:hAnsi="Times New Roman"/>
          <w:lang w:eastAsia="en-US"/>
        </w:rPr>
        <w:t>V.</w:t>
      </w:r>
      <w:r w:rsidR="00A24FA5" w:rsidRPr="00240AA6">
        <w:rPr>
          <w:rFonts w:ascii="Times New Roman" w:hAnsi="Times New Roman"/>
          <w:lang w:eastAsia="en-US"/>
        </w:rPr>
        <w:t xml:space="preserve"> </w:t>
      </w:r>
      <w:r w:rsidR="00A24FA5">
        <w:rPr>
          <w:rFonts w:ascii="Times New Roman" w:hAnsi="Times New Roman"/>
          <w:lang w:eastAsia="en-US"/>
        </w:rPr>
        <w:t xml:space="preserve">т. </w:t>
      </w:r>
      <w:r>
        <w:rPr>
          <w:rFonts w:ascii="Times New Roman" w:hAnsi="Times New Roman"/>
          <w:lang w:eastAsia="en-US"/>
        </w:rPr>
        <w:t>2</w:t>
      </w:r>
      <w:r w:rsidR="00A24FA5" w:rsidRPr="00240AA6">
        <w:rPr>
          <w:rFonts w:ascii="Times New Roman" w:hAnsi="Times New Roman"/>
          <w:lang w:eastAsia="en-US"/>
        </w:rPr>
        <w:t>.</w:t>
      </w:r>
      <w:r w:rsidR="00A24FA5">
        <w:rPr>
          <w:rFonts w:ascii="Times New Roman" w:hAnsi="Times New Roman"/>
          <w:lang w:eastAsia="en-US"/>
        </w:rPr>
        <w:t>9.</w:t>
      </w:r>
      <w:r w:rsidR="00A24FA5" w:rsidRPr="00240AA6">
        <w:rPr>
          <w:rFonts w:ascii="Times New Roman" w:hAnsi="Times New Roman"/>
          <w:lang w:eastAsia="en-US"/>
        </w:rPr>
        <w:t xml:space="preserve"> </w:t>
      </w:r>
      <w:r w:rsidR="00A24FA5" w:rsidRPr="000917BA">
        <w:t>–</w:t>
      </w:r>
      <w:r w:rsidR="00A24FA5" w:rsidRPr="00240AA6">
        <w:rPr>
          <w:rFonts w:ascii="Times New Roman" w:hAnsi="Times New Roman"/>
          <w:lang w:eastAsia="en-US"/>
        </w:rPr>
        <w:t xml:space="preserve"> неустойка в размер, равен на </w:t>
      </w:r>
      <w:r w:rsidR="00A24FA5" w:rsidRPr="00240AA6">
        <w:rPr>
          <w:rFonts w:ascii="Times New Roman" w:hAnsi="Times New Roman"/>
        </w:rPr>
        <w:t>30</w:t>
      </w:r>
      <w:r w:rsidR="00A24FA5">
        <w:rPr>
          <w:rFonts w:ascii="Times New Roman" w:hAnsi="Times New Roman"/>
        </w:rPr>
        <w:t xml:space="preserve"> на сто</w:t>
      </w:r>
      <w:r w:rsidR="00A24FA5" w:rsidRPr="00240AA6">
        <w:rPr>
          <w:rFonts w:ascii="Times New Roman" w:hAnsi="Times New Roman"/>
        </w:rPr>
        <w:t xml:space="preserve"> от стойността на услугата за добива на тази дървесина</w:t>
      </w:r>
      <w:r w:rsidR="00A24FA5">
        <w:rPr>
          <w:rFonts w:ascii="Times New Roman" w:hAnsi="Times New Roman"/>
        </w:rPr>
        <w:t>;</w:t>
      </w:r>
      <w:r w:rsidR="00A24FA5" w:rsidRPr="00240AA6">
        <w:rPr>
          <w:rFonts w:ascii="Times New Roman" w:hAnsi="Times New Roman"/>
          <w:i/>
          <w:color w:val="FF0000"/>
        </w:rPr>
        <w:t xml:space="preserve"> </w:t>
      </w:r>
    </w:p>
    <w:p w:rsidR="00A24FA5" w:rsidRDefault="00461C32" w:rsidP="00461C32">
      <w:pPr>
        <w:pStyle w:val="11"/>
        <w:tabs>
          <w:tab w:val="left" w:pos="567"/>
          <w:tab w:val="left" w:pos="993"/>
        </w:tabs>
        <w:spacing w:after="0" w:line="240" w:lineRule="auto"/>
        <w:ind w:left="0" w:firstLine="426"/>
        <w:jc w:val="both"/>
        <w:rPr>
          <w:rFonts w:ascii="Times New Roman" w:hAnsi="Times New Roman"/>
          <w:lang w:eastAsia="en-US"/>
        </w:rPr>
      </w:pPr>
      <w:r>
        <w:rPr>
          <w:rFonts w:ascii="Times New Roman" w:hAnsi="Times New Roman"/>
          <w:lang w:eastAsia="en-US"/>
        </w:rPr>
        <w:t>3.4.</w:t>
      </w:r>
      <w:r w:rsidR="00A24FA5" w:rsidRPr="00240AA6">
        <w:rPr>
          <w:rFonts w:ascii="Times New Roman" w:hAnsi="Times New Roman"/>
          <w:lang w:eastAsia="en-US"/>
        </w:rPr>
        <w:t>по</w:t>
      </w:r>
      <w:r>
        <w:rPr>
          <w:rFonts w:ascii="Times New Roman" w:hAnsi="Times New Roman"/>
          <w:lang w:eastAsia="en-US"/>
        </w:rPr>
        <w:t xml:space="preserve"> </w:t>
      </w:r>
      <w:r w:rsidR="00C155C6">
        <w:rPr>
          <w:rFonts w:ascii="Times New Roman" w:hAnsi="Times New Roman"/>
          <w:lang w:eastAsia="en-US"/>
        </w:rPr>
        <w:t>І</w:t>
      </w:r>
      <w:r>
        <w:rPr>
          <w:rFonts w:ascii="Times New Roman" w:hAnsi="Times New Roman"/>
          <w:lang w:eastAsia="en-US"/>
        </w:rPr>
        <w:t>V.</w:t>
      </w:r>
      <w:r w:rsidR="00A24FA5" w:rsidRPr="00240AA6">
        <w:rPr>
          <w:rFonts w:ascii="Times New Roman" w:hAnsi="Times New Roman"/>
          <w:lang w:eastAsia="en-US"/>
        </w:rPr>
        <w:t xml:space="preserve"> </w:t>
      </w:r>
      <w:r w:rsidR="00A24FA5">
        <w:rPr>
          <w:rFonts w:ascii="Times New Roman" w:hAnsi="Times New Roman"/>
          <w:lang w:eastAsia="en-US"/>
        </w:rPr>
        <w:t>т.</w:t>
      </w:r>
      <w:r w:rsidR="00A24FA5">
        <w:rPr>
          <w:rFonts w:ascii="Times New Roman" w:hAnsi="Times New Roman"/>
          <w:lang w:val="en-US" w:eastAsia="en-US"/>
        </w:rPr>
        <w:t xml:space="preserve"> </w:t>
      </w:r>
      <w:r>
        <w:rPr>
          <w:rFonts w:ascii="Times New Roman" w:hAnsi="Times New Roman"/>
          <w:lang w:eastAsia="en-US"/>
        </w:rPr>
        <w:t>2</w:t>
      </w:r>
      <w:r w:rsidR="00A24FA5" w:rsidRPr="00240AA6">
        <w:rPr>
          <w:rFonts w:ascii="Times New Roman" w:hAnsi="Times New Roman"/>
          <w:lang w:eastAsia="en-US"/>
        </w:rPr>
        <w:t>.1</w:t>
      </w:r>
      <w:r w:rsidR="00A24FA5">
        <w:rPr>
          <w:rFonts w:ascii="Times New Roman" w:hAnsi="Times New Roman"/>
          <w:lang w:eastAsia="en-US"/>
        </w:rPr>
        <w:t xml:space="preserve">5. </w:t>
      </w:r>
      <w:r w:rsidR="00A24FA5" w:rsidRPr="000917BA">
        <w:t>–</w:t>
      </w:r>
      <w:r w:rsidR="00A24FA5" w:rsidRPr="00240AA6">
        <w:rPr>
          <w:rFonts w:ascii="Times New Roman" w:hAnsi="Times New Roman"/>
          <w:lang w:eastAsia="en-US"/>
        </w:rPr>
        <w:t xml:space="preserve"> неустойка в размер, равен на </w:t>
      </w:r>
      <w:r w:rsidR="00A24FA5">
        <w:rPr>
          <w:rFonts w:ascii="Times New Roman" w:hAnsi="Times New Roman"/>
        </w:rPr>
        <w:t>2</w:t>
      </w:r>
      <w:r w:rsidR="00A24FA5" w:rsidRPr="00240AA6">
        <w:rPr>
          <w:rFonts w:ascii="Times New Roman" w:hAnsi="Times New Roman"/>
        </w:rPr>
        <w:t>0</w:t>
      </w:r>
      <w:r w:rsidR="00A24FA5">
        <w:rPr>
          <w:rFonts w:ascii="Times New Roman" w:hAnsi="Times New Roman"/>
        </w:rPr>
        <w:t xml:space="preserve"> на сто</w:t>
      </w:r>
      <w:r w:rsidR="00A24FA5" w:rsidRPr="00240AA6">
        <w:rPr>
          <w:rFonts w:ascii="Times New Roman" w:hAnsi="Times New Roman"/>
        </w:rPr>
        <w:t xml:space="preserve"> от стойността на услугата за добива на неотсечената и неизвозена на временен склад дървесина спрямо графика за съответното тримесечие, изчислен</w:t>
      </w:r>
      <w:r w:rsidR="00A24FA5">
        <w:rPr>
          <w:rFonts w:ascii="Times New Roman" w:hAnsi="Times New Roman"/>
        </w:rPr>
        <w:t>а</w:t>
      </w:r>
      <w:r w:rsidR="00A24FA5" w:rsidRPr="00240AA6">
        <w:rPr>
          <w:rFonts w:ascii="Times New Roman" w:hAnsi="Times New Roman"/>
        </w:rPr>
        <w:t xml:space="preserve"> на база на цената на обезличен куб</w:t>
      </w:r>
      <w:r w:rsidR="00A24FA5">
        <w:rPr>
          <w:rFonts w:ascii="Times New Roman" w:hAnsi="Times New Roman"/>
        </w:rPr>
        <w:t>ичен метър</w:t>
      </w:r>
      <w:r w:rsidR="00A24FA5" w:rsidRPr="00240AA6">
        <w:rPr>
          <w:rFonts w:ascii="Times New Roman" w:hAnsi="Times New Roman"/>
        </w:rPr>
        <w:t xml:space="preserve"> по договора</w:t>
      </w:r>
      <w:r w:rsidR="00A24FA5" w:rsidRPr="00240AA6">
        <w:rPr>
          <w:rFonts w:ascii="Times New Roman" w:hAnsi="Times New Roman"/>
          <w:lang w:eastAsia="en-US"/>
        </w:rPr>
        <w:t xml:space="preserve">. </w:t>
      </w:r>
    </w:p>
    <w:p w:rsidR="00602DA5" w:rsidRDefault="00602DA5" w:rsidP="00602DA5">
      <w:pPr>
        <w:ind w:firstLine="708"/>
        <w:jc w:val="both"/>
        <w:rPr>
          <w:color w:val="000000"/>
        </w:rPr>
      </w:pPr>
      <w:r>
        <w:rPr>
          <w:color w:val="000000"/>
        </w:rPr>
        <w:t>4. П</w:t>
      </w:r>
      <w:r w:rsidRPr="008D3752">
        <w:rPr>
          <w:color w:val="000000"/>
        </w:rPr>
        <w:t xml:space="preserve">ри неизпълнение на </w:t>
      </w:r>
      <w:r w:rsidRPr="008D3752">
        <w:rPr>
          <w:b/>
          <w:color w:val="000000"/>
        </w:rPr>
        <w:t>изискванията по сертификацията</w:t>
      </w:r>
      <w:r w:rsidR="00F17A5A">
        <w:rPr>
          <w:b/>
          <w:color w:val="000000"/>
        </w:rPr>
        <w:t>,</w:t>
      </w:r>
      <w:r w:rsidRPr="008D3752">
        <w:rPr>
          <w:color w:val="000000"/>
        </w:rPr>
        <w:t xml:space="preserve"> от която и да е страна по договора, другата страна ще има правото да прекрати едностранно договора с писмено уведомление, отправено до неизправната страна.</w:t>
      </w:r>
    </w:p>
    <w:p w:rsidR="00602DA5" w:rsidRDefault="00602DA5" w:rsidP="00602DA5">
      <w:pPr>
        <w:ind w:firstLine="708"/>
        <w:jc w:val="both"/>
      </w:pPr>
      <w:r>
        <w:t xml:space="preserve">5. </w:t>
      </w:r>
      <w:r w:rsidR="00A24FA5" w:rsidRPr="00AF1A45">
        <w:t>За неизпълнение на</w:t>
      </w:r>
      <w:r w:rsidR="00A24FA5">
        <w:t xml:space="preserve"> </w:t>
      </w:r>
      <w:r w:rsidR="00A24FA5" w:rsidRPr="00057015">
        <w:rPr>
          <w:color w:val="000000"/>
        </w:rPr>
        <w:t>други задължения по договора</w:t>
      </w:r>
      <w:r w:rsidR="00A24FA5" w:rsidRPr="00057015">
        <w:t xml:space="preserve">, ВЪЗЛОЖИТЕЛЯТ може да задържи внесената от ИЗПЪЛНИТЕЛЯ гаранция за изпълнение като </w:t>
      </w:r>
      <w:r w:rsidR="00A24FA5" w:rsidRPr="00C55562">
        <w:t>неустойка</w:t>
      </w:r>
      <w:r w:rsidR="00A24FA5" w:rsidRPr="00057015">
        <w:t xml:space="preserve"> по договора. ИЗПЪЛНИТЕЛЯТ не се освобождава от отговорността за възстановяване на </w:t>
      </w:r>
      <w:r w:rsidR="00A24FA5" w:rsidRPr="00337FD2">
        <w:t>ВЪЗЛОЖИТЕЛЯ на реално претърпените от него вреди, в случай, че размерът на неустойката не покрива същите, когато по–високия</w:t>
      </w:r>
      <w:r w:rsidR="00A24FA5">
        <w:t>т</w:t>
      </w:r>
      <w:r w:rsidR="00A24FA5" w:rsidRPr="00337FD2">
        <w:t xml:space="preserve"> размер на вредите бъде установен по съде</w:t>
      </w:r>
      <w:r>
        <w:t>бен ред.</w:t>
      </w:r>
    </w:p>
    <w:p w:rsidR="00A24FA5" w:rsidRPr="00602DA5" w:rsidRDefault="00602DA5" w:rsidP="00602DA5">
      <w:pPr>
        <w:ind w:firstLine="708"/>
        <w:jc w:val="both"/>
        <w:rPr>
          <w:color w:val="000000"/>
        </w:rPr>
      </w:pPr>
      <w:r>
        <w:t>6. В</w:t>
      </w:r>
      <w:r w:rsidR="00A24FA5" w:rsidRPr="00057015">
        <w:t>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C85EF9" w:rsidRDefault="00A24FA5" w:rsidP="0044060E">
      <w:pPr>
        <w:pStyle w:val="a3"/>
        <w:tabs>
          <w:tab w:val="left" w:pos="709"/>
          <w:tab w:val="right" w:pos="993"/>
        </w:tabs>
        <w:spacing w:after="0"/>
        <w:rPr>
          <w:b/>
          <w:sz w:val="22"/>
          <w:szCs w:val="22"/>
        </w:rPr>
      </w:pPr>
      <w:r w:rsidRPr="005B622F">
        <w:rPr>
          <w:b/>
          <w:sz w:val="22"/>
          <w:szCs w:val="22"/>
        </w:rPr>
        <w:tab/>
      </w:r>
    </w:p>
    <w:p w:rsidR="00A24FA5" w:rsidRPr="00057015" w:rsidRDefault="00C85EF9" w:rsidP="0044060E">
      <w:pPr>
        <w:pStyle w:val="a3"/>
        <w:tabs>
          <w:tab w:val="left" w:pos="709"/>
          <w:tab w:val="right" w:pos="993"/>
        </w:tabs>
        <w:spacing w:after="0"/>
        <w:rPr>
          <w:b/>
          <w:sz w:val="22"/>
          <w:szCs w:val="22"/>
          <w:u w:val="single"/>
        </w:rPr>
      </w:pPr>
      <w:r>
        <w:rPr>
          <w:b/>
          <w:sz w:val="22"/>
          <w:szCs w:val="22"/>
        </w:rPr>
        <w:tab/>
      </w:r>
      <w:r w:rsidR="00461C32">
        <w:rPr>
          <w:b/>
          <w:sz w:val="22"/>
          <w:szCs w:val="22"/>
          <w:lang w:val="bg-BG"/>
        </w:rPr>
        <w:t xml:space="preserve">VІ. </w:t>
      </w:r>
      <w:r w:rsidR="00A24FA5" w:rsidRPr="00057015">
        <w:rPr>
          <w:b/>
          <w:sz w:val="22"/>
          <w:szCs w:val="22"/>
          <w:u w:val="single"/>
        </w:rPr>
        <w:t>ПРЕКРАТЯВАНЕ НА ДОГОВОРА</w:t>
      </w:r>
    </w:p>
    <w:p w:rsidR="00A24FA5" w:rsidRPr="00057015" w:rsidRDefault="00A24FA5" w:rsidP="0044060E">
      <w:pPr>
        <w:pStyle w:val="a3"/>
        <w:tabs>
          <w:tab w:val="left" w:pos="450"/>
          <w:tab w:val="left" w:pos="709"/>
          <w:tab w:val="left" w:pos="1134"/>
          <w:tab w:val="right" w:pos="9974"/>
        </w:tabs>
        <w:spacing w:after="0"/>
        <w:ind w:firstLine="567"/>
        <w:rPr>
          <w:sz w:val="22"/>
          <w:szCs w:val="22"/>
        </w:rPr>
      </w:pPr>
      <w:r>
        <w:rPr>
          <w:sz w:val="22"/>
          <w:szCs w:val="22"/>
        </w:rPr>
        <w:t>Д</w:t>
      </w:r>
      <w:r w:rsidRPr="00057015">
        <w:rPr>
          <w:sz w:val="22"/>
          <w:szCs w:val="22"/>
        </w:rPr>
        <w:t>оговор</w:t>
      </w:r>
      <w:r>
        <w:rPr>
          <w:sz w:val="22"/>
          <w:szCs w:val="22"/>
        </w:rPr>
        <w:t>ът</w:t>
      </w:r>
      <w:r w:rsidRPr="00057015">
        <w:rPr>
          <w:sz w:val="22"/>
          <w:szCs w:val="22"/>
        </w:rPr>
        <w:t xml:space="preserve"> се прекратява:</w:t>
      </w:r>
    </w:p>
    <w:p w:rsidR="00A24FA5" w:rsidRDefault="00A24FA5" w:rsidP="000D0B3E">
      <w:pPr>
        <w:pStyle w:val="a3"/>
        <w:numPr>
          <w:ilvl w:val="0"/>
          <w:numId w:val="8"/>
        </w:numPr>
        <w:tabs>
          <w:tab w:val="clear" w:pos="8441"/>
          <w:tab w:val="left" w:pos="567"/>
          <w:tab w:val="left" w:pos="709"/>
          <w:tab w:val="left" w:pos="851"/>
          <w:tab w:val="num" w:pos="1276"/>
          <w:tab w:val="right" w:pos="9974"/>
        </w:tabs>
        <w:overflowPunct/>
        <w:autoSpaceDE/>
        <w:autoSpaceDN/>
        <w:adjustRightInd/>
        <w:spacing w:after="0"/>
        <w:ind w:left="993" w:hanging="426"/>
        <w:jc w:val="both"/>
        <w:textAlignment w:val="auto"/>
        <w:rPr>
          <w:sz w:val="22"/>
          <w:szCs w:val="22"/>
        </w:rPr>
      </w:pPr>
      <w:r>
        <w:rPr>
          <w:sz w:val="22"/>
          <w:szCs w:val="22"/>
        </w:rPr>
        <w:t xml:space="preserve"> с</w:t>
      </w:r>
      <w:r w:rsidRPr="00057015">
        <w:rPr>
          <w:sz w:val="22"/>
          <w:szCs w:val="22"/>
        </w:rPr>
        <w:t xml:space="preserve"> изтичане срока на договора </w:t>
      </w:r>
    </w:p>
    <w:p w:rsidR="00A24FA5" w:rsidRPr="005B622F" w:rsidRDefault="00A24FA5" w:rsidP="000D0B3E">
      <w:pPr>
        <w:pStyle w:val="a3"/>
        <w:numPr>
          <w:ilvl w:val="0"/>
          <w:numId w:val="8"/>
        </w:numPr>
        <w:tabs>
          <w:tab w:val="left" w:pos="567"/>
          <w:tab w:val="left" w:pos="709"/>
          <w:tab w:val="left" w:pos="851"/>
          <w:tab w:val="num" w:pos="1276"/>
          <w:tab w:val="right" w:pos="9974"/>
        </w:tabs>
        <w:overflowPunct/>
        <w:autoSpaceDE/>
        <w:autoSpaceDN/>
        <w:adjustRightInd/>
        <w:spacing w:after="0"/>
        <w:ind w:left="0" w:firstLine="567"/>
        <w:jc w:val="both"/>
        <w:textAlignment w:val="auto"/>
        <w:rPr>
          <w:sz w:val="22"/>
          <w:szCs w:val="22"/>
        </w:rPr>
      </w:pPr>
      <w:r>
        <w:rPr>
          <w:sz w:val="22"/>
          <w:szCs w:val="22"/>
        </w:rPr>
        <w:t xml:space="preserve"> п</w:t>
      </w:r>
      <w:r w:rsidRPr="00057015">
        <w:rPr>
          <w:sz w:val="22"/>
          <w:szCs w:val="22"/>
        </w:rPr>
        <w:t>о взаимно съгласие на стр</w:t>
      </w:r>
      <w:r>
        <w:rPr>
          <w:sz w:val="22"/>
          <w:szCs w:val="22"/>
        </w:rPr>
        <w:t>аните, изразено в писмена форма;</w:t>
      </w:r>
    </w:p>
    <w:p w:rsidR="00A24FA5" w:rsidRPr="00057015" w:rsidRDefault="00A24FA5" w:rsidP="000D0B3E">
      <w:pPr>
        <w:pStyle w:val="a3"/>
        <w:numPr>
          <w:ilvl w:val="0"/>
          <w:numId w:val="8"/>
        </w:numPr>
        <w:tabs>
          <w:tab w:val="left" w:pos="567"/>
          <w:tab w:val="left" w:pos="709"/>
          <w:tab w:val="left" w:pos="851"/>
          <w:tab w:val="left" w:pos="1134"/>
          <w:tab w:val="right" w:pos="9974"/>
        </w:tabs>
        <w:overflowPunct/>
        <w:autoSpaceDE/>
        <w:autoSpaceDN/>
        <w:adjustRightInd/>
        <w:spacing w:after="0"/>
        <w:ind w:left="0" w:firstLine="567"/>
        <w:jc w:val="both"/>
        <w:textAlignment w:val="auto"/>
        <w:rPr>
          <w:sz w:val="22"/>
          <w:szCs w:val="22"/>
        </w:rPr>
      </w:pPr>
      <w:r>
        <w:rPr>
          <w:sz w:val="22"/>
          <w:szCs w:val="22"/>
        </w:rPr>
        <w:t xml:space="preserve"> с</w:t>
      </w:r>
      <w:r w:rsidRPr="00057015">
        <w:rPr>
          <w:sz w:val="22"/>
          <w:szCs w:val="22"/>
        </w:rPr>
        <w:t xml:space="preserve"> едностранно писмено </w:t>
      </w:r>
      <w:r>
        <w:rPr>
          <w:sz w:val="22"/>
          <w:szCs w:val="22"/>
        </w:rPr>
        <w:t>уведомление</w:t>
      </w:r>
      <w:r w:rsidRPr="00057015">
        <w:rPr>
          <w:sz w:val="22"/>
          <w:szCs w:val="22"/>
        </w:rPr>
        <w:t xml:space="preserve"> </w:t>
      </w:r>
      <w:r>
        <w:rPr>
          <w:sz w:val="22"/>
          <w:szCs w:val="22"/>
        </w:rPr>
        <w:t>о</w:t>
      </w:r>
      <w:r w:rsidRPr="00057015">
        <w:rPr>
          <w:sz w:val="22"/>
          <w:szCs w:val="22"/>
        </w:rPr>
        <w:t xml:space="preserve">т ВЪЗЛОЖИТЕЛЯ, без да дължи обезщетение за пропуснати ползи, когато по време на действието на договора се установи, че: </w:t>
      </w:r>
    </w:p>
    <w:p w:rsidR="00A24FA5" w:rsidRPr="00A86376" w:rsidRDefault="00461C32" w:rsidP="00461C32">
      <w:pPr>
        <w:pStyle w:val="11"/>
        <w:widowControl w:val="0"/>
        <w:tabs>
          <w:tab w:val="left" w:pos="851"/>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3.1.</w:t>
      </w:r>
      <w:r w:rsidR="00A24FA5" w:rsidRPr="00A86376">
        <w:rPr>
          <w:rFonts w:ascii="Times New Roman" w:hAnsi="Times New Roman"/>
        </w:rPr>
        <w:t xml:space="preserve"> ИЗПЪЛНИТЕЛЯТ</w:t>
      </w:r>
      <w:r w:rsidR="00A24FA5" w:rsidRPr="00A86376">
        <w:rPr>
          <w:rFonts w:ascii="Times New Roman" w:hAnsi="Times New Roman"/>
          <w:lang w:val="ru-RU"/>
        </w:rPr>
        <w:t xml:space="preserve"> или подизпълнителите му вече не отговарят на някое от изискванията на </w:t>
      </w:r>
      <w:r w:rsidR="00A24FA5" w:rsidRPr="00A86376">
        <w:rPr>
          <w:rFonts w:ascii="Times New Roman" w:hAnsi="Times New Roman"/>
        </w:rPr>
        <w:t>ВЪЗЛОЖИТЕЛЯ</w:t>
      </w:r>
      <w:r w:rsidR="00A24FA5" w:rsidRPr="00A86376">
        <w:rPr>
          <w:rFonts w:ascii="Times New Roman" w:hAnsi="Times New Roman"/>
          <w:lang w:val="ru-RU"/>
        </w:rPr>
        <w:t xml:space="preserve"> в резултат на настъпила промяна в обстоятелствата;</w:t>
      </w:r>
    </w:p>
    <w:p w:rsidR="00A24FA5" w:rsidRPr="00A86376" w:rsidRDefault="00461C32" w:rsidP="00461C32">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3.2.</w:t>
      </w:r>
      <w:r w:rsidR="00A24FA5" w:rsidRPr="00A86376">
        <w:rPr>
          <w:rFonts w:ascii="Times New Roman" w:hAnsi="Times New Roman"/>
        </w:rPr>
        <w:t>ИЗПЪЛНИТЕЛЯТ</w:t>
      </w:r>
      <w:r w:rsidR="00A24FA5" w:rsidRPr="00A86376">
        <w:rPr>
          <w:rFonts w:ascii="Times New Roman" w:hAnsi="Times New Roman"/>
          <w:lang w:val="ru-RU"/>
        </w:rPr>
        <w:t xml:space="preserve"> е подписал декларация с невярно съдържание</w:t>
      </w:r>
      <w:r w:rsidR="00A24FA5" w:rsidRPr="00A86376">
        <w:rPr>
          <w:rFonts w:ascii="Times New Roman" w:hAnsi="Times New Roman"/>
        </w:rPr>
        <w:t xml:space="preserve"> при провеждането на конкурса за</w:t>
      </w:r>
      <w:r w:rsidR="00A24FA5" w:rsidRPr="00A86376">
        <w:rPr>
          <w:rFonts w:ascii="Times New Roman" w:hAnsi="Times New Roman"/>
          <w:lang w:val="ru-RU"/>
        </w:rPr>
        <w:t xml:space="preserve"> възлагане на дейността;</w:t>
      </w:r>
    </w:p>
    <w:p w:rsidR="00A24FA5" w:rsidRPr="00A86376" w:rsidRDefault="00461C32" w:rsidP="00461C32">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3.4.</w:t>
      </w:r>
      <w:r w:rsidR="00A24FA5" w:rsidRPr="00A86376">
        <w:rPr>
          <w:rFonts w:ascii="Times New Roman" w:hAnsi="Times New Roman"/>
        </w:rPr>
        <w:t xml:space="preserve">ИЗПЪЛНИТЕЛЯТ е допуснал </w:t>
      </w:r>
      <w:r w:rsidR="00A24FA5" w:rsidRPr="00A86376">
        <w:rPr>
          <w:rFonts w:ascii="Times New Roman" w:hAnsi="Times New Roman"/>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A24FA5" w:rsidRPr="00A86376" w:rsidRDefault="00461C32" w:rsidP="00461C32">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3.5.</w:t>
      </w:r>
      <w:r w:rsidR="00A24FA5" w:rsidRPr="00A86376">
        <w:rPr>
          <w:rFonts w:ascii="Times New Roman" w:hAnsi="Times New Roman"/>
        </w:rPr>
        <w:t>Д</w:t>
      </w:r>
      <w:r w:rsidR="00A24FA5" w:rsidRPr="00A86376">
        <w:rPr>
          <w:rFonts w:ascii="Times New Roman" w:hAnsi="Times New Roman"/>
          <w:lang w:val="ru-RU"/>
        </w:rPr>
        <w:t>ейността се извършва от подизпълнители, които не отговарят на изискванията на чл.</w:t>
      </w:r>
      <w:r w:rsidR="00A24FA5" w:rsidRPr="00A86376">
        <w:rPr>
          <w:rFonts w:ascii="Times New Roman" w:hAnsi="Times New Roman"/>
        </w:rPr>
        <w:t> </w:t>
      </w:r>
      <w:r w:rsidR="00A24FA5" w:rsidRPr="00A86376">
        <w:rPr>
          <w:rFonts w:ascii="Times New Roman" w:hAnsi="Times New Roman"/>
          <w:lang w:val="ru-RU"/>
        </w:rPr>
        <w:t>18</w:t>
      </w:r>
      <w:r w:rsidR="00A24FA5" w:rsidRPr="00A86376">
        <w:rPr>
          <w:rFonts w:ascii="Times New Roman" w:hAnsi="Times New Roman"/>
        </w:rPr>
        <w:t xml:space="preserve"> от Наредбата</w:t>
      </w:r>
      <w:r w:rsidR="00A24FA5" w:rsidRPr="00A86376">
        <w:rPr>
          <w:rFonts w:ascii="Times New Roman" w:hAnsi="Times New Roman"/>
          <w:lang w:val="ru-RU"/>
        </w:rPr>
        <w:t xml:space="preserve">; </w:t>
      </w:r>
    </w:p>
    <w:p w:rsidR="00A24FA5" w:rsidRPr="00A86376" w:rsidRDefault="00461C32" w:rsidP="00461C32">
      <w:pPr>
        <w:tabs>
          <w:tab w:val="left" w:pos="993"/>
          <w:tab w:val="left" w:pos="1134"/>
        </w:tabs>
        <w:ind w:firstLine="567"/>
        <w:rPr>
          <w:rFonts w:eastAsia="PMingLiU"/>
          <w:sz w:val="22"/>
          <w:szCs w:val="22"/>
          <w:lang w:val="ru-RU" w:eastAsia="zh-TW"/>
        </w:rPr>
      </w:pPr>
      <w:r>
        <w:rPr>
          <w:rFonts w:eastAsia="PMingLiU"/>
          <w:sz w:val="22"/>
          <w:szCs w:val="22"/>
          <w:lang w:val="ru-RU" w:eastAsia="zh-TW"/>
        </w:rPr>
        <w:t>3.6.</w:t>
      </w:r>
      <w:r w:rsidR="00A24FA5" w:rsidRPr="00A86376">
        <w:rPr>
          <w:rFonts w:eastAsia="PMingLiU"/>
          <w:sz w:val="22"/>
          <w:szCs w:val="22"/>
          <w:lang w:val="ru-RU" w:eastAsia="zh-TW"/>
        </w:rPr>
        <w:t xml:space="preserve">В случаите по </w:t>
      </w:r>
      <w:r w:rsidR="00C155C6">
        <w:rPr>
          <w:rFonts w:eastAsia="PMingLiU"/>
          <w:sz w:val="22"/>
          <w:szCs w:val="22"/>
          <w:lang w:val="ru-RU" w:eastAsia="zh-TW"/>
        </w:rPr>
        <w:t>ІІІ</w:t>
      </w:r>
      <w:r w:rsidR="009D34AB">
        <w:rPr>
          <w:rFonts w:eastAsia="PMingLiU"/>
          <w:sz w:val="22"/>
          <w:szCs w:val="22"/>
          <w:lang w:val="ru-RU" w:eastAsia="zh-TW"/>
        </w:rPr>
        <w:t xml:space="preserve">. </w:t>
      </w:r>
      <w:r w:rsidR="00A24FA5" w:rsidRPr="00A86376">
        <w:rPr>
          <w:rFonts w:eastAsia="PMingLiU"/>
          <w:sz w:val="22"/>
          <w:szCs w:val="22"/>
          <w:lang w:val="ru-RU" w:eastAsia="zh-TW"/>
        </w:rPr>
        <w:t>т. 1.2.1 до 1.2.4.;</w:t>
      </w:r>
    </w:p>
    <w:p w:rsidR="00A24FA5" w:rsidRPr="00A86376" w:rsidRDefault="00461C32" w:rsidP="00461C32">
      <w:pPr>
        <w:pStyle w:val="11"/>
        <w:widowControl w:val="0"/>
        <w:tabs>
          <w:tab w:val="left" w:pos="851"/>
          <w:tab w:val="left" w:pos="993"/>
          <w:tab w:val="left" w:pos="1134"/>
        </w:tabs>
        <w:autoSpaceDE w:val="0"/>
        <w:autoSpaceDN w:val="0"/>
        <w:adjustRightInd w:val="0"/>
        <w:spacing w:after="0" w:line="240" w:lineRule="auto"/>
        <w:ind w:left="0" w:firstLine="567"/>
        <w:jc w:val="both"/>
        <w:rPr>
          <w:rFonts w:ascii="Times New Roman" w:hAnsi="Times New Roman"/>
          <w:lang w:val="ru-RU"/>
        </w:rPr>
      </w:pPr>
      <w:r>
        <w:rPr>
          <w:rFonts w:ascii="Times New Roman" w:hAnsi="Times New Roman"/>
        </w:rPr>
        <w:t>3.7.</w:t>
      </w:r>
      <w:r w:rsidR="00A24FA5" w:rsidRPr="00A86376">
        <w:rPr>
          <w:rFonts w:ascii="Times New Roman" w:hAnsi="Times New Roman"/>
        </w:rPr>
        <w:t>При отказ от страна на ИЗПЪЛНИТЕЛЯ да извърши добива на дървесина, в случаите на т.</w:t>
      </w:r>
      <w:r w:rsidR="00A24FA5">
        <w:rPr>
          <w:rFonts w:ascii="Times New Roman" w:hAnsi="Times New Roman"/>
          <w:lang w:val="en-US"/>
        </w:rPr>
        <w:t> </w:t>
      </w:r>
      <w:r w:rsidR="00A24FA5" w:rsidRPr="00A86376">
        <w:rPr>
          <w:rFonts w:ascii="Times New Roman" w:hAnsi="Times New Roman"/>
        </w:rPr>
        <w:t>1.</w:t>
      </w:r>
      <w:r w:rsidR="00A24FA5" w:rsidRPr="00A86376">
        <w:rPr>
          <w:rFonts w:ascii="Times New Roman" w:hAnsi="Times New Roman"/>
          <w:lang w:val="en-US"/>
        </w:rPr>
        <w:t>9</w:t>
      </w:r>
      <w:r w:rsidR="00A24FA5" w:rsidRPr="00A86376">
        <w:rPr>
          <w:rFonts w:ascii="Times New Roman" w:hAnsi="Times New Roman"/>
        </w:rPr>
        <w:t xml:space="preserve"> от договора, след като сечта в насажденията е започнала, като заплати на ИЗПЪЛНИТЕЛЯ само действително извършената дейност.</w:t>
      </w:r>
    </w:p>
    <w:p w:rsidR="00A24FA5" w:rsidRPr="00E20AFB" w:rsidRDefault="00A24FA5" w:rsidP="000D0B3E">
      <w:pPr>
        <w:pStyle w:val="a3"/>
        <w:numPr>
          <w:ilvl w:val="0"/>
          <w:numId w:val="8"/>
        </w:numPr>
        <w:tabs>
          <w:tab w:val="left" w:pos="567"/>
          <w:tab w:val="num" w:pos="851"/>
        </w:tabs>
        <w:overflowPunct/>
        <w:autoSpaceDE/>
        <w:autoSpaceDN/>
        <w:adjustRightInd/>
        <w:ind w:left="0" w:firstLine="567"/>
        <w:jc w:val="both"/>
        <w:textAlignment w:val="auto"/>
        <w:rPr>
          <w:sz w:val="22"/>
          <w:szCs w:val="22"/>
        </w:rPr>
      </w:pPr>
      <w:r w:rsidRPr="00E20AFB">
        <w:rPr>
          <w:sz w:val="22"/>
          <w:szCs w:val="22"/>
        </w:rPr>
        <w:lastRenderedPageBreak/>
        <w:t>С</w:t>
      </w:r>
      <w:r w:rsidRPr="00693B7E">
        <w:rPr>
          <w:sz w:val="22"/>
          <w:szCs w:val="22"/>
        </w:rPr>
        <w:t xml:space="preserve">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w:t>
      </w:r>
      <w:r w:rsidRPr="00E20AFB">
        <w:rPr>
          <w:sz w:val="22"/>
          <w:szCs w:val="22"/>
        </w:rPr>
        <w:t>.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A24FA5" w:rsidRPr="00A86376" w:rsidRDefault="00A24FA5" w:rsidP="000D0B3E">
      <w:pPr>
        <w:pStyle w:val="a3"/>
        <w:numPr>
          <w:ilvl w:val="0"/>
          <w:numId w:val="8"/>
        </w:numPr>
        <w:tabs>
          <w:tab w:val="left" w:pos="567"/>
          <w:tab w:val="left" w:pos="709"/>
          <w:tab w:val="num" w:pos="851"/>
        </w:tabs>
        <w:overflowPunct/>
        <w:autoSpaceDE/>
        <w:autoSpaceDN/>
        <w:adjustRightInd/>
        <w:spacing w:after="0"/>
        <w:ind w:left="0" w:firstLine="567"/>
        <w:jc w:val="both"/>
        <w:textAlignment w:val="auto"/>
        <w:rPr>
          <w:sz w:val="22"/>
          <w:szCs w:val="22"/>
        </w:rPr>
      </w:pPr>
      <w:r>
        <w:rPr>
          <w:sz w:val="22"/>
          <w:szCs w:val="22"/>
        </w:rPr>
        <w:t xml:space="preserve"> </w:t>
      </w:r>
      <w:r w:rsidRPr="00A86376">
        <w:rPr>
          <w:sz w:val="22"/>
          <w:szCs w:val="22"/>
        </w:rPr>
        <w:t xml:space="preserve">ВЪЗЛОЖИТЕЛЯТ </w:t>
      </w:r>
      <w:r w:rsidRPr="00A86376">
        <w:rPr>
          <w:b/>
          <w:sz w:val="22"/>
          <w:szCs w:val="22"/>
        </w:rPr>
        <w:t xml:space="preserve">може </w:t>
      </w:r>
      <w:r w:rsidRPr="00A86376">
        <w:rPr>
          <w:sz w:val="22"/>
          <w:szCs w:val="22"/>
        </w:rPr>
        <w:t xml:space="preserve">да прекрати договора с едностранно писмено уведомление, без да дължи обезщетение за пропуснати ползи, в следните случаи: </w:t>
      </w:r>
    </w:p>
    <w:p w:rsidR="00A24FA5" w:rsidRDefault="009D34AB" w:rsidP="009D34AB">
      <w:pPr>
        <w:pStyle w:val="a3"/>
        <w:tabs>
          <w:tab w:val="left" w:pos="709"/>
          <w:tab w:val="left" w:pos="851"/>
          <w:tab w:val="left" w:pos="1134"/>
        </w:tabs>
        <w:overflowPunct/>
        <w:autoSpaceDE/>
        <w:autoSpaceDN/>
        <w:adjustRightInd/>
        <w:spacing w:after="0"/>
        <w:ind w:left="705"/>
        <w:textAlignment w:val="auto"/>
        <w:rPr>
          <w:sz w:val="22"/>
          <w:szCs w:val="22"/>
          <w:lang w:val="bg-BG"/>
        </w:rPr>
      </w:pPr>
      <w:r>
        <w:rPr>
          <w:sz w:val="22"/>
          <w:szCs w:val="22"/>
          <w:lang w:val="bg-BG"/>
        </w:rPr>
        <w:t>5.1.</w:t>
      </w:r>
      <w:r w:rsidR="00A24FA5" w:rsidRPr="00A86376">
        <w:rPr>
          <w:sz w:val="22"/>
          <w:szCs w:val="22"/>
        </w:rPr>
        <w:t xml:space="preserve">За </w:t>
      </w:r>
      <w:r w:rsidR="00A24FA5">
        <w:rPr>
          <w:sz w:val="22"/>
          <w:szCs w:val="22"/>
        </w:rPr>
        <w:t xml:space="preserve">виновно </w:t>
      </w:r>
      <w:r w:rsidR="00A24FA5" w:rsidRPr="00A86376">
        <w:rPr>
          <w:sz w:val="22"/>
          <w:szCs w:val="22"/>
        </w:rPr>
        <w:t xml:space="preserve">неизпълнение на графика за </w:t>
      </w:r>
      <w:r w:rsidR="00A24FA5" w:rsidRPr="00AE07D6">
        <w:rPr>
          <w:sz w:val="22"/>
          <w:szCs w:val="22"/>
        </w:rPr>
        <w:t>добив по</w:t>
      </w:r>
      <w:r>
        <w:rPr>
          <w:sz w:val="22"/>
          <w:szCs w:val="22"/>
          <w:lang w:val="bg-BG"/>
        </w:rPr>
        <w:t xml:space="preserve"> </w:t>
      </w:r>
      <w:r w:rsidR="00C155C6">
        <w:rPr>
          <w:sz w:val="22"/>
          <w:szCs w:val="22"/>
          <w:lang w:val="bg-BG"/>
        </w:rPr>
        <w:t>І</w:t>
      </w:r>
      <w:r>
        <w:rPr>
          <w:sz w:val="22"/>
          <w:szCs w:val="22"/>
          <w:lang w:val="bg-BG"/>
        </w:rPr>
        <w:t>V.</w:t>
      </w:r>
      <w:r w:rsidR="00A24FA5" w:rsidRPr="00AE07D6">
        <w:rPr>
          <w:sz w:val="22"/>
          <w:szCs w:val="22"/>
        </w:rPr>
        <w:t xml:space="preserve"> т. </w:t>
      </w:r>
      <w:r>
        <w:rPr>
          <w:sz w:val="22"/>
          <w:szCs w:val="22"/>
          <w:lang w:val="bg-BG"/>
        </w:rPr>
        <w:t>2</w:t>
      </w:r>
      <w:r w:rsidR="00A24FA5" w:rsidRPr="00E20AFB">
        <w:rPr>
          <w:sz w:val="22"/>
          <w:szCs w:val="22"/>
        </w:rPr>
        <w:t>.15.</w:t>
      </w:r>
    </w:p>
    <w:p w:rsidR="007004DC" w:rsidRPr="007004DC" w:rsidRDefault="007004DC" w:rsidP="007004DC">
      <w:pPr>
        <w:pStyle w:val="a3"/>
        <w:tabs>
          <w:tab w:val="left" w:pos="142"/>
          <w:tab w:val="left" w:pos="851"/>
          <w:tab w:val="left" w:pos="1134"/>
        </w:tabs>
        <w:overflowPunct/>
        <w:autoSpaceDE/>
        <w:autoSpaceDN/>
        <w:adjustRightInd/>
        <w:spacing w:after="0"/>
        <w:jc w:val="both"/>
        <w:textAlignment w:val="auto"/>
        <w:rPr>
          <w:sz w:val="22"/>
          <w:szCs w:val="22"/>
          <w:lang w:val="bg-BG"/>
        </w:rPr>
      </w:pPr>
      <w:r>
        <w:rPr>
          <w:sz w:val="22"/>
          <w:szCs w:val="22"/>
          <w:lang w:val="bg-BG"/>
        </w:rPr>
        <w:tab/>
        <w:t xml:space="preserve">         5.2. В случай на виновно неизпълнение на договора в сроковете посочени в т. 4.2.17. от изпълнителя, възложителят прекратява договора с едностранно писмено предизвестие и задържа гаранцията за изпълнение.</w:t>
      </w:r>
    </w:p>
    <w:p w:rsidR="00A24FA5" w:rsidRPr="00A86376" w:rsidRDefault="007004DC" w:rsidP="009D34AB">
      <w:pPr>
        <w:pStyle w:val="a3"/>
        <w:tabs>
          <w:tab w:val="left" w:pos="851"/>
          <w:tab w:val="left" w:pos="1134"/>
          <w:tab w:val="left" w:pos="1418"/>
        </w:tabs>
        <w:overflowPunct/>
        <w:autoSpaceDE/>
        <w:autoSpaceDN/>
        <w:adjustRightInd/>
        <w:ind w:firstLine="709"/>
        <w:jc w:val="both"/>
        <w:textAlignment w:val="auto"/>
        <w:rPr>
          <w:sz w:val="22"/>
          <w:szCs w:val="22"/>
        </w:rPr>
      </w:pPr>
      <w:r>
        <w:rPr>
          <w:sz w:val="22"/>
          <w:szCs w:val="22"/>
          <w:lang w:val="bg-BG"/>
        </w:rPr>
        <w:t>5.3</w:t>
      </w:r>
      <w:r w:rsidR="009D34AB">
        <w:rPr>
          <w:sz w:val="22"/>
          <w:szCs w:val="22"/>
          <w:lang w:val="bg-BG"/>
        </w:rPr>
        <w:t>.</w:t>
      </w:r>
      <w:r w:rsidR="00A24FA5" w:rsidRPr="00AE07D6">
        <w:rPr>
          <w:sz w:val="22"/>
          <w:szCs w:val="22"/>
        </w:rPr>
        <w:t xml:space="preserve">ИЗПЪЛНИТЕЛЯТ е допуснал </w:t>
      </w:r>
      <w:r w:rsidR="00A24FA5" w:rsidRPr="00AE07D6">
        <w:rPr>
          <w:sz w:val="22"/>
          <w:szCs w:val="22"/>
          <w:lang w:val="ru-RU"/>
        </w:rPr>
        <w:t>отстраними отклонения</w:t>
      </w:r>
      <w:r w:rsidR="00A24FA5" w:rsidRPr="00A86376">
        <w:rPr>
          <w:sz w:val="22"/>
          <w:szCs w:val="22"/>
          <w:lang w:val="ru-RU"/>
        </w:rPr>
        <w:t xml:space="preserve">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00A24FA5">
        <w:rPr>
          <w:sz w:val="22"/>
          <w:szCs w:val="22"/>
        </w:rPr>
        <w:t>, които не желае да отстрани за своя сметка.</w:t>
      </w:r>
    </w:p>
    <w:p w:rsidR="00A24FA5" w:rsidRPr="00A86376" w:rsidRDefault="00A24FA5" w:rsidP="000D0B3E">
      <w:pPr>
        <w:pStyle w:val="a3"/>
        <w:numPr>
          <w:ilvl w:val="0"/>
          <w:numId w:val="8"/>
        </w:numPr>
        <w:tabs>
          <w:tab w:val="left" w:pos="567"/>
          <w:tab w:val="left" w:pos="709"/>
          <w:tab w:val="num" w:pos="851"/>
        </w:tabs>
        <w:overflowPunct/>
        <w:autoSpaceDE/>
        <w:autoSpaceDN/>
        <w:adjustRightInd/>
        <w:spacing w:after="0"/>
        <w:ind w:left="0" w:firstLine="567"/>
        <w:jc w:val="both"/>
        <w:textAlignment w:val="auto"/>
        <w:rPr>
          <w:sz w:val="22"/>
          <w:szCs w:val="22"/>
        </w:rPr>
      </w:pPr>
      <w:r>
        <w:rPr>
          <w:sz w:val="22"/>
          <w:szCs w:val="22"/>
        </w:rPr>
        <w:t xml:space="preserve"> </w:t>
      </w:r>
      <w:r w:rsidRPr="00A86376">
        <w:rPr>
          <w:sz w:val="22"/>
          <w:szCs w:val="22"/>
        </w:rPr>
        <w:t xml:space="preserve">ИЗПЪЛНИТЕЛЯТ </w:t>
      </w:r>
      <w:r w:rsidRPr="00642378">
        <w:rPr>
          <w:sz w:val="22"/>
          <w:szCs w:val="22"/>
        </w:rPr>
        <w:t xml:space="preserve">може </w:t>
      </w:r>
      <w:r w:rsidRPr="00A86376">
        <w:rPr>
          <w:sz w:val="22"/>
          <w:szCs w:val="22"/>
        </w:rPr>
        <w:t>да прекрати договора с едностранно писмено уведомление, в случай, че ВЪЗЛОЖИТЕЛЯТ виновно не изпълни задължението си:</w:t>
      </w:r>
    </w:p>
    <w:p w:rsidR="00A24FA5" w:rsidRPr="00A86376" w:rsidRDefault="009D34AB" w:rsidP="009D34AB">
      <w:pPr>
        <w:pStyle w:val="a3"/>
        <w:tabs>
          <w:tab w:val="left" w:pos="709"/>
          <w:tab w:val="left" w:pos="851"/>
          <w:tab w:val="left" w:pos="1134"/>
        </w:tabs>
        <w:overflowPunct/>
        <w:autoSpaceDE/>
        <w:autoSpaceDN/>
        <w:adjustRightInd/>
        <w:spacing w:after="0"/>
        <w:ind w:left="709" w:hanging="142"/>
        <w:jc w:val="both"/>
        <w:textAlignment w:val="auto"/>
        <w:rPr>
          <w:sz w:val="22"/>
          <w:szCs w:val="22"/>
        </w:rPr>
      </w:pPr>
      <w:r>
        <w:rPr>
          <w:sz w:val="22"/>
          <w:szCs w:val="22"/>
          <w:lang w:val="bg-BG"/>
        </w:rPr>
        <w:t>6.1.</w:t>
      </w:r>
      <w:r w:rsidR="00A24FA5" w:rsidRPr="00A86376">
        <w:rPr>
          <w:sz w:val="22"/>
          <w:szCs w:val="22"/>
        </w:rPr>
        <w:t xml:space="preserve">по </w:t>
      </w:r>
      <w:r>
        <w:rPr>
          <w:sz w:val="22"/>
          <w:szCs w:val="22"/>
          <w:lang w:val="bg-BG"/>
        </w:rPr>
        <w:t>І</w:t>
      </w:r>
      <w:r w:rsidR="00C155C6">
        <w:rPr>
          <w:sz w:val="22"/>
          <w:szCs w:val="22"/>
          <w:lang w:val="bg-BG"/>
        </w:rPr>
        <w:t>ІІ</w:t>
      </w:r>
      <w:r>
        <w:rPr>
          <w:sz w:val="22"/>
          <w:szCs w:val="22"/>
          <w:lang w:val="bg-BG"/>
        </w:rPr>
        <w:t>.</w:t>
      </w:r>
      <w:r w:rsidR="00A24FA5" w:rsidRPr="00A86376">
        <w:rPr>
          <w:sz w:val="22"/>
          <w:szCs w:val="22"/>
        </w:rPr>
        <w:t>т. 2.1</w:t>
      </w:r>
      <w:r w:rsidR="00A24FA5">
        <w:rPr>
          <w:sz w:val="22"/>
          <w:szCs w:val="22"/>
        </w:rPr>
        <w:t>.</w:t>
      </w:r>
      <w:r w:rsidR="00A24FA5" w:rsidRPr="00A86376">
        <w:rPr>
          <w:sz w:val="22"/>
          <w:szCs w:val="22"/>
        </w:rPr>
        <w:t xml:space="preserve"> и 2.2</w:t>
      </w:r>
      <w:r w:rsidR="00A24FA5">
        <w:rPr>
          <w:sz w:val="22"/>
          <w:szCs w:val="22"/>
        </w:rPr>
        <w:t>.</w:t>
      </w:r>
      <w:r w:rsidR="00A24FA5" w:rsidRPr="00A86376">
        <w:rPr>
          <w:sz w:val="22"/>
          <w:szCs w:val="22"/>
        </w:rPr>
        <w:t>;</w:t>
      </w:r>
    </w:p>
    <w:p w:rsidR="00A24FA5" w:rsidRPr="00A86376" w:rsidRDefault="009D34AB" w:rsidP="009D34AB">
      <w:pPr>
        <w:pStyle w:val="a3"/>
        <w:tabs>
          <w:tab w:val="left" w:pos="709"/>
          <w:tab w:val="left" w:pos="851"/>
          <w:tab w:val="left" w:pos="1134"/>
        </w:tabs>
        <w:overflowPunct/>
        <w:autoSpaceDE/>
        <w:autoSpaceDN/>
        <w:adjustRightInd/>
        <w:spacing w:after="0"/>
        <w:ind w:firstLine="567"/>
        <w:jc w:val="both"/>
        <w:textAlignment w:val="auto"/>
        <w:rPr>
          <w:sz w:val="22"/>
          <w:szCs w:val="22"/>
        </w:rPr>
      </w:pPr>
      <w:r>
        <w:rPr>
          <w:sz w:val="22"/>
          <w:szCs w:val="22"/>
          <w:lang w:val="bg-BG"/>
        </w:rPr>
        <w:t>6.2.</w:t>
      </w:r>
      <w:r w:rsidR="00A24FA5" w:rsidRPr="00A86376">
        <w:rPr>
          <w:sz w:val="22"/>
          <w:szCs w:val="22"/>
        </w:rPr>
        <w:t xml:space="preserve">по </w:t>
      </w:r>
      <w:r w:rsidR="00C155C6">
        <w:rPr>
          <w:sz w:val="22"/>
          <w:szCs w:val="22"/>
          <w:lang w:val="bg-BG"/>
        </w:rPr>
        <w:t>ІІІ</w:t>
      </w:r>
      <w:r>
        <w:rPr>
          <w:sz w:val="22"/>
          <w:szCs w:val="22"/>
          <w:lang w:val="bg-BG"/>
        </w:rPr>
        <w:t>.</w:t>
      </w:r>
      <w:r w:rsidR="00A24FA5" w:rsidRPr="00A86376">
        <w:rPr>
          <w:sz w:val="22"/>
          <w:szCs w:val="22"/>
        </w:rPr>
        <w:t>т. 2.3</w:t>
      </w:r>
      <w:r w:rsidR="00A24FA5">
        <w:rPr>
          <w:sz w:val="22"/>
          <w:szCs w:val="22"/>
        </w:rPr>
        <w:t>.</w:t>
      </w:r>
      <w:r w:rsidR="00A24FA5" w:rsidRPr="00A86376">
        <w:rPr>
          <w:sz w:val="22"/>
          <w:szCs w:val="22"/>
        </w:rPr>
        <w:t xml:space="preserve"> -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C85EF9" w:rsidRDefault="009D34AB" w:rsidP="00AA764C">
      <w:pPr>
        <w:jc w:val="both"/>
        <w:rPr>
          <w:color w:val="FF0000"/>
          <w:sz w:val="22"/>
          <w:szCs w:val="22"/>
          <w:lang w:val="ru-RU"/>
        </w:rPr>
      </w:pPr>
      <w:r w:rsidRPr="0016274D">
        <w:rPr>
          <w:color w:val="FF0000"/>
          <w:sz w:val="22"/>
          <w:szCs w:val="22"/>
          <w:lang w:val="ru-RU"/>
        </w:rPr>
        <w:tab/>
      </w:r>
    </w:p>
    <w:p w:rsidR="009D34AB" w:rsidRPr="00B04B6D" w:rsidRDefault="009D34AB" w:rsidP="00C85EF9">
      <w:pPr>
        <w:ind w:firstLine="567"/>
        <w:jc w:val="both"/>
        <w:rPr>
          <w:b/>
          <w:sz w:val="22"/>
          <w:szCs w:val="22"/>
        </w:rPr>
      </w:pPr>
      <w:r w:rsidRPr="009D34AB">
        <w:rPr>
          <w:b/>
          <w:sz w:val="22"/>
          <w:szCs w:val="22"/>
          <w:lang w:val="ru-RU"/>
        </w:rPr>
        <w:t>VІІ.</w:t>
      </w:r>
      <w:r>
        <w:rPr>
          <w:color w:val="FF0000"/>
          <w:sz w:val="22"/>
          <w:szCs w:val="22"/>
          <w:lang w:val="ru-RU"/>
        </w:rPr>
        <w:t xml:space="preserve"> </w:t>
      </w:r>
      <w:r w:rsidRPr="00B04B6D">
        <w:rPr>
          <w:b/>
          <w:sz w:val="22"/>
          <w:szCs w:val="22"/>
        </w:rPr>
        <w:t>СЪОБЩЕНИЯ</w:t>
      </w:r>
    </w:p>
    <w:p w:rsidR="00A36906" w:rsidRPr="008D3752" w:rsidRDefault="00A36906" w:rsidP="00A36906">
      <w:pPr>
        <w:jc w:val="both"/>
        <w:rPr>
          <w:color w:val="000000"/>
        </w:rPr>
      </w:pPr>
      <w:r>
        <w:rPr>
          <w:sz w:val="22"/>
          <w:szCs w:val="22"/>
        </w:rPr>
        <w:t xml:space="preserve">     </w:t>
      </w:r>
      <w:r w:rsidRPr="008D3752">
        <w:rPr>
          <w:color w:val="000000"/>
        </w:rPr>
        <w:t>1. Всички съобщения и уведомления между страните, свързани с изпълнението на този договор, включително и за разваляне на договора са валидни, ако са направени в писмена форма и са подписани от законните им представители или от упълномощените лица и ще се извършват в писмена форма.</w:t>
      </w:r>
    </w:p>
    <w:p w:rsidR="00A36906" w:rsidRPr="008D3752" w:rsidRDefault="00A36906" w:rsidP="000D0B3E">
      <w:pPr>
        <w:numPr>
          <w:ilvl w:val="1"/>
          <w:numId w:val="21"/>
        </w:numPr>
        <w:ind w:left="0" w:firstLine="851"/>
        <w:jc w:val="both"/>
        <w:rPr>
          <w:color w:val="000000"/>
        </w:rPr>
      </w:pPr>
      <w:r w:rsidRPr="008D3752">
        <w:rPr>
          <w:color w:val="000000"/>
        </w:rPr>
        <w:t>За целите на настоящия договор, уведомяването на ИЗПЪЛНИТЕЛЯ се извършва писмено по електронната поща (е-mail):…………………………..или с препоръчана пратка на адрес: ……………………………………………………………………</w:t>
      </w:r>
    </w:p>
    <w:p w:rsidR="00A36906" w:rsidRPr="008D3752" w:rsidRDefault="00A36906" w:rsidP="000D0B3E">
      <w:pPr>
        <w:numPr>
          <w:ilvl w:val="1"/>
          <w:numId w:val="21"/>
        </w:numPr>
        <w:ind w:left="0" w:firstLine="851"/>
        <w:jc w:val="both"/>
        <w:rPr>
          <w:color w:val="000000"/>
        </w:rPr>
      </w:pPr>
      <w:r w:rsidRPr="008D3752">
        <w:rPr>
          <w:color w:val="000000"/>
        </w:rPr>
        <w:t>Всяка кореспонденция между страните, ще се счита валидно изпратена на посочените по-горе адреси, включително и електронни адреси (е-mail). Съобщението се счита получено с постъпването му в електронната пощенска кутия на всяка от страните, без да е необходимо допълнително потвърждаване за неговото получаване и се приема, че получателят е узнал съдържанието с изтичане на еднодневен срок от изпращане на е-mail.</w:t>
      </w:r>
    </w:p>
    <w:p w:rsidR="00A36906" w:rsidRPr="008D3752" w:rsidRDefault="00A36906" w:rsidP="000D0B3E">
      <w:pPr>
        <w:numPr>
          <w:ilvl w:val="1"/>
          <w:numId w:val="21"/>
        </w:numPr>
        <w:ind w:left="0" w:firstLine="851"/>
        <w:jc w:val="both"/>
        <w:rPr>
          <w:color w:val="000000"/>
        </w:rPr>
      </w:pPr>
      <w:r w:rsidRPr="008D3752">
        <w:rPr>
          <w:color w:val="000000"/>
        </w:rPr>
        <w:t>Кореспонденция между страните, касаеща предварително прекратяване на договора се осъществява задължително писмено и на посочените по-горе адреси или на електронни адреси: е-mail.</w:t>
      </w:r>
    </w:p>
    <w:p w:rsidR="00A36906" w:rsidRPr="008D3752" w:rsidRDefault="00A36906" w:rsidP="000D0B3E">
      <w:pPr>
        <w:numPr>
          <w:ilvl w:val="1"/>
          <w:numId w:val="21"/>
        </w:numPr>
        <w:ind w:left="0" w:firstLine="851"/>
        <w:jc w:val="both"/>
        <w:rPr>
          <w:color w:val="000000"/>
        </w:rPr>
      </w:pPr>
      <w:r w:rsidRPr="008D3752">
        <w:rPr>
          <w:color w:val="000000"/>
        </w:rPr>
        <w:t>Страните се споразумяват и съгласяват, че всички разменени електронни съобщения съдържат електронно/и изявление/я по смисъла на чл. 2 от Закона за електронния документ и електронните удостоверителни услуги и може да служи за доказателство/а.</w:t>
      </w:r>
    </w:p>
    <w:p w:rsidR="00A36906" w:rsidRPr="008D3752" w:rsidRDefault="00A36906" w:rsidP="00A36906">
      <w:pPr>
        <w:ind w:firstLine="708"/>
        <w:jc w:val="both"/>
        <w:rPr>
          <w:color w:val="000000"/>
        </w:rPr>
      </w:pPr>
      <w:r w:rsidRPr="008D3752">
        <w:rPr>
          <w:color w:val="000000"/>
        </w:rPr>
        <w:t>2. При промяна на адресите за кореспонденция на страните съответната страна е длъжна да уведоми другата в деня от възникване на промяната. В противен случай съобщенията ще бъдат изпращани на официалния имейл и на адреса, посочен от страната по договора, който ще се счита за адрес на уведомление без значение, като в този случай същите ще се считат за надлежно получени.</w:t>
      </w:r>
    </w:p>
    <w:p w:rsidR="00C85EF9" w:rsidRDefault="00C85EF9" w:rsidP="00AA764C">
      <w:pPr>
        <w:ind w:firstLine="708"/>
        <w:jc w:val="both"/>
        <w:rPr>
          <w:b/>
        </w:rPr>
      </w:pPr>
    </w:p>
    <w:p w:rsidR="009D34AB" w:rsidRPr="00C155C6" w:rsidRDefault="00C155C6" w:rsidP="00AA764C">
      <w:pPr>
        <w:ind w:firstLine="708"/>
        <w:jc w:val="both"/>
        <w:rPr>
          <w:b/>
        </w:rPr>
      </w:pPr>
      <w:r w:rsidRPr="00C155C6">
        <w:rPr>
          <w:b/>
        </w:rPr>
        <w:t>VІІІ</w:t>
      </w:r>
      <w:r w:rsidR="009D34AB" w:rsidRPr="00C155C6">
        <w:rPr>
          <w:b/>
        </w:rPr>
        <w:t>.ДОПЪЛНИТЕЛНИ РАЗПОРЕДБИ:</w:t>
      </w:r>
    </w:p>
    <w:p w:rsidR="009D34AB" w:rsidRDefault="009D34AB" w:rsidP="009D34AB">
      <w:pPr>
        <w:jc w:val="both"/>
        <w:rPr>
          <w:sz w:val="22"/>
          <w:szCs w:val="22"/>
        </w:rPr>
      </w:pPr>
      <w:r w:rsidRPr="00B04B6D">
        <w:rPr>
          <w:sz w:val="22"/>
          <w:szCs w:val="22"/>
        </w:rPr>
        <w:t xml:space="preserve">   </w:t>
      </w:r>
      <w:r>
        <w:rPr>
          <w:sz w:val="22"/>
          <w:szCs w:val="22"/>
        </w:rPr>
        <w:t>1</w:t>
      </w:r>
      <w:r w:rsidRPr="00B04B6D">
        <w:rPr>
          <w:sz w:val="22"/>
          <w:szCs w:val="22"/>
        </w:rPr>
        <w:t>. Изменение на клаузите на договора се допускат с подписването на  допълнително писмено споразумение между страните.</w:t>
      </w:r>
    </w:p>
    <w:p w:rsidR="009D34AB" w:rsidRPr="00B04B6D" w:rsidRDefault="009D34AB" w:rsidP="009D34AB">
      <w:pPr>
        <w:jc w:val="both"/>
        <w:rPr>
          <w:sz w:val="22"/>
          <w:szCs w:val="22"/>
          <w:lang w:val="ru-RU"/>
        </w:rPr>
      </w:pPr>
      <w:r w:rsidRPr="00B04B6D">
        <w:rPr>
          <w:sz w:val="22"/>
          <w:szCs w:val="22"/>
        </w:rPr>
        <w:t xml:space="preserve">   </w:t>
      </w:r>
      <w:r>
        <w:rPr>
          <w:sz w:val="22"/>
          <w:szCs w:val="22"/>
        </w:rPr>
        <w:t>2</w:t>
      </w:r>
      <w:r w:rsidRPr="00B04B6D">
        <w:rPr>
          <w:sz w:val="22"/>
          <w:szCs w:val="22"/>
        </w:rPr>
        <w:t>. Въпросите, възникнали при прилагането на този договор, се решават по взаимно съгласие между страните.</w:t>
      </w:r>
      <w:r w:rsidRPr="00B04B6D">
        <w:rPr>
          <w:sz w:val="22"/>
          <w:szCs w:val="22"/>
          <w:lang w:val="ru-RU"/>
        </w:rPr>
        <w:t xml:space="preserve"> В случай, че това се окаже невъзможно, на основание чл.117,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w:t>
      </w:r>
      <w:r w:rsidRPr="00B04B6D">
        <w:rPr>
          <w:sz w:val="22"/>
          <w:szCs w:val="22"/>
          <w:lang w:val="ru-RU"/>
        </w:rPr>
        <w:lastRenderedPageBreak/>
        <w:t>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rsidR="009D34AB" w:rsidRDefault="009D34AB" w:rsidP="009D34AB">
      <w:pPr>
        <w:jc w:val="both"/>
        <w:rPr>
          <w:sz w:val="22"/>
          <w:szCs w:val="22"/>
        </w:rPr>
      </w:pPr>
      <w:r w:rsidRPr="00B04B6D">
        <w:rPr>
          <w:sz w:val="22"/>
          <w:szCs w:val="22"/>
        </w:rPr>
        <w:t xml:space="preserve">   </w:t>
      </w:r>
      <w:r>
        <w:rPr>
          <w:sz w:val="22"/>
          <w:szCs w:val="22"/>
        </w:rPr>
        <w:t>3</w:t>
      </w:r>
      <w:r w:rsidRPr="00B04B6D">
        <w:rPr>
          <w:sz w:val="22"/>
          <w:szCs w:val="22"/>
        </w:rPr>
        <w:t>.За неуредените в договора случаи се прилагат разпоредбите на българското законодателство.</w:t>
      </w:r>
    </w:p>
    <w:p w:rsidR="000010EA" w:rsidRDefault="009D34AB" w:rsidP="008A16D9">
      <w:pPr>
        <w:pStyle w:val="3"/>
        <w:ind w:right="-569"/>
        <w:rPr>
          <w:sz w:val="22"/>
          <w:szCs w:val="22"/>
        </w:rPr>
      </w:pPr>
      <w:r w:rsidRPr="00B04B6D">
        <w:rPr>
          <w:sz w:val="22"/>
          <w:szCs w:val="22"/>
        </w:rPr>
        <w:t xml:space="preserve">  </w:t>
      </w:r>
    </w:p>
    <w:p w:rsidR="009D34AB" w:rsidRPr="009D34AB" w:rsidRDefault="009D34AB" w:rsidP="008A16D9">
      <w:pPr>
        <w:pStyle w:val="3"/>
        <w:ind w:right="-569"/>
        <w:rPr>
          <w:b/>
          <w:sz w:val="22"/>
          <w:szCs w:val="22"/>
        </w:rPr>
      </w:pPr>
      <w:r w:rsidRPr="00B04B6D">
        <w:rPr>
          <w:sz w:val="22"/>
          <w:szCs w:val="22"/>
        </w:rPr>
        <w:t xml:space="preserve"> </w:t>
      </w:r>
      <w:r w:rsidRPr="009D34AB">
        <w:rPr>
          <w:b/>
          <w:sz w:val="22"/>
          <w:szCs w:val="22"/>
        </w:rPr>
        <w:t xml:space="preserve">Настоящият договор се изготви в два еднообразни екземпляра - по един за всяка от страните. </w:t>
      </w:r>
    </w:p>
    <w:p w:rsidR="00C67D60" w:rsidRDefault="00C67D60" w:rsidP="00775091"/>
    <w:p w:rsidR="00C85EF9" w:rsidRDefault="00C85EF9" w:rsidP="00775091"/>
    <w:p w:rsidR="0080361C" w:rsidRDefault="0080361C" w:rsidP="00775091"/>
    <w:p w:rsidR="00F17A5A" w:rsidRDefault="00F17A5A" w:rsidP="00775091"/>
    <w:p w:rsidR="00F17A5A" w:rsidRDefault="00F17A5A" w:rsidP="00775091"/>
    <w:p w:rsidR="00F17A5A" w:rsidRDefault="00F17A5A" w:rsidP="00775091"/>
    <w:p w:rsidR="00F17A5A" w:rsidRDefault="00F17A5A" w:rsidP="00775091"/>
    <w:p w:rsidR="00F17A5A" w:rsidRDefault="00F17A5A" w:rsidP="00775091"/>
    <w:p w:rsidR="00C85EF9" w:rsidRDefault="00C85EF9" w:rsidP="00775091"/>
    <w:p w:rsidR="00775091" w:rsidRDefault="00775091" w:rsidP="00775091">
      <w:r>
        <w:t xml:space="preserve">за ВЪЗЛОЖИТЕЛ:                                        </w:t>
      </w:r>
      <w:r>
        <w:tab/>
      </w:r>
      <w:r>
        <w:tab/>
        <w:t xml:space="preserve"> за ИЗПЪЛНИТЕЛ:</w:t>
      </w:r>
    </w:p>
    <w:p w:rsidR="005C6F16" w:rsidRDefault="005C6F16" w:rsidP="00775091"/>
    <w:p w:rsidR="00144111" w:rsidRDefault="00775091" w:rsidP="00775091">
      <w:pPr>
        <w:ind w:left="708" w:hanging="708"/>
      </w:pPr>
      <w:r>
        <w:t xml:space="preserve">Директор ТП ДГС </w:t>
      </w:r>
      <w:r w:rsidR="003E596A">
        <w:t>Черни Осъм</w:t>
      </w:r>
      <w:r>
        <w:t>:</w:t>
      </w:r>
      <w:r>
        <w:tab/>
      </w:r>
      <w:r>
        <w:tab/>
      </w:r>
      <w:r>
        <w:tab/>
      </w:r>
      <w:r>
        <w:tab/>
      </w:r>
      <w:r w:rsidRPr="00856BD4">
        <w:rPr>
          <w:color w:val="000000"/>
        </w:rPr>
        <w:t xml:space="preserve"> </w:t>
      </w:r>
      <w:r>
        <w:rPr>
          <w:iCs/>
        </w:rPr>
        <w:t>..................................</w:t>
      </w:r>
      <w:r>
        <w:tab/>
      </w:r>
    </w:p>
    <w:p w:rsidR="00775091" w:rsidRDefault="00775091" w:rsidP="00775091">
      <w:pPr>
        <w:ind w:left="708" w:hanging="708"/>
        <w:rPr>
          <w:iCs/>
        </w:rPr>
      </w:pPr>
      <w:r>
        <w:t xml:space="preserve"> /инж.</w:t>
      </w:r>
      <w:r w:rsidR="0017182E">
        <w:t>Д.Шишков</w:t>
      </w:r>
      <w:r>
        <w:t>/</w:t>
      </w:r>
      <w:r>
        <w:tab/>
      </w:r>
      <w:r>
        <w:tab/>
      </w:r>
      <w:r>
        <w:tab/>
      </w:r>
      <w:r>
        <w:tab/>
      </w:r>
      <w:r>
        <w:tab/>
      </w:r>
      <w:r>
        <w:tab/>
        <w:t>/</w:t>
      </w:r>
      <w:r>
        <w:rPr>
          <w:iCs/>
        </w:rPr>
        <w:t>...................................</w:t>
      </w:r>
      <w:r>
        <w:t xml:space="preserve"> </w:t>
      </w:r>
      <w:r>
        <w:rPr>
          <w:iCs/>
        </w:rPr>
        <w:t>/</w:t>
      </w:r>
    </w:p>
    <w:p w:rsidR="00C67D60" w:rsidRDefault="00C67D60" w:rsidP="00775091"/>
    <w:p w:rsidR="00C67D60" w:rsidRDefault="00C67D60" w:rsidP="00775091"/>
    <w:p w:rsidR="00775091" w:rsidRDefault="00775091" w:rsidP="00775091">
      <w:r>
        <w:t>Гл.счетоводител:</w:t>
      </w:r>
    </w:p>
    <w:p w:rsidR="00BA6BDB" w:rsidRDefault="00775091">
      <w:r>
        <w:t>/</w:t>
      </w:r>
      <w:r w:rsidR="0017182E">
        <w:t>Р.Занковска</w:t>
      </w:r>
      <w:r>
        <w:t>/</w:t>
      </w:r>
    </w:p>
    <w:sectPr w:rsidR="00BA6BDB" w:rsidSect="00AA13A4">
      <w:footerReference w:type="default" r:id="rId10"/>
      <w:pgSz w:w="11906" w:h="16838"/>
      <w:pgMar w:top="709" w:right="707" w:bottom="993"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09A" w:rsidRDefault="00B1609A" w:rsidP="009030DB">
      <w:r>
        <w:separator/>
      </w:r>
    </w:p>
  </w:endnote>
  <w:endnote w:type="continuationSeparator" w:id="1">
    <w:p w:rsidR="00B1609A" w:rsidRDefault="00B1609A" w:rsidP="009030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CC"/>
    <w:family w:val="swiss"/>
    <w:pitch w:val="variable"/>
    <w:sig w:usb0="E00022FF" w:usb1="C000205B" w:usb2="00000009" w:usb3="00000000" w:csb0="000001DF" w:csb1="00000000"/>
  </w:font>
  <w:font w:name="Calibri Light">
    <w:altName w:val="Arial"/>
    <w:charset w:val="00"/>
    <w:family w:val="swiss"/>
    <w:pitch w:val="variable"/>
    <w:sig w:usb0="00000000"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3A4" w:rsidRDefault="00DC0007">
    <w:pPr>
      <w:pStyle w:val="af2"/>
      <w:jc w:val="right"/>
    </w:pPr>
    <w:fldSimple w:instr=" PAGE   \* MERGEFORMAT ">
      <w:r w:rsidR="00F17A5A">
        <w:rPr>
          <w:noProof/>
        </w:rPr>
        <w:t>25</w:t>
      </w:r>
    </w:fldSimple>
  </w:p>
  <w:p w:rsidR="00AA13A4" w:rsidRDefault="00AA13A4">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09A" w:rsidRDefault="00B1609A" w:rsidP="009030DB">
      <w:r>
        <w:separator/>
      </w:r>
    </w:p>
  </w:footnote>
  <w:footnote w:type="continuationSeparator" w:id="1">
    <w:p w:rsidR="00B1609A" w:rsidRDefault="00B1609A" w:rsidP="009030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B703D"/>
    <w:multiLevelType w:val="multilevel"/>
    <w:tmpl w:val="5CC4278A"/>
    <w:lvl w:ilvl="0">
      <w:start w:val="1"/>
      <w:numFmt w:val="decimal"/>
      <w:lvlText w:val="%1."/>
      <w:lvlJc w:val="left"/>
      <w:pPr>
        <w:ind w:left="825" w:hanging="825"/>
      </w:pPr>
      <w:rPr>
        <w:rFonts w:hint="default"/>
      </w:rPr>
    </w:lvl>
    <w:lvl w:ilvl="1">
      <w:start w:val="1"/>
      <w:numFmt w:val="decimal"/>
      <w:lvlText w:val="%1.%2."/>
      <w:lvlJc w:val="left"/>
      <w:pPr>
        <w:ind w:left="1392" w:hanging="825"/>
      </w:pPr>
      <w:rPr>
        <w:rFonts w:hint="default"/>
      </w:rPr>
    </w:lvl>
    <w:lvl w:ilvl="2">
      <w:start w:val="1"/>
      <w:numFmt w:val="decimal"/>
      <w:lvlText w:val="%1.%2.%3."/>
      <w:lvlJc w:val="left"/>
      <w:pPr>
        <w:ind w:left="1959" w:hanging="825"/>
      </w:pPr>
      <w:rPr>
        <w:rFonts w:hint="default"/>
      </w:rPr>
    </w:lvl>
    <w:lvl w:ilvl="3">
      <w:start w:val="1"/>
      <w:numFmt w:val="decimal"/>
      <w:lvlText w:val="%1.%2.%3.%4."/>
      <w:lvlJc w:val="left"/>
      <w:pPr>
        <w:ind w:left="2526" w:hanging="82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0E78457A"/>
    <w:multiLevelType w:val="hybridMultilevel"/>
    <w:tmpl w:val="33CC6418"/>
    <w:lvl w:ilvl="0" w:tplc="186AF906">
      <w:start w:val="1"/>
      <w:numFmt w:val="decimal"/>
      <w:lvlText w:val="%1."/>
      <w:lvlJc w:val="left"/>
      <w:pPr>
        <w:tabs>
          <w:tab w:val="num" w:pos="8441"/>
        </w:tabs>
        <w:ind w:left="8441"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0C2CC3"/>
    <w:multiLevelType w:val="multilevel"/>
    <w:tmpl w:val="77F8E90E"/>
    <w:lvl w:ilvl="0">
      <w:start w:val="3"/>
      <w:numFmt w:val="decimal"/>
      <w:lvlText w:val="%1."/>
      <w:lvlJc w:val="left"/>
      <w:pPr>
        <w:ind w:left="1425" w:hanging="360"/>
      </w:pPr>
      <w:rPr>
        <w:rFonts w:hint="default"/>
        <w:color w:val="auto"/>
      </w:rPr>
    </w:lvl>
    <w:lvl w:ilvl="1">
      <w:start w:val="1"/>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
    <w:nsid w:val="1FF10BEC"/>
    <w:multiLevelType w:val="hybridMultilevel"/>
    <w:tmpl w:val="BAA61D90"/>
    <w:lvl w:ilvl="0" w:tplc="04020001">
      <w:start w:val="1"/>
      <w:numFmt w:val="bullet"/>
      <w:lvlText w:val=""/>
      <w:lvlJc w:val="left"/>
      <w:pPr>
        <w:ind w:left="1287" w:hanging="360"/>
      </w:pPr>
      <w:rPr>
        <w:rFonts w:ascii="Symbol" w:hAnsi="Symbol" w:hint="default"/>
      </w:rPr>
    </w:lvl>
    <w:lvl w:ilvl="1" w:tplc="0402000B">
      <w:start w:val="1"/>
      <w:numFmt w:val="bullet"/>
      <w:lvlText w:val=""/>
      <w:lvlJc w:val="left"/>
      <w:pPr>
        <w:ind w:left="2007" w:hanging="360"/>
      </w:pPr>
      <w:rPr>
        <w:rFonts w:ascii="Wingdings" w:hAnsi="Wingdings"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
    <w:nsid w:val="28766925"/>
    <w:multiLevelType w:val="hybridMultilevel"/>
    <w:tmpl w:val="E154F6B8"/>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5">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435723DC"/>
    <w:multiLevelType w:val="multilevel"/>
    <w:tmpl w:val="AA4EDB86"/>
    <w:lvl w:ilvl="0">
      <w:start w:val="3"/>
      <w:numFmt w:val="decimal"/>
      <w:lvlText w:val="%1."/>
      <w:lvlJc w:val="left"/>
      <w:pPr>
        <w:ind w:left="360" w:hanging="360"/>
      </w:pPr>
      <w:rPr>
        <w:rFonts w:hint="default"/>
      </w:rPr>
    </w:lvl>
    <w:lvl w:ilvl="1">
      <w:start w:val="3"/>
      <w:numFmt w:val="decimal"/>
      <w:lvlText w:val="%1.%2."/>
      <w:lvlJc w:val="left"/>
      <w:pPr>
        <w:ind w:left="5040" w:hanging="360"/>
      </w:pPr>
      <w:rPr>
        <w:rFonts w:hint="default"/>
      </w:rPr>
    </w:lvl>
    <w:lvl w:ilvl="2">
      <w:start w:val="1"/>
      <w:numFmt w:val="decimal"/>
      <w:lvlText w:val="%1.%2.%3."/>
      <w:lvlJc w:val="left"/>
      <w:pPr>
        <w:ind w:left="10080" w:hanging="720"/>
      </w:pPr>
      <w:rPr>
        <w:rFonts w:hint="default"/>
      </w:rPr>
    </w:lvl>
    <w:lvl w:ilvl="3">
      <w:start w:val="1"/>
      <w:numFmt w:val="decimal"/>
      <w:lvlText w:val="%1.%2.%3.%4."/>
      <w:lvlJc w:val="left"/>
      <w:pPr>
        <w:ind w:left="14760" w:hanging="720"/>
      </w:pPr>
      <w:rPr>
        <w:rFonts w:hint="default"/>
      </w:rPr>
    </w:lvl>
    <w:lvl w:ilvl="4">
      <w:start w:val="1"/>
      <w:numFmt w:val="decimal"/>
      <w:lvlText w:val="%1.%2.%3.%4.%5."/>
      <w:lvlJc w:val="left"/>
      <w:pPr>
        <w:ind w:left="19800" w:hanging="1080"/>
      </w:pPr>
      <w:rPr>
        <w:rFonts w:hint="default"/>
      </w:rPr>
    </w:lvl>
    <w:lvl w:ilvl="5">
      <w:start w:val="1"/>
      <w:numFmt w:val="decimal"/>
      <w:lvlText w:val="%1.%2.%3.%4.%5.%6."/>
      <w:lvlJc w:val="left"/>
      <w:pPr>
        <w:ind w:left="24480" w:hanging="1080"/>
      </w:pPr>
      <w:rPr>
        <w:rFonts w:hint="default"/>
      </w:rPr>
    </w:lvl>
    <w:lvl w:ilvl="6">
      <w:start w:val="1"/>
      <w:numFmt w:val="decimal"/>
      <w:lvlText w:val="%1.%2.%3.%4.%5.%6.%7."/>
      <w:lvlJc w:val="left"/>
      <w:pPr>
        <w:ind w:left="29520" w:hanging="1440"/>
      </w:pPr>
      <w:rPr>
        <w:rFonts w:hint="default"/>
      </w:rPr>
    </w:lvl>
    <w:lvl w:ilvl="7">
      <w:start w:val="1"/>
      <w:numFmt w:val="decimal"/>
      <w:lvlText w:val="%1.%2.%3.%4.%5.%6.%7.%8."/>
      <w:lvlJc w:val="left"/>
      <w:pPr>
        <w:ind w:left="-31336" w:hanging="1440"/>
      </w:pPr>
      <w:rPr>
        <w:rFonts w:hint="default"/>
      </w:rPr>
    </w:lvl>
    <w:lvl w:ilvl="8">
      <w:start w:val="1"/>
      <w:numFmt w:val="decimal"/>
      <w:lvlText w:val="%1.%2.%3.%4.%5.%6.%7.%8.%9."/>
      <w:lvlJc w:val="left"/>
      <w:pPr>
        <w:ind w:left="-26296" w:hanging="1800"/>
      </w:pPr>
      <w:rPr>
        <w:rFonts w:hint="default"/>
      </w:rPr>
    </w:lvl>
  </w:abstractNum>
  <w:abstractNum w:abstractNumId="7">
    <w:nsid w:val="446170E7"/>
    <w:multiLevelType w:val="multilevel"/>
    <w:tmpl w:val="AF18A1E6"/>
    <w:lvl w:ilvl="0">
      <w:start w:val="1"/>
      <w:numFmt w:val="decimal"/>
      <w:lvlText w:val="%1."/>
      <w:lvlJc w:val="left"/>
      <w:pPr>
        <w:tabs>
          <w:tab w:val="num" w:pos="1800"/>
        </w:tabs>
        <w:ind w:left="1800" w:hanging="360"/>
      </w:pPr>
      <w:rPr>
        <w:rFonts w:hint="default"/>
      </w:rPr>
    </w:lvl>
    <w:lvl w:ilvl="1">
      <w:start w:val="2"/>
      <w:numFmt w:val="decimal"/>
      <w:isLgl/>
      <w:lvlText w:val="%1.%2."/>
      <w:lvlJc w:val="left"/>
      <w:pPr>
        <w:ind w:left="1875" w:hanging="43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8">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4CD7229A"/>
    <w:multiLevelType w:val="multilevel"/>
    <w:tmpl w:val="9FE49546"/>
    <w:lvl w:ilvl="0">
      <w:start w:val="1"/>
      <w:numFmt w:val="decimal"/>
      <w:lvlText w:val="%1."/>
      <w:lvlJc w:val="left"/>
      <w:pPr>
        <w:ind w:left="1287" w:hanging="360"/>
      </w:pPr>
      <w:rPr>
        <w:rFonts w:cs="Times New Roman" w:hint="default"/>
        <w:b w:val="0"/>
        <w:i w:val="0"/>
        <w:color w:val="auto"/>
      </w:rPr>
    </w:lvl>
    <w:lvl w:ilvl="1">
      <w:start w:val="3"/>
      <w:numFmt w:val="decimal"/>
      <w:isLgl/>
      <w:lvlText w:val="%1.%2."/>
      <w:lvlJc w:val="left"/>
      <w:pPr>
        <w:ind w:left="1425" w:hanging="360"/>
      </w:pPr>
      <w:rPr>
        <w:rFonts w:hint="default"/>
      </w:rPr>
    </w:lvl>
    <w:lvl w:ilvl="2">
      <w:start w:val="1"/>
      <w:numFmt w:val="decimal"/>
      <w:isLgl/>
      <w:lvlText w:val="%1.%2.%3."/>
      <w:lvlJc w:val="left"/>
      <w:pPr>
        <w:ind w:left="1923" w:hanging="720"/>
      </w:pPr>
      <w:rPr>
        <w:rFonts w:hint="default"/>
      </w:rPr>
    </w:lvl>
    <w:lvl w:ilvl="3">
      <w:start w:val="1"/>
      <w:numFmt w:val="decimal"/>
      <w:isLgl/>
      <w:lvlText w:val="%1.%2.%3.%4."/>
      <w:lvlJc w:val="left"/>
      <w:pPr>
        <w:ind w:left="2061" w:hanging="720"/>
      </w:pPr>
      <w:rPr>
        <w:rFonts w:hint="default"/>
      </w:rPr>
    </w:lvl>
    <w:lvl w:ilvl="4">
      <w:start w:val="1"/>
      <w:numFmt w:val="decimal"/>
      <w:isLgl/>
      <w:lvlText w:val="%1.%2.%3.%4.%5."/>
      <w:lvlJc w:val="left"/>
      <w:pPr>
        <w:ind w:left="2559" w:hanging="1080"/>
      </w:pPr>
      <w:rPr>
        <w:rFonts w:hint="default"/>
      </w:rPr>
    </w:lvl>
    <w:lvl w:ilvl="5">
      <w:start w:val="1"/>
      <w:numFmt w:val="decimal"/>
      <w:isLgl/>
      <w:lvlText w:val="%1.%2.%3.%4.%5.%6."/>
      <w:lvlJc w:val="left"/>
      <w:pPr>
        <w:ind w:left="2697" w:hanging="1080"/>
      </w:pPr>
      <w:rPr>
        <w:rFonts w:hint="default"/>
      </w:rPr>
    </w:lvl>
    <w:lvl w:ilvl="6">
      <w:start w:val="1"/>
      <w:numFmt w:val="decimal"/>
      <w:isLgl/>
      <w:lvlText w:val="%1.%2.%3.%4.%5.%6.%7."/>
      <w:lvlJc w:val="left"/>
      <w:pPr>
        <w:ind w:left="3195" w:hanging="1440"/>
      </w:pPr>
      <w:rPr>
        <w:rFonts w:hint="default"/>
      </w:rPr>
    </w:lvl>
    <w:lvl w:ilvl="7">
      <w:start w:val="1"/>
      <w:numFmt w:val="decimal"/>
      <w:isLgl/>
      <w:lvlText w:val="%1.%2.%3.%4.%5.%6.%7.%8."/>
      <w:lvlJc w:val="left"/>
      <w:pPr>
        <w:ind w:left="3333" w:hanging="1440"/>
      </w:pPr>
      <w:rPr>
        <w:rFonts w:hint="default"/>
      </w:rPr>
    </w:lvl>
    <w:lvl w:ilvl="8">
      <w:start w:val="1"/>
      <w:numFmt w:val="decimal"/>
      <w:isLgl/>
      <w:lvlText w:val="%1.%2.%3.%4.%5.%6.%7.%8.%9."/>
      <w:lvlJc w:val="left"/>
      <w:pPr>
        <w:ind w:left="3831" w:hanging="1800"/>
      </w:pPr>
      <w:rPr>
        <w:rFonts w:hint="default"/>
      </w:rPr>
    </w:lvl>
  </w:abstractNum>
  <w:abstractNum w:abstractNumId="10">
    <w:nsid w:val="4D667E7E"/>
    <w:multiLevelType w:val="multilevel"/>
    <w:tmpl w:val="960CE3D4"/>
    <w:lvl w:ilvl="0">
      <w:start w:val="1"/>
      <w:numFmt w:val="decimal"/>
      <w:lvlText w:val="%1."/>
      <w:lvlJc w:val="left"/>
      <w:pPr>
        <w:ind w:left="1287" w:hanging="360"/>
      </w:pPr>
      <w:rPr>
        <w:rFonts w:cs="Times New Roman" w:hint="default"/>
        <w:b/>
      </w:rPr>
    </w:lvl>
    <w:lvl w:ilvl="1">
      <w:start w:val="1"/>
      <w:numFmt w:val="decimal"/>
      <w:lvlText w:val="1.%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11">
    <w:nsid w:val="4E7D522D"/>
    <w:multiLevelType w:val="hybridMultilevel"/>
    <w:tmpl w:val="AAF4DF0A"/>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nsid w:val="5CC246F0"/>
    <w:multiLevelType w:val="hybridMultilevel"/>
    <w:tmpl w:val="63AE61B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nsid w:val="5E483CA3"/>
    <w:multiLevelType w:val="hybridMultilevel"/>
    <w:tmpl w:val="7A020E6A"/>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4">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63423773"/>
    <w:multiLevelType w:val="hybridMultilevel"/>
    <w:tmpl w:val="98CE9400"/>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6">
    <w:nsid w:val="636E426E"/>
    <w:multiLevelType w:val="hybridMultilevel"/>
    <w:tmpl w:val="4D1CA6EC"/>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nsid w:val="71F0612E"/>
    <w:multiLevelType w:val="hybridMultilevel"/>
    <w:tmpl w:val="A32EBB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79365989"/>
    <w:multiLevelType w:val="multilevel"/>
    <w:tmpl w:val="D22C5DC4"/>
    <w:lvl w:ilvl="0">
      <w:start w:val="1"/>
      <w:numFmt w:val="decimal"/>
      <w:lvlText w:val="%1."/>
      <w:lvlJc w:val="left"/>
      <w:pPr>
        <w:ind w:left="360" w:hanging="360"/>
      </w:pPr>
      <w:rPr>
        <w:rFonts w:hint="default"/>
      </w:rPr>
    </w:lvl>
    <w:lvl w:ilvl="1">
      <w:start w:val="1"/>
      <w:numFmt w:val="decimal"/>
      <w:lvlText w:val="3.%2."/>
      <w:lvlJc w:val="left"/>
      <w:pPr>
        <w:ind w:left="644"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nsid w:val="7DD822FA"/>
    <w:multiLevelType w:val="hybridMultilevel"/>
    <w:tmpl w:val="B64E5416"/>
    <w:lvl w:ilvl="0" w:tplc="45E49B1A">
      <w:start w:val="1"/>
      <w:numFmt w:val="decimal"/>
      <w:lvlText w:val="%1."/>
      <w:lvlJc w:val="left"/>
      <w:pPr>
        <w:ind w:left="928"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0">
    <w:nsid w:val="7E794525"/>
    <w:multiLevelType w:val="hybridMultilevel"/>
    <w:tmpl w:val="C77C88A2"/>
    <w:lvl w:ilvl="0" w:tplc="9F505058">
      <w:start w:val="7"/>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0"/>
  </w:num>
  <w:num w:numId="4">
    <w:abstractNumId w:val="18"/>
  </w:num>
  <w:num w:numId="5">
    <w:abstractNumId w:val="2"/>
  </w:num>
  <w:num w:numId="6">
    <w:abstractNumId w:val="9"/>
  </w:num>
  <w:num w:numId="7">
    <w:abstractNumId w:val="6"/>
  </w:num>
  <w:num w:numId="8">
    <w:abstractNumId w:val="1"/>
  </w:num>
  <w:num w:numId="9">
    <w:abstractNumId w:val="20"/>
  </w:num>
  <w:num w:numId="10">
    <w:abstractNumId w:val="19"/>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4"/>
  </w:num>
  <w:num w:numId="14">
    <w:abstractNumId w:val="5"/>
  </w:num>
  <w:num w:numId="15">
    <w:abstractNumId w:val="16"/>
  </w:num>
  <w:num w:numId="16">
    <w:abstractNumId w:val="3"/>
  </w:num>
  <w:num w:numId="17">
    <w:abstractNumId w:val="11"/>
  </w:num>
  <w:num w:numId="18">
    <w:abstractNumId w:val="15"/>
  </w:num>
  <w:num w:numId="19">
    <w:abstractNumId w:val="4"/>
  </w:num>
  <w:num w:numId="20">
    <w:abstractNumId w:val="12"/>
  </w:num>
  <w:num w:numId="21">
    <w:abstractNumId w:val="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stylePaneFormatFilter w:val="3F01"/>
  <w:defaultTabStop w:val="708"/>
  <w:hyphenationZone w:val="425"/>
  <w:characterSpacingControl w:val="doNotCompress"/>
  <w:footnotePr>
    <w:footnote w:id="0"/>
    <w:footnote w:id="1"/>
  </w:footnotePr>
  <w:endnotePr>
    <w:endnote w:id="0"/>
    <w:endnote w:id="1"/>
  </w:endnotePr>
  <w:compat/>
  <w:rsids>
    <w:rsidRoot w:val="00775091"/>
    <w:rsid w:val="000010EA"/>
    <w:rsid w:val="00006E3E"/>
    <w:rsid w:val="00012BE1"/>
    <w:rsid w:val="00016B40"/>
    <w:rsid w:val="00023B61"/>
    <w:rsid w:val="0002547A"/>
    <w:rsid w:val="00030E7F"/>
    <w:rsid w:val="000344B6"/>
    <w:rsid w:val="00036133"/>
    <w:rsid w:val="000508F5"/>
    <w:rsid w:val="0005226C"/>
    <w:rsid w:val="0005261A"/>
    <w:rsid w:val="0005348C"/>
    <w:rsid w:val="0007051E"/>
    <w:rsid w:val="000737CC"/>
    <w:rsid w:val="00076130"/>
    <w:rsid w:val="00090B93"/>
    <w:rsid w:val="00094DEE"/>
    <w:rsid w:val="000A6826"/>
    <w:rsid w:val="000B02B3"/>
    <w:rsid w:val="000B39A7"/>
    <w:rsid w:val="000C1BC2"/>
    <w:rsid w:val="000D0B3E"/>
    <w:rsid w:val="000D41AC"/>
    <w:rsid w:val="000D6DC0"/>
    <w:rsid w:val="000E1761"/>
    <w:rsid w:val="000E1ECF"/>
    <w:rsid w:val="000E3A19"/>
    <w:rsid w:val="000E597F"/>
    <w:rsid w:val="000F5851"/>
    <w:rsid w:val="00103C73"/>
    <w:rsid w:val="00120C27"/>
    <w:rsid w:val="00144111"/>
    <w:rsid w:val="00152122"/>
    <w:rsid w:val="00157C61"/>
    <w:rsid w:val="00165973"/>
    <w:rsid w:val="00167C6D"/>
    <w:rsid w:val="0017182E"/>
    <w:rsid w:val="001740E7"/>
    <w:rsid w:val="001741E9"/>
    <w:rsid w:val="00181E9A"/>
    <w:rsid w:val="00182A7C"/>
    <w:rsid w:val="00184896"/>
    <w:rsid w:val="00190889"/>
    <w:rsid w:val="00195699"/>
    <w:rsid w:val="001A2513"/>
    <w:rsid w:val="001A3382"/>
    <w:rsid w:val="001B09E1"/>
    <w:rsid w:val="001B2E34"/>
    <w:rsid w:val="001B7955"/>
    <w:rsid w:val="001C64A3"/>
    <w:rsid w:val="001D6A52"/>
    <w:rsid w:val="001E2F2D"/>
    <w:rsid w:val="001F04ED"/>
    <w:rsid w:val="001F133C"/>
    <w:rsid w:val="001F352D"/>
    <w:rsid w:val="001F4BB5"/>
    <w:rsid w:val="002024AE"/>
    <w:rsid w:val="00205CE9"/>
    <w:rsid w:val="002127F3"/>
    <w:rsid w:val="002130A6"/>
    <w:rsid w:val="002220CA"/>
    <w:rsid w:val="00236702"/>
    <w:rsid w:val="00240439"/>
    <w:rsid w:val="00243C40"/>
    <w:rsid w:val="002474D8"/>
    <w:rsid w:val="0025220B"/>
    <w:rsid w:val="00253C62"/>
    <w:rsid w:val="002545EE"/>
    <w:rsid w:val="00261A06"/>
    <w:rsid w:val="002667C3"/>
    <w:rsid w:val="0028012D"/>
    <w:rsid w:val="00287AC0"/>
    <w:rsid w:val="002B2334"/>
    <w:rsid w:val="002C15D3"/>
    <w:rsid w:val="002C289A"/>
    <w:rsid w:val="002D11B1"/>
    <w:rsid w:val="002D15E9"/>
    <w:rsid w:val="002D1F99"/>
    <w:rsid w:val="002D21E3"/>
    <w:rsid w:val="002D3F3C"/>
    <w:rsid w:val="002D62D6"/>
    <w:rsid w:val="002E6F3D"/>
    <w:rsid w:val="002E7375"/>
    <w:rsid w:val="002F480C"/>
    <w:rsid w:val="00304015"/>
    <w:rsid w:val="00304F11"/>
    <w:rsid w:val="00312541"/>
    <w:rsid w:val="00331C93"/>
    <w:rsid w:val="0033201D"/>
    <w:rsid w:val="00335E67"/>
    <w:rsid w:val="00337F02"/>
    <w:rsid w:val="003405B5"/>
    <w:rsid w:val="00345C06"/>
    <w:rsid w:val="00357839"/>
    <w:rsid w:val="00361988"/>
    <w:rsid w:val="0036248D"/>
    <w:rsid w:val="0036428C"/>
    <w:rsid w:val="0036491D"/>
    <w:rsid w:val="0036590D"/>
    <w:rsid w:val="00367E36"/>
    <w:rsid w:val="00381232"/>
    <w:rsid w:val="00382DE8"/>
    <w:rsid w:val="0038336B"/>
    <w:rsid w:val="00386D2B"/>
    <w:rsid w:val="00391661"/>
    <w:rsid w:val="003A0797"/>
    <w:rsid w:val="003A4D0F"/>
    <w:rsid w:val="003A5D7A"/>
    <w:rsid w:val="003A6B4D"/>
    <w:rsid w:val="003A7575"/>
    <w:rsid w:val="003B1D21"/>
    <w:rsid w:val="003B6F16"/>
    <w:rsid w:val="003C2F20"/>
    <w:rsid w:val="003C7A2A"/>
    <w:rsid w:val="003D099F"/>
    <w:rsid w:val="003E05C5"/>
    <w:rsid w:val="003E17AD"/>
    <w:rsid w:val="003E596A"/>
    <w:rsid w:val="003F6A18"/>
    <w:rsid w:val="004046AA"/>
    <w:rsid w:val="004071C2"/>
    <w:rsid w:val="00411188"/>
    <w:rsid w:val="004148FD"/>
    <w:rsid w:val="00417530"/>
    <w:rsid w:val="00417928"/>
    <w:rsid w:val="00422143"/>
    <w:rsid w:val="00431E5B"/>
    <w:rsid w:val="00434FE1"/>
    <w:rsid w:val="00435828"/>
    <w:rsid w:val="0044060E"/>
    <w:rsid w:val="004447EC"/>
    <w:rsid w:val="004611FB"/>
    <w:rsid w:val="00461C32"/>
    <w:rsid w:val="00462469"/>
    <w:rsid w:val="004762C7"/>
    <w:rsid w:val="004949B4"/>
    <w:rsid w:val="004A06D9"/>
    <w:rsid w:val="004A20DA"/>
    <w:rsid w:val="004A6836"/>
    <w:rsid w:val="004A780C"/>
    <w:rsid w:val="004B147F"/>
    <w:rsid w:val="004D4FE2"/>
    <w:rsid w:val="004D572A"/>
    <w:rsid w:val="004D742C"/>
    <w:rsid w:val="004E4B80"/>
    <w:rsid w:val="004F0939"/>
    <w:rsid w:val="004F2E60"/>
    <w:rsid w:val="004F7E27"/>
    <w:rsid w:val="00511D6E"/>
    <w:rsid w:val="005169E1"/>
    <w:rsid w:val="00525466"/>
    <w:rsid w:val="00535691"/>
    <w:rsid w:val="0053687A"/>
    <w:rsid w:val="00556C42"/>
    <w:rsid w:val="00557DCE"/>
    <w:rsid w:val="00562B78"/>
    <w:rsid w:val="00566ACD"/>
    <w:rsid w:val="00575C1B"/>
    <w:rsid w:val="00583862"/>
    <w:rsid w:val="00586486"/>
    <w:rsid w:val="005904D9"/>
    <w:rsid w:val="00593F52"/>
    <w:rsid w:val="005A0CF4"/>
    <w:rsid w:val="005A124D"/>
    <w:rsid w:val="005A7BB4"/>
    <w:rsid w:val="005B4971"/>
    <w:rsid w:val="005B65D5"/>
    <w:rsid w:val="005C2A43"/>
    <w:rsid w:val="005C6F16"/>
    <w:rsid w:val="005D7D1D"/>
    <w:rsid w:val="005E1466"/>
    <w:rsid w:val="005E3A03"/>
    <w:rsid w:val="005E52C6"/>
    <w:rsid w:val="005E7AF2"/>
    <w:rsid w:val="005F08F5"/>
    <w:rsid w:val="005F79AD"/>
    <w:rsid w:val="00602DA5"/>
    <w:rsid w:val="00612C90"/>
    <w:rsid w:val="006166C0"/>
    <w:rsid w:val="00617557"/>
    <w:rsid w:val="006244B6"/>
    <w:rsid w:val="0062637D"/>
    <w:rsid w:val="006348CC"/>
    <w:rsid w:val="0064002B"/>
    <w:rsid w:val="00640FE0"/>
    <w:rsid w:val="006425B8"/>
    <w:rsid w:val="00645A3F"/>
    <w:rsid w:val="00645E58"/>
    <w:rsid w:val="0065035F"/>
    <w:rsid w:val="00660161"/>
    <w:rsid w:val="006701F2"/>
    <w:rsid w:val="00670BAB"/>
    <w:rsid w:val="00671EEA"/>
    <w:rsid w:val="006737C3"/>
    <w:rsid w:val="006774F2"/>
    <w:rsid w:val="00685A33"/>
    <w:rsid w:val="006979B9"/>
    <w:rsid w:val="006A0917"/>
    <w:rsid w:val="006A7C68"/>
    <w:rsid w:val="006C0A32"/>
    <w:rsid w:val="006D0336"/>
    <w:rsid w:val="006D3B2C"/>
    <w:rsid w:val="006D7D58"/>
    <w:rsid w:val="006E281B"/>
    <w:rsid w:val="006E40A5"/>
    <w:rsid w:val="006F1554"/>
    <w:rsid w:val="006F36A1"/>
    <w:rsid w:val="007004DC"/>
    <w:rsid w:val="00706E21"/>
    <w:rsid w:val="00711164"/>
    <w:rsid w:val="00712C6B"/>
    <w:rsid w:val="00713109"/>
    <w:rsid w:val="00720121"/>
    <w:rsid w:val="00720A67"/>
    <w:rsid w:val="00727C6E"/>
    <w:rsid w:val="00733219"/>
    <w:rsid w:val="007468D1"/>
    <w:rsid w:val="00754492"/>
    <w:rsid w:val="0076280A"/>
    <w:rsid w:val="00765A0C"/>
    <w:rsid w:val="00765C9C"/>
    <w:rsid w:val="00767B90"/>
    <w:rsid w:val="007720E7"/>
    <w:rsid w:val="00775091"/>
    <w:rsid w:val="007863CB"/>
    <w:rsid w:val="00791B3D"/>
    <w:rsid w:val="00792778"/>
    <w:rsid w:val="007A1EA1"/>
    <w:rsid w:val="007A3718"/>
    <w:rsid w:val="007A3B33"/>
    <w:rsid w:val="007A57FA"/>
    <w:rsid w:val="007A7B67"/>
    <w:rsid w:val="007B2EE0"/>
    <w:rsid w:val="007C4A07"/>
    <w:rsid w:val="007C71BE"/>
    <w:rsid w:val="007D7A40"/>
    <w:rsid w:val="007E323F"/>
    <w:rsid w:val="007E561C"/>
    <w:rsid w:val="007E7681"/>
    <w:rsid w:val="0080361C"/>
    <w:rsid w:val="008062D6"/>
    <w:rsid w:val="00810E7C"/>
    <w:rsid w:val="0081281B"/>
    <w:rsid w:val="00816CA2"/>
    <w:rsid w:val="00823695"/>
    <w:rsid w:val="00823ED0"/>
    <w:rsid w:val="0082413C"/>
    <w:rsid w:val="00832372"/>
    <w:rsid w:val="00845DA6"/>
    <w:rsid w:val="00850D5E"/>
    <w:rsid w:val="008514E8"/>
    <w:rsid w:val="00853BC0"/>
    <w:rsid w:val="00860C69"/>
    <w:rsid w:val="00871051"/>
    <w:rsid w:val="008727F4"/>
    <w:rsid w:val="00875187"/>
    <w:rsid w:val="00877635"/>
    <w:rsid w:val="008872E4"/>
    <w:rsid w:val="00890F2E"/>
    <w:rsid w:val="00894A76"/>
    <w:rsid w:val="00894AB2"/>
    <w:rsid w:val="008A16D9"/>
    <w:rsid w:val="008B7DB6"/>
    <w:rsid w:val="008C26A8"/>
    <w:rsid w:val="008C50AB"/>
    <w:rsid w:val="008D6A5B"/>
    <w:rsid w:val="008E195D"/>
    <w:rsid w:val="008E1B6C"/>
    <w:rsid w:val="008E238E"/>
    <w:rsid w:val="008F7C0F"/>
    <w:rsid w:val="009012C5"/>
    <w:rsid w:val="00902C82"/>
    <w:rsid w:val="009030DB"/>
    <w:rsid w:val="009045C8"/>
    <w:rsid w:val="00906471"/>
    <w:rsid w:val="00913E04"/>
    <w:rsid w:val="00916F90"/>
    <w:rsid w:val="00917D0C"/>
    <w:rsid w:val="00936CC1"/>
    <w:rsid w:val="00955966"/>
    <w:rsid w:val="00971067"/>
    <w:rsid w:val="00976837"/>
    <w:rsid w:val="00991E1A"/>
    <w:rsid w:val="009C3FA6"/>
    <w:rsid w:val="009D34AB"/>
    <w:rsid w:val="009D400E"/>
    <w:rsid w:val="009D5379"/>
    <w:rsid w:val="009E1549"/>
    <w:rsid w:val="009E5FF6"/>
    <w:rsid w:val="009F3AB4"/>
    <w:rsid w:val="009F4DEE"/>
    <w:rsid w:val="009F7A59"/>
    <w:rsid w:val="00A04551"/>
    <w:rsid w:val="00A12F7E"/>
    <w:rsid w:val="00A17707"/>
    <w:rsid w:val="00A17EE6"/>
    <w:rsid w:val="00A24FA5"/>
    <w:rsid w:val="00A2573F"/>
    <w:rsid w:val="00A26CE9"/>
    <w:rsid w:val="00A30544"/>
    <w:rsid w:val="00A36906"/>
    <w:rsid w:val="00A4518F"/>
    <w:rsid w:val="00A4735B"/>
    <w:rsid w:val="00A56143"/>
    <w:rsid w:val="00A56EF6"/>
    <w:rsid w:val="00A61A8A"/>
    <w:rsid w:val="00A65580"/>
    <w:rsid w:val="00A70C8B"/>
    <w:rsid w:val="00A7191E"/>
    <w:rsid w:val="00A71C8D"/>
    <w:rsid w:val="00A84DEC"/>
    <w:rsid w:val="00A87AD4"/>
    <w:rsid w:val="00AA13A4"/>
    <w:rsid w:val="00AA764C"/>
    <w:rsid w:val="00AB3A85"/>
    <w:rsid w:val="00AB7B7E"/>
    <w:rsid w:val="00AD0381"/>
    <w:rsid w:val="00AD6337"/>
    <w:rsid w:val="00AE6260"/>
    <w:rsid w:val="00AF78EF"/>
    <w:rsid w:val="00B1609A"/>
    <w:rsid w:val="00B1789F"/>
    <w:rsid w:val="00B31ED3"/>
    <w:rsid w:val="00B34D55"/>
    <w:rsid w:val="00B37259"/>
    <w:rsid w:val="00B448EE"/>
    <w:rsid w:val="00B54568"/>
    <w:rsid w:val="00B608C4"/>
    <w:rsid w:val="00B71BD5"/>
    <w:rsid w:val="00B72B01"/>
    <w:rsid w:val="00B830D1"/>
    <w:rsid w:val="00B87B88"/>
    <w:rsid w:val="00B9117B"/>
    <w:rsid w:val="00B961A1"/>
    <w:rsid w:val="00BA6BDB"/>
    <w:rsid w:val="00BB3413"/>
    <w:rsid w:val="00BC0429"/>
    <w:rsid w:val="00BC3DD9"/>
    <w:rsid w:val="00BE24DF"/>
    <w:rsid w:val="00BE779A"/>
    <w:rsid w:val="00BF0A1E"/>
    <w:rsid w:val="00BF4DB2"/>
    <w:rsid w:val="00BF7DE6"/>
    <w:rsid w:val="00C01973"/>
    <w:rsid w:val="00C03CC1"/>
    <w:rsid w:val="00C144F5"/>
    <w:rsid w:val="00C155C6"/>
    <w:rsid w:val="00C33B12"/>
    <w:rsid w:val="00C401E3"/>
    <w:rsid w:val="00C43FB5"/>
    <w:rsid w:val="00C61E9C"/>
    <w:rsid w:val="00C61EFC"/>
    <w:rsid w:val="00C632E8"/>
    <w:rsid w:val="00C6520D"/>
    <w:rsid w:val="00C67382"/>
    <w:rsid w:val="00C67D60"/>
    <w:rsid w:val="00C85EF9"/>
    <w:rsid w:val="00C9313F"/>
    <w:rsid w:val="00CB0A86"/>
    <w:rsid w:val="00CC26D0"/>
    <w:rsid w:val="00CC43CA"/>
    <w:rsid w:val="00CD4024"/>
    <w:rsid w:val="00CE3CF6"/>
    <w:rsid w:val="00CE43DE"/>
    <w:rsid w:val="00CE5C4E"/>
    <w:rsid w:val="00CF0151"/>
    <w:rsid w:val="00D00BD5"/>
    <w:rsid w:val="00D04378"/>
    <w:rsid w:val="00D0481C"/>
    <w:rsid w:val="00D10DE4"/>
    <w:rsid w:val="00D136A1"/>
    <w:rsid w:val="00D21601"/>
    <w:rsid w:val="00D3468F"/>
    <w:rsid w:val="00D40FC9"/>
    <w:rsid w:val="00D47361"/>
    <w:rsid w:val="00D5378D"/>
    <w:rsid w:val="00D548FC"/>
    <w:rsid w:val="00D66C60"/>
    <w:rsid w:val="00D769F9"/>
    <w:rsid w:val="00D80E0A"/>
    <w:rsid w:val="00D825D8"/>
    <w:rsid w:val="00D83D11"/>
    <w:rsid w:val="00D94317"/>
    <w:rsid w:val="00DA0E5F"/>
    <w:rsid w:val="00DB3AAF"/>
    <w:rsid w:val="00DB4604"/>
    <w:rsid w:val="00DB56EF"/>
    <w:rsid w:val="00DC0007"/>
    <w:rsid w:val="00DC5EAD"/>
    <w:rsid w:val="00DD08F8"/>
    <w:rsid w:val="00DD21CB"/>
    <w:rsid w:val="00DD6748"/>
    <w:rsid w:val="00DD6B18"/>
    <w:rsid w:val="00DD73EC"/>
    <w:rsid w:val="00DF26E5"/>
    <w:rsid w:val="00E013A6"/>
    <w:rsid w:val="00E036F9"/>
    <w:rsid w:val="00E355E4"/>
    <w:rsid w:val="00E47E65"/>
    <w:rsid w:val="00E55D15"/>
    <w:rsid w:val="00E57130"/>
    <w:rsid w:val="00E60648"/>
    <w:rsid w:val="00E60F8E"/>
    <w:rsid w:val="00E64B22"/>
    <w:rsid w:val="00E727A8"/>
    <w:rsid w:val="00E7582F"/>
    <w:rsid w:val="00E8068A"/>
    <w:rsid w:val="00E84542"/>
    <w:rsid w:val="00E92232"/>
    <w:rsid w:val="00E92F62"/>
    <w:rsid w:val="00E96753"/>
    <w:rsid w:val="00EA643A"/>
    <w:rsid w:val="00EB2861"/>
    <w:rsid w:val="00EC1F1C"/>
    <w:rsid w:val="00EC5CA3"/>
    <w:rsid w:val="00EC7FF2"/>
    <w:rsid w:val="00EC7FFB"/>
    <w:rsid w:val="00ED0597"/>
    <w:rsid w:val="00ED2520"/>
    <w:rsid w:val="00ED270A"/>
    <w:rsid w:val="00ED5D73"/>
    <w:rsid w:val="00ED5F9B"/>
    <w:rsid w:val="00EE05CF"/>
    <w:rsid w:val="00EE1D72"/>
    <w:rsid w:val="00EF3F90"/>
    <w:rsid w:val="00EF4F72"/>
    <w:rsid w:val="00F02F10"/>
    <w:rsid w:val="00F1174C"/>
    <w:rsid w:val="00F11D0E"/>
    <w:rsid w:val="00F16635"/>
    <w:rsid w:val="00F17A5A"/>
    <w:rsid w:val="00F258A3"/>
    <w:rsid w:val="00F258D3"/>
    <w:rsid w:val="00F3679E"/>
    <w:rsid w:val="00F4492E"/>
    <w:rsid w:val="00F572B3"/>
    <w:rsid w:val="00F65CA2"/>
    <w:rsid w:val="00F65F00"/>
    <w:rsid w:val="00F70E76"/>
    <w:rsid w:val="00F772DC"/>
    <w:rsid w:val="00F81B96"/>
    <w:rsid w:val="00F85D3E"/>
    <w:rsid w:val="00F869BD"/>
    <w:rsid w:val="00F87A02"/>
    <w:rsid w:val="00F95883"/>
    <w:rsid w:val="00F97DAD"/>
    <w:rsid w:val="00FB27F6"/>
    <w:rsid w:val="00FC5647"/>
    <w:rsid w:val="00FD002D"/>
    <w:rsid w:val="00FD75EE"/>
    <w:rsid w:val="00FE1A26"/>
    <w:rsid w:val="00FE30FB"/>
    <w:rsid w:val="00FF02F5"/>
    <w:rsid w:val="00FF06D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5091"/>
    <w:rPr>
      <w:sz w:val="24"/>
      <w:szCs w:val="24"/>
      <w:lang w:eastAsia="en-US"/>
    </w:rPr>
  </w:style>
  <w:style w:type="paragraph" w:styleId="1">
    <w:name w:val="heading 1"/>
    <w:basedOn w:val="a"/>
    <w:next w:val="a"/>
    <w:link w:val="10"/>
    <w:qFormat/>
    <w:rsid w:val="007A3718"/>
    <w:pPr>
      <w:keepNext/>
      <w:spacing w:before="240" w:after="60"/>
      <w:outlineLvl w:val="0"/>
    </w:pPr>
    <w:rPr>
      <w:rFonts w:ascii="Arial" w:hAnsi="Arial" w:cs="Arial"/>
      <w:b/>
      <w:bCs/>
      <w:kern w:val="32"/>
      <w:sz w:val="32"/>
      <w:szCs w:val="32"/>
    </w:rPr>
  </w:style>
  <w:style w:type="paragraph" w:styleId="2">
    <w:name w:val="heading 2"/>
    <w:basedOn w:val="a"/>
    <w:next w:val="a"/>
    <w:qFormat/>
    <w:rsid w:val="00775091"/>
    <w:pPr>
      <w:keepNext/>
      <w:spacing w:before="240" w:after="60"/>
      <w:outlineLvl w:val="1"/>
    </w:pPr>
    <w:rPr>
      <w:rFonts w:ascii="Arial" w:hAnsi="Arial" w:cs="Arial"/>
      <w:b/>
      <w:bCs/>
      <w:i/>
      <w:iCs/>
      <w:sz w:val="28"/>
      <w:szCs w:val="28"/>
    </w:rPr>
  </w:style>
  <w:style w:type="paragraph" w:styleId="4">
    <w:name w:val="heading 4"/>
    <w:basedOn w:val="a"/>
    <w:next w:val="a"/>
    <w:link w:val="40"/>
    <w:semiHidden/>
    <w:unhideWhenUsed/>
    <w:qFormat/>
    <w:rsid w:val="009D34AB"/>
    <w:pPr>
      <w:keepNext/>
      <w:spacing w:before="240" w:after="60"/>
      <w:outlineLvl w:val="3"/>
    </w:pPr>
    <w:rPr>
      <w:rFonts w:ascii="Calibri" w:hAnsi="Calibri"/>
      <w:b/>
      <w:bCs/>
      <w:sz w:val="28"/>
      <w:szCs w:val="28"/>
    </w:rPr>
  </w:style>
  <w:style w:type="paragraph" w:styleId="5">
    <w:name w:val="heading 5"/>
    <w:basedOn w:val="a"/>
    <w:next w:val="a"/>
    <w:qFormat/>
    <w:rsid w:val="00775091"/>
    <w:pPr>
      <w:spacing w:before="240" w:after="60"/>
      <w:outlineLvl w:val="4"/>
    </w:pPr>
    <w:rPr>
      <w:b/>
      <w:bCs/>
      <w:i/>
      <w:iCs/>
      <w:sz w:val="26"/>
      <w:szCs w:val="26"/>
    </w:rPr>
  </w:style>
  <w:style w:type="paragraph" w:styleId="6">
    <w:name w:val="heading 6"/>
    <w:basedOn w:val="a"/>
    <w:next w:val="a"/>
    <w:link w:val="60"/>
    <w:qFormat/>
    <w:rsid w:val="007750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1"/>
    <w:rsid w:val="007A3718"/>
    <w:rPr>
      <w:rFonts w:ascii="Agency FB" w:hAnsi="Agency FB" w:cs="Times New Roman"/>
      <w:color w:val="99CC00"/>
    </w:rPr>
  </w:style>
  <w:style w:type="paragraph" w:styleId="a3">
    <w:name w:val="Body Text"/>
    <w:basedOn w:val="a"/>
    <w:link w:val="a4"/>
    <w:rsid w:val="00775091"/>
    <w:pPr>
      <w:overflowPunct w:val="0"/>
      <w:autoSpaceDE w:val="0"/>
      <w:autoSpaceDN w:val="0"/>
      <w:adjustRightInd w:val="0"/>
      <w:spacing w:after="120"/>
      <w:textAlignment w:val="baseline"/>
    </w:pPr>
    <w:rPr>
      <w:sz w:val="28"/>
      <w:szCs w:val="20"/>
      <w:lang w:val="en-US"/>
    </w:rPr>
  </w:style>
  <w:style w:type="character" w:customStyle="1" w:styleId="a4">
    <w:name w:val="Основен текст Знак"/>
    <w:link w:val="a3"/>
    <w:semiHidden/>
    <w:rsid w:val="00775091"/>
    <w:rPr>
      <w:sz w:val="28"/>
      <w:lang w:val="en-US" w:eastAsia="en-US" w:bidi="ar-SA"/>
    </w:rPr>
  </w:style>
  <w:style w:type="paragraph" w:styleId="a5">
    <w:name w:val="Normal (Web)"/>
    <w:basedOn w:val="a"/>
    <w:unhideWhenUsed/>
    <w:rsid w:val="00775091"/>
    <w:pPr>
      <w:spacing w:before="100" w:beforeAutospacing="1" w:after="100" w:afterAutospacing="1"/>
    </w:pPr>
    <w:rPr>
      <w:lang w:eastAsia="bg-BG"/>
    </w:rPr>
  </w:style>
  <w:style w:type="paragraph" w:styleId="a6">
    <w:name w:val="Title"/>
    <w:basedOn w:val="a"/>
    <w:next w:val="a"/>
    <w:link w:val="a7"/>
    <w:qFormat/>
    <w:rsid w:val="00775091"/>
    <w:pPr>
      <w:suppressAutoHyphens/>
      <w:jc w:val="center"/>
    </w:pPr>
    <w:rPr>
      <w:b/>
      <w:bCs/>
      <w:sz w:val="32"/>
      <w:lang w:eastAsia="ar-SA"/>
    </w:rPr>
  </w:style>
  <w:style w:type="character" w:customStyle="1" w:styleId="a7">
    <w:name w:val="Заглавие Знак"/>
    <w:link w:val="a6"/>
    <w:rsid w:val="00775091"/>
    <w:rPr>
      <w:b/>
      <w:bCs/>
      <w:sz w:val="32"/>
      <w:szCs w:val="24"/>
      <w:lang w:val="bg-BG" w:eastAsia="ar-SA" w:bidi="ar-SA"/>
    </w:rPr>
  </w:style>
  <w:style w:type="character" w:customStyle="1" w:styleId="FR3Char">
    <w:name w:val="FR3 Char"/>
    <w:link w:val="FR3"/>
    <w:locked/>
    <w:rsid w:val="00775091"/>
    <w:rPr>
      <w:rFonts w:ascii="Arial" w:hAnsi="Arial" w:cs="Arial"/>
      <w:b/>
      <w:sz w:val="44"/>
      <w:szCs w:val="22"/>
      <w:lang w:val="bg-BG" w:eastAsia="en-US" w:bidi="ar-SA"/>
    </w:rPr>
  </w:style>
  <w:style w:type="paragraph" w:customStyle="1" w:styleId="FR3">
    <w:name w:val="FR3"/>
    <w:link w:val="FR3Char"/>
    <w:rsid w:val="00775091"/>
    <w:pPr>
      <w:widowControl w:val="0"/>
      <w:overflowPunct w:val="0"/>
      <w:autoSpaceDE w:val="0"/>
      <w:autoSpaceDN w:val="0"/>
      <w:adjustRightInd w:val="0"/>
    </w:pPr>
    <w:rPr>
      <w:rFonts w:ascii="Arial" w:hAnsi="Arial" w:cs="Arial"/>
      <w:b/>
      <w:sz w:val="44"/>
      <w:szCs w:val="22"/>
      <w:lang w:eastAsia="en-US"/>
    </w:rPr>
  </w:style>
  <w:style w:type="paragraph" w:customStyle="1" w:styleId="Char1CharCharCharChar">
    <w:name w:val="Char Знак Знак1 Char Знак Знак Char Char Char"/>
    <w:basedOn w:val="a"/>
    <w:rsid w:val="00775091"/>
    <w:pPr>
      <w:tabs>
        <w:tab w:val="left" w:pos="709"/>
      </w:tabs>
    </w:pPr>
    <w:rPr>
      <w:rFonts w:ascii="Tahoma" w:hAnsi="Tahoma"/>
      <w:lang w:val="pl-PL" w:eastAsia="pl-PL"/>
    </w:rPr>
  </w:style>
  <w:style w:type="character" w:customStyle="1" w:styleId="samedocreference">
    <w:name w:val="samedocreference"/>
    <w:basedOn w:val="a0"/>
    <w:rsid w:val="00775091"/>
  </w:style>
  <w:style w:type="paragraph" w:customStyle="1" w:styleId="61">
    <w:name w:val="Знак Знак6"/>
    <w:basedOn w:val="a"/>
    <w:rsid w:val="00775091"/>
    <w:pPr>
      <w:tabs>
        <w:tab w:val="left" w:pos="709"/>
      </w:tabs>
    </w:pPr>
    <w:rPr>
      <w:rFonts w:ascii="Tahoma" w:hAnsi="Tahoma"/>
      <w:lang w:val="pl-PL" w:eastAsia="pl-PL"/>
    </w:rPr>
  </w:style>
  <w:style w:type="paragraph" w:customStyle="1" w:styleId="Char1CharCharCharChar0">
    <w:name w:val="Char Знак Знак1 Char Знак Знак Char Char Char Знак Знак"/>
    <w:basedOn w:val="a"/>
    <w:rsid w:val="00775091"/>
    <w:pPr>
      <w:tabs>
        <w:tab w:val="left" w:pos="709"/>
      </w:tabs>
    </w:pPr>
    <w:rPr>
      <w:rFonts w:ascii="Tahoma" w:hAnsi="Tahoma"/>
      <w:lang w:val="pl-PL" w:eastAsia="pl-PL"/>
    </w:rPr>
  </w:style>
  <w:style w:type="paragraph" w:styleId="a8">
    <w:name w:val="Body Text Indent"/>
    <w:basedOn w:val="a"/>
    <w:link w:val="a9"/>
    <w:rsid w:val="00775091"/>
    <w:pPr>
      <w:spacing w:after="120"/>
      <w:ind w:left="283"/>
    </w:pPr>
  </w:style>
  <w:style w:type="paragraph" w:styleId="20">
    <w:name w:val="Body Text Indent 2"/>
    <w:basedOn w:val="a"/>
    <w:link w:val="21"/>
    <w:rsid w:val="00775091"/>
    <w:pPr>
      <w:spacing w:after="120" w:line="480" w:lineRule="auto"/>
      <w:ind w:left="283"/>
    </w:pPr>
    <w:rPr>
      <w:lang w:val="en-GB"/>
    </w:rPr>
  </w:style>
  <w:style w:type="character" w:customStyle="1" w:styleId="21">
    <w:name w:val="Основен текст с отстъп 2 Знак"/>
    <w:link w:val="20"/>
    <w:rsid w:val="00775091"/>
    <w:rPr>
      <w:sz w:val="24"/>
      <w:szCs w:val="24"/>
      <w:lang w:val="en-GB" w:eastAsia="en-US" w:bidi="ar-SA"/>
    </w:rPr>
  </w:style>
  <w:style w:type="paragraph" w:styleId="aa">
    <w:name w:val="Block Text"/>
    <w:basedOn w:val="a"/>
    <w:rsid w:val="00775091"/>
    <w:pPr>
      <w:ind w:left="-567" w:right="-766"/>
      <w:jc w:val="both"/>
    </w:pPr>
    <w:rPr>
      <w:sz w:val="28"/>
      <w:szCs w:val="20"/>
      <w:lang w:eastAsia="bg-BG"/>
    </w:rPr>
  </w:style>
  <w:style w:type="paragraph" w:styleId="ab">
    <w:name w:val="Subtitle"/>
    <w:basedOn w:val="a"/>
    <w:qFormat/>
    <w:rsid w:val="00775091"/>
    <w:pPr>
      <w:spacing w:after="60"/>
      <w:jc w:val="center"/>
      <w:outlineLvl w:val="1"/>
    </w:pPr>
    <w:rPr>
      <w:rFonts w:ascii="Arial" w:hAnsi="Arial" w:cs="Arial"/>
      <w:lang w:val="en-AU"/>
    </w:rPr>
  </w:style>
  <w:style w:type="paragraph" w:customStyle="1" w:styleId="41">
    <w:name w:val="Знак Знак4"/>
    <w:basedOn w:val="a"/>
    <w:rsid w:val="00FC5647"/>
    <w:pPr>
      <w:tabs>
        <w:tab w:val="left" w:pos="709"/>
      </w:tabs>
    </w:pPr>
    <w:rPr>
      <w:rFonts w:ascii="Tahoma" w:hAnsi="Tahoma"/>
      <w:lang w:val="pl-PL" w:eastAsia="pl-PL"/>
    </w:rPr>
  </w:style>
  <w:style w:type="character" w:styleId="ac">
    <w:name w:val="Hyperlink"/>
    <w:uiPriority w:val="99"/>
    <w:unhideWhenUsed/>
    <w:rsid w:val="004046AA"/>
    <w:rPr>
      <w:color w:val="0563C1"/>
      <w:u w:val="single"/>
    </w:rPr>
  </w:style>
  <w:style w:type="paragraph" w:styleId="3">
    <w:name w:val="Body Text 3"/>
    <w:basedOn w:val="a"/>
    <w:link w:val="30"/>
    <w:rsid w:val="003D099F"/>
    <w:pPr>
      <w:spacing w:after="120"/>
    </w:pPr>
    <w:rPr>
      <w:sz w:val="16"/>
      <w:szCs w:val="16"/>
    </w:rPr>
  </w:style>
  <w:style w:type="character" w:customStyle="1" w:styleId="30">
    <w:name w:val="Основен текст 3 Знак"/>
    <w:link w:val="3"/>
    <w:rsid w:val="003D099F"/>
    <w:rPr>
      <w:sz w:val="16"/>
      <w:szCs w:val="16"/>
      <w:lang w:eastAsia="en-US"/>
    </w:rPr>
  </w:style>
  <w:style w:type="paragraph" w:customStyle="1" w:styleId="11">
    <w:name w:val="Списък на абзаци1"/>
    <w:basedOn w:val="a"/>
    <w:uiPriority w:val="99"/>
    <w:qFormat/>
    <w:rsid w:val="00A24FA5"/>
    <w:pPr>
      <w:spacing w:after="200" w:line="276" w:lineRule="auto"/>
      <w:ind w:left="720"/>
      <w:contextualSpacing/>
    </w:pPr>
    <w:rPr>
      <w:rFonts w:ascii="Calibri" w:eastAsia="PMingLiU" w:hAnsi="Calibri"/>
      <w:sz w:val="22"/>
      <w:szCs w:val="22"/>
      <w:lang w:eastAsia="zh-TW"/>
    </w:rPr>
  </w:style>
  <w:style w:type="character" w:customStyle="1" w:styleId="a9">
    <w:name w:val="Основен текст с отстъп Знак"/>
    <w:link w:val="a8"/>
    <w:rsid w:val="00A24FA5"/>
    <w:rPr>
      <w:sz w:val="24"/>
      <w:szCs w:val="24"/>
      <w:lang w:eastAsia="en-US"/>
    </w:rPr>
  </w:style>
  <w:style w:type="character" w:customStyle="1" w:styleId="bumpedfont15">
    <w:name w:val="bumpedfont15"/>
    <w:rsid w:val="00A24FA5"/>
  </w:style>
  <w:style w:type="character" w:customStyle="1" w:styleId="ala53">
    <w:name w:val="al_a53"/>
    <w:rsid w:val="00A24FA5"/>
    <w:rPr>
      <w:rFonts w:cs="Times New Roman"/>
    </w:rPr>
  </w:style>
  <w:style w:type="paragraph" w:styleId="ad">
    <w:name w:val="List Paragraph"/>
    <w:basedOn w:val="a"/>
    <w:uiPriority w:val="34"/>
    <w:qFormat/>
    <w:rsid w:val="00A24FA5"/>
    <w:pPr>
      <w:ind w:left="708"/>
    </w:pPr>
  </w:style>
  <w:style w:type="character" w:customStyle="1" w:styleId="40">
    <w:name w:val="Заглавие 4 Знак"/>
    <w:link w:val="4"/>
    <w:semiHidden/>
    <w:rsid w:val="009D34AB"/>
    <w:rPr>
      <w:rFonts w:ascii="Calibri" w:eastAsia="Times New Roman" w:hAnsi="Calibri" w:cs="Times New Roman"/>
      <w:b/>
      <w:bCs/>
      <w:sz w:val="28"/>
      <w:szCs w:val="28"/>
      <w:lang w:eastAsia="en-US"/>
    </w:rPr>
  </w:style>
  <w:style w:type="paragraph" w:customStyle="1" w:styleId="62">
    <w:name w:val="Знак Знак6"/>
    <w:basedOn w:val="a"/>
    <w:rsid w:val="004148FD"/>
    <w:pPr>
      <w:tabs>
        <w:tab w:val="left" w:pos="709"/>
      </w:tabs>
    </w:pPr>
    <w:rPr>
      <w:rFonts w:ascii="Tahoma" w:hAnsi="Tahoma"/>
      <w:lang w:val="pl-PL" w:eastAsia="pl-PL"/>
    </w:rPr>
  </w:style>
  <w:style w:type="paragraph" w:customStyle="1" w:styleId="42">
    <w:name w:val="Знак Знак4"/>
    <w:basedOn w:val="a"/>
    <w:rsid w:val="00417928"/>
    <w:pPr>
      <w:tabs>
        <w:tab w:val="left" w:pos="709"/>
      </w:tabs>
    </w:pPr>
    <w:rPr>
      <w:rFonts w:ascii="Tahoma" w:hAnsi="Tahoma"/>
      <w:lang w:val="pl-PL" w:eastAsia="pl-PL"/>
    </w:rPr>
  </w:style>
  <w:style w:type="paragraph" w:styleId="ae">
    <w:name w:val="Balloon Text"/>
    <w:basedOn w:val="a"/>
    <w:link w:val="af"/>
    <w:uiPriority w:val="99"/>
    <w:rsid w:val="003405B5"/>
    <w:rPr>
      <w:rFonts w:ascii="Segoe UI" w:hAnsi="Segoe UI"/>
      <w:sz w:val="18"/>
      <w:szCs w:val="18"/>
    </w:rPr>
  </w:style>
  <w:style w:type="character" w:customStyle="1" w:styleId="af">
    <w:name w:val="Изнесен текст Знак"/>
    <w:link w:val="ae"/>
    <w:uiPriority w:val="99"/>
    <w:rsid w:val="003405B5"/>
    <w:rPr>
      <w:rFonts w:ascii="Segoe UI" w:hAnsi="Segoe UI" w:cs="Segoe UI"/>
      <w:sz w:val="18"/>
      <w:szCs w:val="18"/>
      <w:lang w:eastAsia="en-US"/>
    </w:rPr>
  </w:style>
  <w:style w:type="paragraph" w:styleId="af0">
    <w:name w:val="header"/>
    <w:basedOn w:val="a"/>
    <w:link w:val="af1"/>
    <w:uiPriority w:val="99"/>
    <w:rsid w:val="009030DB"/>
    <w:pPr>
      <w:tabs>
        <w:tab w:val="center" w:pos="4536"/>
        <w:tab w:val="right" w:pos="9072"/>
      </w:tabs>
    </w:pPr>
  </w:style>
  <w:style w:type="character" w:customStyle="1" w:styleId="af1">
    <w:name w:val="Горен колонтитул Знак"/>
    <w:basedOn w:val="a0"/>
    <w:link w:val="af0"/>
    <w:uiPriority w:val="99"/>
    <w:rsid w:val="009030DB"/>
    <w:rPr>
      <w:sz w:val="24"/>
      <w:szCs w:val="24"/>
      <w:lang w:eastAsia="en-US"/>
    </w:rPr>
  </w:style>
  <w:style w:type="paragraph" w:styleId="af2">
    <w:name w:val="footer"/>
    <w:basedOn w:val="a"/>
    <w:link w:val="af3"/>
    <w:uiPriority w:val="99"/>
    <w:rsid w:val="009030DB"/>
    <w:pPr>
      <w:tabs>
        <w:tab w:val="center" w:pos="4536"/>
        <w:tab w:val="right" w:pos="9072"/>
      </w:tabs>
    </w:pPr>
  </w:style>
  <w:style w:type="character" w:customStyle="1" w:styleId="af3">
    <w:name w:val="Долен колонтитул Знак"/>
    <w:basedOn w:val="a0"/>
    <w:link w:val="af2"/>
    <w:uiPriority w:val="99"/>
    <w:rsid w:val="009030DB"/>
    <w:rPr>
      <w:sz w:val="24"/>
      <w:szCs w:val="24"/>
      <w:lang w:eastAsia="en-US"/>
    </w:rPr>
  </w:style>
  <w:style w:type="character" w:customStyle="1" w:styleId="60">
    <w:name w:val="Заглавие 6 Знак"/>
    <w:basedOn w:val="a0"/>
    <w:link w:val="6"/>
    <w:rsid w:val="00A87AD4"/>
    <w:rPr>
      <w:b/>
      <w:bCs/>
      <w:sz w:val="22"/>
      <w:szCs w:val="22"/>
      <w:lang w:eastAsia="en-US"/>
    </w:rPr>
  </w:style>
  <w:style w:type="table" w:styleId="af4">
    <w:name w:val="Table Grid"/>
    <w:basedOn w:val="a1"/>
    <w:rsid w:val="00BF7DE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лавие 1 Знак"/>
    <w:basedOn w:val="a0"/>
    <w:link w:val="1"/>
    <w:rsid w:val="00A2573F"/>
    <w:rPr>
      <w:rFonts w:ascii="Arial" w:hAnsi="Arial" w:cs="Arial"/>
      <w:b/>
      <w:bCs/>
      <w:kern w:val="32"/>
      <w:sz w:val="32"/>
      <w:szCs w:val="32"/>
      <w:lang w:eastAsia="en-US"/>
    </w:rPr>
  </w:style>
  <w:style w:type="paragraph" w:styleId="31">
    <w:name w:val="Body Text Indent 3"/>
    <w:basedOn w:val="a"/>
    <w:link w:val="32"/>
    <w:unhideWhenUsed/>
    <w:rsid w:val="00A2573F"/>
    <w:pPr>
      <w:spacing w:after="120"/>
      <w:ind w:left="283"/>
    </w:pPr>
    <w:rPr>
      <w:sz w:val="16"/>
      <w:szCs w:val="16"/>
      <w:lang w:val="en-GB"/>
    </w:rPr>
  </w:style>
  <w:style w:type="character" w:customStyle="1" w:styleId="32">
    <w:name w:val="Основен текст с отстъп 3 Знак"/>
    <w:basedOn w:val="a0"/>
    <w:link w:val="31"/>
    <w:rsid w:val="00A2573F"/>
    <w:rPr>
      <w:sz w:val="16"/>
      <w:szCs w:val="16"/>
      <w:lang w:val="en-GB" w:eastAsia="en-US"/>
    </w:rPr>
  </w:style>
  <w:style w:type="paragraph" w:customStyle="1" w:styleId="af5">
    <w:name w:val="Стил"/>
    <w:rsid w:val="00A2573F"/>
    <w:pPr>
      <w:widowControl w:val="0"/>
      <w:autoSpaceDE w:val="0"/>
      <w:autoSpaceDN w:val="0"/>
      <w:adjustRightInd w:val="0"/>
      <w:ind w:left="140" w:right="140" w:firstLine="840"/>
      <w:jc w:val="both"/>
    </w:pPr>
    <w:rPr>
      <w:sz w:val="24"/>
      <w:szCs w:val="24"/>
      <w:lang w:val="en-US" w:eastAsia="en-US"/>
    </w:rPr>
  </w:style>
  <w:style w:type="character" w:customStyle="1" w:styleId="newdocreference">
    <w:name w:val="newdocreference"/>
    <w:rsid w:val="00A2573F"/>
  </w:style>
  <w:style w:type="paragraph" w:styleId="af6">
    <w:name w:val="endnote text"/>
    <w:basedOn w:val="a"/>
    <w:link w:val="af7"/>
    <w:uiPriority w:val="99"/>
    <w:unhideWhenUsed/>
    <w:rsid w:val="00A2573F"/>
    <w:rPr>
      <w:rFonts w:asciiTheme="minorHAnsi" w:eastAsiaTheme="minorEastAsia" w:hAnsiTheme="minorHAnsi" w:cstheme="minorBidi"/>
      <w:sz w:val="20"/>
      <w:szCs w:val="20"/>
      <w:lang w:eastAsia="bg-BG"/>
    </w:rPr>
  </w:style>
  <w:style w:type="character" w:customStyle="1" w:styleId="af7">
    <w:name w:val="Текст на бележка в края Знак"/>
    <w:basedOn w:val="a0"/>
    <w:link w:val="af6"/>
    <w:uiPriority w:val="99"/>
    <w:rsid w:val="00A2573F"/>
    <w:rPr>
      <w:rFonts w:asciiTheme="minorHAnsi" w:eastAsiaTheme="minorEastAsia" w:hAnsiTheme="minorHAnsi" w:cstheme="minorBidi"/>
    </w:rPr>
  </w:style>
  <w:style w:type="character" w:styleId="af8">
    <w:name w:val="endnote reference"/>
    <w:basedOn w:val="a0"/>
    <w:uiPriority w:val="99"/>
    <w:unhideWhenUsed/>
    <w:rsid w:val="00A2573F"/>
    <w:rPr>
      <w:vertAlign w:val="superscript"/>
    </w:rPr>
  </w:style>
  <w:style w:type="paragraph" w:styleId="af9">
    <w:name w:val="Plain Text"/>
    <w:aliases w:val=" Char,Char,Char Знак"/>
    <w:basedOn w:val="a"/>
    <w:link w:val="afa"/>
    <w:rsid w:val="00A2573F"/>
    <w:rPr>
      <w:rFonts w:ascii="Courier New" w:hAnsi="Courier New"/>
      <w:sz w:val="20"/>
      <w:szCs w:val="20"/>
      <w:lang w:val="en-US"/>
    </w:rPr>
  </w:style>
  <w:style w:type="character" w:customStyle="1" w:styleId="afa">
    <w:name w:val="Обикновен текст Знак"/>
    <w:aliases w:val=" Char Знак,Char Знак1,Char Знак Знак"/>
    <w:basedOn w:val="a0"/>
    <w:link w:val="af9"/>
    <w:rsid w:val="00A2573F"/>
    <w:rPr>
      <w:rFonts w:ascii="Courier New" w:hAnsi="Courier New"/>
      <w:lang w:val="en-US" w:eastAsia="en-US"/>
    </w:rPr>
  </w:style>
  <w:style w:type="paragraph" w:customStyle="1" w:styleId="Default">
    <w:name w:val="Default"/>
    <w:rsid w:val="00A2573F"/>
    <w:pPr>
      <w:autoSpaceDE w:val="0"/>
      <w:autoSpaceDN w:val="0"/>
      <w:adjustRightInd w:val="0"/>
    </w:pPr>
    <w:rPr>
      <w:color w:val="000000"/>
      <w:sz w:val="24"/>
      <w:szCs w:val="24"/>
    </w:rPr>
  </w:style>
  <w:style w:type="paragraph" w:customStyle="1" w:styleId="Char1CharCharCharChar1">
    <w:name w:val="Char Знак Знак1 Char Знак Знак Char Char Char"/>
    <w:basedOn w:val="a"/>
    <w:link w:val="Char1CharCharCharChar2"/>
    <w:rsid w:val="0065035F"/>
    <w:pPr>
      <w:tabs>
        <w:tab w:val="left" w:pos="709"/>
      </w:tabs>
    </w:pPr>
    <w:rPr>
      <w:rFonts w:ascii="Tahoma" w:hAnsi="Tahoma"/>
      <w:lang w:val="pl-PL" w:eastAsia="pl-PL"/>
    </w:rPr>
  </w:style>
  <w:style w:type="character" w:customStyle="1" w:styleId="Char1CharCharCharChar2">
    <w:name w:val="Char Знак Знак1 Char Знак Знак Char Char Char Знак"/>
    <w:link w:val="Char1CharCharCharChar1"/>
    <w:rsid w:val="0065035F"/>
    <w:rPr>
      <w:rFonts w:ascii="Tahoma" w:hAnsi="Tahoma"/>
      <w:sz w:val="24"/>
      <w:szCs w:val="24"/>
      <w:lang w:val="pl-PL" w:eastAsia="pl-PL"/>
    </w:rPr>
  </w:style>
  <w:style w:type="character" w:customStyle="1" w:styleId="Bodytext2">
    <w:name w:val="Body text (2)_"/>
    <w:link w:val="Bodytext20"/>
    <w:rsid w:val="00602DA5"/>
    <w:rPr>
      <w:sz w:val="21"/>
      <w:szCs w:val="21"/>
      <w:shd w:val="clear" w:color="auto" w:fill="FFFFFF"/>
    </w:rPr>
  </w:style>
  <w:style w:type="paragraph" w:customStyle="1" w:styleId="Bodytext20">
    <w:name w:val="Body text (2)"/>
    <w:basedOn w:val="a"/>
    <w:link w:val="Bodytext2"/>
    <w:rsid w:val="00602DA5"/>
    <w:pPr>
      <w:widowControl w:val="0"/>
      <w:shd w:val="clear" w:color="auto" w:fill="FFFFFF"/>
      <w:spacing w:line="240" w:lineRule="exact"/>
      <w:jc w:val="both"/>
    </w:pPr>
    <w:rPr>
      <w:sz w:val="21"/>
      <w:szCs w:val="21"/>
      <w:lang w:eastAsia="bg-BG"/>
    </w:rPr>
  </w:style>
</w:styles>
</file>

<file path=word/webSettings.xml><?xml version="1.0" encoding="utf-8"?>
<w:webSettings xmlns:r="http://schemas.openxmlformats.org/officeDocument/2006/relationships" xmlns:w="http://schemas.openxmlformats.org/wordprocessingml/2006/main">
  <w:divs>
    <w:div w:id="633875025">
      <w:bodyDiv w:val="1"/>
      <w:marLeft w:val="0"/>
      <w:marRight w:val="0"/>
      <w:marTop w:val="0"/>
      <w:marBottom w:val="0"/>
      <w:divBdr>
        <w:top w:val="none" w:sz="0" w:space="0" w:color="auto"/>
        <w:left w:val="none" w:sz="0" w:space="0" w:color="auto"/>
        <w:bottom w:val="none" w:sz="0" w:space="0" w:color="auto"/>
        <w:right w:val="none" w:sz="0" w:space="0" w:color="auto"/>
      </w:divBdr>
    </w:div>
    <w:div w:id="707609757">
      <w:bodyDiv w:val="1"/>
      <w:marLeft w:val="0"/>
      <w:marRight w:val="0"/>
      <w:marTop w:val="0"/>
      <w:marBottom w:val="0"/>
      <w:divBdr>
        <w:top w:val="none" w:sz="0" w:space="0" w:color="auto"/>
        <w:left w:val="none" w:sz="0" w:space="0" w:color="auto"/>
        <w:bottom w:val="none" w:sz="0" w:space="0" w:color="auto"/>
        <w:right w:val="none" w:sz="0" w:space="0" w:color="auto"/>
      </w:divBdr>
    </w:div>
    <w:div w:id="736443269">
      <w:bodyDiv w:val="1"/>
      <w:marLeft w:val="0"/>
      <w:marRight w:val="0"/>
      <w:marTop w:val="0"/>
      <w:marBottom w:val="0"/>
      <w:divBdr>
        <w:top w:val="none" w:sz="0" w:space="0" w:color="auto"/>
        <w:left w:val="none" w:sz="0" w:space="0" w:color="auto"/>
        <w:bottom w:val="none" w:sz="0" w:space="0" w:color="auto"/>
        <w:right w:val="none" w:sz="0" w:space="0" w:color="auto"/>
      </w:divBdr>
    </w:div>
    <w:div w:id="1360085606">
      <w:bodyDiv w:val="1"/>
      <w:marLeft w:val="0"/>
      <w:marRight w:val="0"/>
      <w:marTop w:val="0"/>
      <w:marBottom w:val="0"/>
      <w:divBdr>
        <w:top w:val="none" w:sz="0" w:space="0" w:color="auto"/>
        <w:left w:val="none" w:sz="0" w:space="0" w:color="auto"/>
        <w:bottom w:val="none" w:sz="0" w:space="0" w:color="auto"/>
        <w:right w:val="none" w:sz="0" w:space="0" w:color="auto"/>
      </w:divBdr>
    </w:div>
    <w:div w:id="1430395286">
      <w:bodyDiv w:val="1"/>
      <w:marLeft w:val="0"/>
      <w:marRight w:val="0"/>
      <w:marTop w:val="0"/>
      <w:marBottom w:val="0"/>
      <w:divBdr>
        <w:top w:val="none" w:sz="0" w:space="0" w:color="auto"/>
        <w:left w:val="none" w:sz="0" w:space="0" w:color="auto"/>
        <w:bottom w:val="none" w:sz="0" w:space="0" w:color="auto"/>
        <w:right w:val="none" w:sz="0" w:space="0" w:color="auto"/>
      </w:divBdr>
    </w:div>
    <w:div w:id="16538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dp.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5289E-5C26-41A0-A45A-737E90059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25</Pages>
  <Words>10167</Words>
  <Characters>57954</Characters>
  <Application>Microsoft Office Word</Application>
  <DocSecurity>0</DocSecurity>
  <Lines>482</Lines>
  <Paragraphs>135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67986</CharactersWithSpaces>
  <SharedDoc>false</SharedDoc>
  <HLinks>
    <vt:vector size="6" baseType="variant">
      <vt:variant>
        <vt:i4>7667768</vt:i4>
      </vt:variant>
      <vt:variant>
        <vt:i4>0</vt:i4>
      </vt:variant>
      <vt:variant>
        <vt:i4>0</vt:i4>
      </vt:variant>
      <vt:variant>
        <vt:i4>5</vt:i4>
      </vt:variant>
      <vt:variant>
        <vt:lpwstr>http://www.szdp.bg/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sisa</cp:lastModifiedBy>
  <cp:revision>11</cp:revision>
  <cp:lastPrinted>2022-07-05T11:05:00Z</cp:lastPrinted>
  <dcterms:created xsi:type="dcterms:W3CDTF">2024-01-08T09:23:00Z</dcterms:created>
  <dcterms:modified xsi:type="dcterms:W3CDTF">2024-01-15T06:48:00Z</dcterms:modified>
</cp:coreProperties>
</file>